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EB3" w:rsidRDefault="00B45EB3" w:rsidP="00B45EB3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B45EB3" w:rsidRDefault="00B45EB3" w:rsidP="00B45EB3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B45EB3" w:rsidRPr="00A84231" w:rsidRDefault="00B45EB3" w:rsidP="00B45EB3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B45EB3" w:rsidRDefault="00B45EB3" w:rsidP="00B45EB3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B45EB3" w:rsidRPr="00A84231" w:rsidRDefault="00B45EB3" w:rsidP="00B45EB3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B45EB3" w:rsidRPr="00A84231" w:rsidRDefault="00B45EB3" w:rsidP="00B45EB3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B45EB3" w:rsidRPr="00A84231" w:rsidRDefault="00B45EB3" w:rsidP="00B45EB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B45EB3" w:rsidRPr="00A84231" w:rsidRDefault="00B45EB3" w:rsidP="00B45EB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Renata Kučerová</w:t>
      </w:r>
    </w:p>
    <w:p w:rsidR="00B45EB3" w:rsidRDefault="00B45EB3" w:rsidP="00B45EB3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ZŠ </w:t>
      </w:r>
      <w:proofErr w:type="spellStart"/>
      <w:r>
        <w:rPr>
          <w:rFonts w:ascii="Arial" w:hAnsi="Arial" w:cs="Arial"/>
        </w:rPr>
        <w:t>Hýskov</w:t>
      </w:r>
      <w:proofErr w:type="spellEnd"/>
    </w:p>
    <w:p w:rsidR="00B45EB3" w:rsidRDefault="00B45EB3" w:rsidP="00B45EB3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B45EB3" w:rsidRPr="00A84231" w:rsidRDefault="00B45EB3" w:rsidP="00B45EB3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Prvouka</w:t>
      </w:r>
    </w:p>
    <w:p w:rsidR="00B45EB3" w:rsidRPr="00A84231" w:rsidRDefault="00B45EB3" w:rsidP="00B45EB3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3.</w:t>
      </w:r>
    </w:p>
    <w:p w:rsidR="00B45EB3" w:rsidRPr="00A84231" w:rsidRDefault="00B45EB3" w:rsidP="00B45EB3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Dopravní výchova</w:t>
      </w:r>
    </w:p>
    <w:p w:rsidR="00B45EB3" w:rsidRDefault="00B45EB3" w:rsidP="00B45EB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B45EB3" w:rsidRPr="00A84231" w:rsidRDefault="00B45EB3" w:rsidP="00B45EB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Dopravní značky</w:t>
      </w:r>
    </w:p>
    <w:p w:rsidR="00B45EB3" w:rsidRDefault="00B45EB3" w:rsidP="00B45EB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Seznámit žáky s jednotlivými dopravními značkami</w:t>
      </w:r>
    </w:p>
    <w:p w:rsidR="00B45EB3" w:rsidRDefault="00B45EB3" w:rsidP="00B45EB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B45EB3" w:rsidRDefault="00B45EB3" w:rsidP="00B45EB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Hromadná, skupinová</w:t>
      </w:r>
    </w:p>
    <w:p w:rsidR="00B45EB3" w:rsidRDefault="00B45EB3" w:rsidP="00B45EB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rozhovor, popis, vysvětlování, demonstrace statických obrazů, fixace</w:t>
      </w:r>
    </w:p>
    <w:p w:rsidR="00B45EB3" w:rsidRDefault="00B45EB3" w:rsidP="00B45EB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karty s nejběžnějšími dopravními značkami, tablet s aplikací dopravní značky</w:t>
      </w:r>
      <w:r>
        <w:t xml:space="preserve"> </w:t>
      </w:r>
      <w:r w:rsidRPr="003C346F">
        <w:rPr>
          <w:rFonts w:ascii="Arial" w:hAnsi="Arial" w:cs="Arial"/>
          <w:b/>
        </w:rPr>
        <w:t>http://dumy.cz/material/149788-dopravni-znacky</w:t>
      </w:r>
    </w:p>
    <w:p w:rsidR="00B45EB3" w:rsidRDefault="00B45EB3" w:rsidP="00B45EB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Pr="0096595A">
        <w:t xml:space="preserve"> </w:t>
      </w:r>
      <w:r w:rsidRPr="0096595A">
        <w:rPr>
          <w:rFonts w:ascii="Arial" w:hAnsi="Arial" w:cs="Arial"/>
          <w:b/>
        </w:rPr>
        <w:t>http://dumy.cz/material/149788-dopravni-znacky</w:t>
      </w:r>
    </w:p>
    <w:p w:rsidR="00B45EB3" w:rsidRPr="00A735B2" w:rsidRDefault="00B45EB3" w:rsidP="00B45EB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B45EB3" w:rsidRPr="00A84231" w:rsidTr="000C4CDD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B45EB3" w:rsidRPr="00A84231" w:rsidRDefault="00B45EB3" w:rsidP="000C4CD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B45EB3" w:rsidRPr="00A84231" w:rsidRDefault="00B45EB3" w:rsidP="000C4CD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B45EB3" w:rsidRPr="00A84231" w:rsidRDefault="00B45EB3" w:rsidP="000C4CD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B45EB3" w:rsidRPr="00A84231" w:rsidRDefault="00B45EB3" w:rsidP="000C4CD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B45EB3" w:rsidRPr="00A84231" w:rsidTr="000C4CD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B45EB3" w:rsidRPr="00A84231" w:rsidRDefault="00B45EB3" w:rsidP="000C4CD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B45EB3" w:rsidRPr="00A84231" w:rsidRDefault="00B45EB3" w:rsidP="000C4CD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8.00 – 8.10 </w:t>
            </w:r>
          </w:p>
        </w:tc>
        <w:tc>
          <w:tcPr>
            <w:tcW w:w="5386" w:type="dxa"/>
          </w:tcPr>
          <w:p w:rsidR="00B45EB3" w:rsidRPr="00A84231" w:rsidRDefault="00B45EB3" w:rsidP="000C4CD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Rozhovor v kroužku na koberci na téma „Cesta do školy“. </w:t>
            </w:r>
          </w:p>
        </w:tc>
        <w:tc>
          <w:tcPr>
            <w:tcW w:w="2552" w:type="dxa"/>
          </w:tcPr>
          <w:p w:rsidR="00B45EB3" w:rsidRPr="00A84231" w:rsidRDefault="00B45EB3" w:rsidP="000C4CDD">
            <w:pPr>
              <w:widowControl w:val="0"/>
              <w:rPr>
                <w:rFonts w:ascii="Arial" w:hAnsi="Arial" w:cs="Arial"/>
              </w:rPr>
            </w:pPr>
          </w:p>
        </w:tc>
      </w:tr>
      <w:tr w:rsidR="00B45EB3" w:rsidRPr="00A84231" w:rsidTr="000C4CD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B45EB3" w:rsidRPr="00A84231" w:rsidRDefault="00B45EB3" w:rsidP="000C4CD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B45EB3" w:rsidRPr="00A84231" w:rsidRDefault="00B45EB3" w:rsidP="000C4CD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8.10 – 8.15</w:t>
            </w:r>
          </w:p>
        </w:tc>
        <w:tc>
          <w:tcPr>
            <w:tcW w:w="5386" w:type="dxa"/>
          </w:tcPr>
          <w:p w:rsidR="00B45EB3" w:rsidRPr="00A84231" w:rsidRDefault="00B45EB3" w:rsidP="000C4CD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Zařazení otázek o provozu a dopravě. Jakými pravidly se cestou řídili. Co ví o základních pravidlech silničního provozu.</w:t>
            </w:r>
          </w:p>
        </w:tc>
        <w:tc>
          <w:tcPr>
            <w:tcW w:w="2552" w:type="dxa"/>
          </w:tcPr>
          <w:p w:rsidR="00B45EB3" w:rsidRPr="00A84231" w:rsidRDefault="00B45EB3" w:rsidP="000C4CD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B45EB3" w:rsidRPr="00A84231" w:rsidTr="000C4CD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B45EB3" w:rsidRPr="00A84231" w:rsidRDefault="00B45EB3" w:rsidP="000C4CD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B45EB3" w:rsidRPr="00A84231" w:rsidRDefault="00B45EB3" w:rsidP="000C4CD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8.15  -  8.20</w:t>
            </w:r>
          </w:p>
        </w:tc>
        <w:tc>
          <w:tcPr>
            <w:tcW w:w="5386" w:type="dxa"/>
          </w:tcPr>
          <w:p w:rsidR="00B45EB3" w:rsidRPr="00A84231" w:rsidRDefault="00B45EB3" w:rsidP="000C4CD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Polovina žáků dostane kartu s obrázkem nejběžnější značky. Druhá polovina kartu s definicí. Úkolem je vytvořit správné dvojce.</w:t>
            </w:r>
          </w:p>
        </w:tc>
        <w:tc>
          <w:tcPr>
            <w:tcW w:w="2552" w:type="dxa"/>
          </w:tcPr>
          <w:p w:rsidR="00B45EB3" w:rsidRPr="00A84231" w:rsidRDefault="00B45EB3" w:rsidP="000C4CD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B45EB3" w:rsidRPr="00A84231" w:rsidTr="000C4CD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B45EB3" w:rsidRPr="00A84231" w:rsidRDefault="00B45EB3" w:rsidP="000C4CD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B45EB3" w:rsidRPr="00A84231" w:rsidRDefault="00B45EB3" w:rsidP="000C4CD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8.20 – 8.35</w:t>
            </w:r>
          </w:p>
        </w:tc>
        <w:tc>
          <w:tcPr>
            <w:tcW w:w="5386" w:type="dxa"/>
          </w:tcPr>
          <w:p w:rsidR="00B45EB3" w:rsidRPr="00A84231" w:rsidRDefault="00B45EB3" w:rsidP="000C4CD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Užití připojení tabletu na interaktivní tabuli a pomocí aplikace Dopravní značky jsou žáci seznámeni s jednotlivými definicemi dopravních značek. Následuje vždy zábavný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testík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se zvukovými efekty k procvičení učiva. Žáci chodí k tabletu a vybírají správné odpovědi.</w:t>
            </w:r>
          </w:p>
        </w:tc>
        <w:tc>
          <w:tcPr>
            <w:tcW w:w="2552" w:type="dxa"/>
          </w:tcPr>
          <w:p w:rsidR="00B45EB3" w:rsidRPr="00A84231" w:rsidRDefault="00B45EB3" w:rsidP="000C4CD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B45EB3" w:rsidRPr="00A84231" w:rsidTr="000C4CD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B45EB3" w:rsidRPr="00A84231" w:rsidRDefault="00B45EB3" w:rsidP="000C4CD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B45EB3" w:rsidRPr="00A84231" w:rsidRDefault="00B45EB3" w:rsidP="000C4CD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8.35 – 8.40</w:t>
            </w:r>
          </w:p>
        </w:tc>
        <w:tc>
          <w:tcPr>
            <w:tcW w:w="5386" w:type="dxa"/>
          </w:tcPr>
          <w:p w:rsidR="00B45EB3" w:rsidRPr="00A84231" w:rsidRDefault="00B45EB3" w:rsidP="000C4CD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Žáci se rozdělí do 4 skupinek a k procvičení a upevnění učiva si proti sobě zahrají pexeso s dopravními značkami (aplikace Dopravní značky). Práce s interaktivní tabulí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tabletem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2" w:type="dxa"/>
          </w:tcPr>
          <w:p w:rsidR="00B45EB3" w:rsidRPr="00A84231" w:rsidRDefault="00B45EB3" w:rsidP="000C4CD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B45EB3" w:rsidRPr="00A84231" w:rsidTr="000C4CD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B45EB3" w:rsidRPr="00A84231" w:rsidRDefault="00B45EB3" w:rsidP="000C4CD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B45EB3" w:rsidRPr="00A84231" w:rsidRDefault="00B45EB3" w:rsidP="000C4CD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8.40 – 8.45</w:t>
            </w:r>
          </w:p>
        </w:tc>
        <w:tc>
          <w:tcPr>
            <w:tcW w:w="5386" w:type="dxa"/>
          </w:tcPr>
          <w:p w:rsidR="00B45EB3" w:rsidRPr="00A84231" w:rsidRDefault="00B45EB3" w:rsidP="000C4CD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Zhodnocení práce a shrnutí hodiny.</w:t>
            </w:r>
          </w:p>
        </w:tc>
        <w:tc>
          <w:tcPr>
            <w:tcW w:w="2552" w:type="dxa"/>
          </w:tcPr>
          <w:p w:rsidR="00B45EB3" w:rsidRPr="00A84231" w:rsidRDefault="00B45EB3" w:rsidP="000C4CD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73AF" w:rsidRDefault="006F73AF">
      <w:r>
        <w:separator/>
      </w:r>
    </w:p>
  </w:endnote>
  <w:endnote w:type="continuationSeparator" w:id="0">
    <w:p w:rsidR="006F73AF" w:rsidRDefault="006F73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73AF" w:rsidRDefault="006F73AF">
      <w:r>
        <w:separator/>
      </w:r>
    </w:p>
  </w:footnote>
  <w:footnote w:type="continuationSeparator" w:id="0">
    <w:p w:rsidR="006F73AF" w:rsidRDefault="006F73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2BCA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6F73A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45D32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5EB3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DF54FD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3E5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EEFDE88-40D8-4914-A2FF-67BB15D76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226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2015-06-01T18:00:00Z</dcterms:created>
  <dcterms:modified xsi:type="dcterms:W3CDTF">2015-06-01T18:00:00Z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