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580" w:rsidRDefault="006146B1" w:rsidP="00337580">
      <w:r>
        <w:rPr>
          <w:b/>
          <w:noProof/>
          <w:sz w:val="40"/>
          <w:szCs w:val="40"/>
        </w:rPr>
        <w:drawing>
          <wp:inline distT="0" distB="0" distL="0" distR="0">
            <wp:extent cx="5752465" cy="1419225"/>
            <wp:effectExtent l="19050" t="0" r="635" b="0"/>
            <wp:docPr id="1" name="Obrázek 1"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link_horizontal_zaklad_RGB"/>
                    <pic:cNvPicPr>
                      <a:picLocks noChangeAspect="1" noChangeArrowheads="1"/>
                    </pic:cNvPicPr>
                  </pic:nvPicPr>
                  <pic:blipFill>
                    <a:blip r:embed="rId6" cstate="print"/>
                    <a:srcRect/>
                    <a:stretch>
                      <a:fillRect/>
                    </a:stretch>
                  </pic:blipFill>
                  <pic:spPr bwMode="auto">
                    <a:xfrm>
                      <a:off x="0" y="0"/>
                      <a:ext cx="5752465" cy="1419225"/>
                    </a:xfrm>
                    <a:prstGeom prst="rect">
                      <a:avLst/>
                    </a:prstGeom>
                    <a:noFill/>
                    <a:ln w="9525">
                      <a:noFill/>
                      <a:miter lim="800000"/>
                      <a:headEnd/>
                      <a:tailEnd/>
                    </a:ln>
                  </pic:spPr>
                </pic:pic>
              </a:graphicData>
            </a:graphic>
          </wp:inline>
        </w:drawing>
      </w:r>
    </w:p>
    <w:p w:rsidR="00337580" w:rsidRDefault="00337580" w:rsidP="00337580"/>
    <w:p w:rsidR="00337580" w:rsidRDefault="00337580" w:rsidP="00337580"/>
    <w:p w:rsidR="00337580" w:rsidRDefault="00337580" w:rsidP="0033758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337580">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Název školy:</w:t>
            </w:r>
          </w:p>
        </w:tc>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Základní škola a Mateřská škola Sepekov</w:t>
            </w:r>
          </w:p>
          <w:p w:rsidR="00337580" w:rsidRDefault="00337580" w:rsidP="004F59B3"/>
        </w:tc>
      </w:tr>
      <w:tr w:rsidR="00337580">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Autor:</w:t>
            </w:r>
          </w:p>
        </w:tc>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Mgr. Magdalena Vavříková</w:t>
            </w:r>
          </w:p>
        </w:tc>
      </w:tr>
      <w:tr w:rsidR="00337580">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Název:</w:t>
            </w:r>
          </w:p>
        </w:tc>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VY_32_INOVACE_ 59_čtení s porozuměním</w:t>
            </w:r>
          </w:p>
        </w:tc>
      </w:tr>
      <w:tr w:rsidR="00337580">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Vzdělávací oblast:</w:t>
            </w:r>
          </w:p>
        </w:tc>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Jazyk a jazyková komunikace</w:t>
            </w:r>
          </w:p>
        </w:tc>
      </w:tr>
      <w:tr w:rsidR="00337580">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Číslo projektu:</w:t>
            </w:r>
          </w:p>
        </w:tc>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CZ.1.07/1.4.00/21.2046</w:t>
            </w:r>
          </w:p>
        </w:tc>
      </w:tr>
      <w:tr w:rsidR="00337580">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Číslo a název klíčové aktivity:</w:t>
            </w:r>
          </w:p>
        </w:tc>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 xml:space="preserve">III/2 </w:t>
            </w:r>
          </w:p>
          <w:p w:rsidR="00337580" w:rsidRDefault="00337580" w:rsidP="004F59B3">
            <w:r>
              <w:t>Inovace a zkvalitnění výuky prostřednictvím ICT</w:t>
            </w:r>
          </w:p>
        </w:tc>
      </w:tr>
      <w:tr w:rsidR="00337580">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Období vytvoření DUM:</w:t>
            </w:r>
          </w:p>
        </w:tc>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Červen 2013</w:t>
            </w:r>
          </w:p>
        </w:tc>
      </w:tr>
    </w:tbl>
    <w:p w:rsidR="00337580" w:rsidRDefault="00337580" w:rsidP="00337580"/>
    <w:p w:rsidR="00337580" w:rsidRDefault="00337580" w:rsidP="00337580"/>
    <w:p w:rsidR="00337580" w:rsidRDefault="00337580" w:rsidP="00337580"/>
    <w:p w:rsidR="00337580" w:rsidRDefault="00337580" w:rsidP="00337580"/>
    <w:p w:rsidR="00337580" w:rsidRDefault="00337580" w:rsidP="00337580"/>
    <w:p w:rsidR="00337580" w:rsidRDefault="00337580" w:rsidP="00337580"/>
    <w:p w:rsidR="00337580" w:rsidRDefault="00337580" w:rsidP="00337580"/>
    <w:p w:rsidR="00337580" w:rsidRDefault="00337580" w:rsidP="00337580"/>
    <w:p w:rsidR="00337580" w:rsidRDefault="00337580" w:rsidP="00337580"/>
    <w:p w:rsidR="00337580" w:rsidRDefault="006146B1" w:rsidP="00337580">
      <w:r>
        <w:rPr>
          <w:b/>
          <w:noProof/>
          <w:sz w:val="40"/>
          <w:szCs w:val="40"/>
        </w:rPr>
        <w:lastRenderedPageBreak/>
        <w:drawing>
          <wp:inline distT="0" distB="0" distL="0" distR="0">
            <wp:extent cx="5752465" cy="1419225"/>
            <wp:effectExtent l="19050" t="0" r="635" b="0"/>
            <wp:docPr id="2" name="Obrázek 2"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Logolink_horizontal_zaklad_RGB"/>
                    <pic:cNvPicPr>
                      <a:picLocks noChangeAspect="1" noChangeArrowheads="1"/>
                    </pic:cNvPicPr>
                  </pic:nvPicPr>
                  <pic:blipFill>
                    <a:blip r:embed="rId6" cstate="print"/>
                    <a:srcRect/>
                    <a:stretch>
                      <a:fillRect/>
                    </a:stretch>
                  </pic:blipFill>
                  <pic:spPr bwMode="auto">
                    <a:xfrm>
                      <a:off x="0" y="0"/>
                      <a:ext cx="5752465" cy="1419225"/>
                    </a:xfrm>
                    <a:prstGeom prst="rect">
                      <a:avLst/>
                    </a:prstGeom>
                    <a:noFill/>
                    <a:ln w="9525">
                      <a:noFill/>
                      <a:miter lim="800000"/>
                      <a:headEnd/>
                      <a:tailEnd/>
                    </a:ln>
                  </pic:spPr>
                </pic:pic>
              </a:graphicData>
            </a:graphic>
          </wp:inline>
        </w:drawing>
      </w:r>
    </w:p>
    <w:p w:rsidR="00337580" w:rsidRDefault="00337580" w:rsidP="00337580"/>
    <w:p w:rsidR="00337580" w:rsidRDefault="00337580" w:rsidP="00337580"/>
    <w:p w:rsidR="00337580" w:rsidRDefault="00337580" w:rsidP="0033758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337580">
        <w:trPr>
          <w:trHeight w:val="1129"/>
        </w:trPr>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Anotace:</w:t>
            </w:r>
          </w:p>
        </w:tc>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Materiál obsahuje úkoly, které podněcují žáka tvořivému myšlení a k řešení jednoduchých problémů.</w:t>
            </w:r>
          </w:p>
        </w:tc>
      </w:tr>
      <w:tr w:rsidR="00337580">
        <w:trPr>
          <w:trHeight w:val="1129"/>
        </w:trPr>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Jazyk:</w:t>
            </w:r>
          </w:p>
        </w:tc>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Český</w:t>
            </w:r>
          </w:p>
        </w:tc>
      </w:tr>
      <w:tr w:rsidR="00337580">
        <w:trPr>
          <w:trHeight w:val="1129"/>
        </w:trPr>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Očekávaný výstup:</w:t>
            </w:r>
          </w:p>
        </w:tc>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Žák plynule čte s porozuměním texty přiměřeného rozsahu a náročnosti</w:t>
            </w:r>
          </w:p>
        </w:tc>
      </w:tr>
      <w:tr w:rsidR="00337580">
        <w:trPr>
          <w:trHeight w:val="1129"/>
        </w:trPr>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Ročník:</w:t>
            </w:r>
          </w:p>
        </w:tc>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EB7443" w:rsidP="004F59B3">
            <w:r>
              <w:t>4</w:t>
            </w:r>
            <w:r w:rsidR="00337580">
              <w:t>.</w:t>
            </w:r>
          </w:p>
        </w:tc>
      </w:tr>
      <w:tr w:rsidR="00337580">
        <w:trPr>
          <w:trHeight w:val="1129"/>
        </w:trPr>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Druh učebního materiálu:</w:t>
            </w:r>
          </w:p>
        </w:tc>
        <w:tc>
          <w:tcPr>
            <w:tcW w:w="4606" w:type="dxa"/>
            <w:tcBorders>
              <w:top w:val="single" w:sz="4" w:space="0" w:color="auto"/>
              <w:left w:val="single" w:sz="4" w:space="0" w:color="auto"/>
              <w:bottom w:val="single" w:sz="4" w:space="0" w:color="auto"/>
              <w:right w:val="single" w:sz="4" w:space="0" w:color="auto"/>
            </w:tcBorders>
          </w:tcPr>
          <w:p w:rsidR="00337580" w:rsidRDefault="00337580" w:rsidP="004F59B3"/>
          <w:p w:rsidR="00337580" w:rsidRDefault="00337580" w:rsidP="004F59B3">
            <w:r>
              <w:t>Pracovní listy</w:t>
            </w:r>
          </w:p>
        </w:tc>
      </w:tr>
    </w:tbl>
    <w:p w:rsidR="00337580" w:rsidRDefault="00337580" w:rsidP="00337580"/>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337580" w:rsidRDefault="00337580" w:rsidP="000B56F2">
      <w:pPr>
        <w:rPr>
          <w:rFonts w:ascii="Arial" w:hAnsi="Arial" w:cs="Arial"/>
          <w:b/>
        </w:rPr>
      </w:pPr>
    </w:p>
    <w:p w:rsidR="000B56F2" w:rsidRDefault="000B56F2" w:rsidP="000B56F2">
      <w:pPr>
        <w:rPr>
          <w:rFonts w:ascii="Arial" w:hAnsi="Arial" w:cs="Arial"/>
          <w:b/>
        </w:rPr>
      </w:pPr>
      <w:r>
        <w:rPr>
          <w:rFonts w:ascii="Arial" w:hAnsi="Arial" w:cs="Arial"/>
          <w:b/>
        </w:rPr>
        <w:lastRenderedPageBreak/>
        <w:t>V NEMOCNICI</w:t>
      </w:r>
    </w:p>
    <w:p w:rsidR="000B56F2" w:rsidRDefault="000B56F2" w:rsidP="000B56F2">
      <w:pPr>
        <w:rPr>
          <w:rFonts w:ascii="Arial" w:hAnsi="Arial" w:cs="Arial"/>
        </w:rPr>
      </w:pPr>
    </w:p>
    <w:p w:rsidR="000B56F2" w:rsidRDefault="000B56F2" w:rsidP="000B56F2">
      <w:pPr>
        <w:rPr>
          <w:rFonts w:ascii="Arial" w:hAnsi="Arial" w:cs="Arial"/>
        </w:rPr>
      </w:pPr>
      <w:r>
        <w:rPr>
          <w:rFonts w:ascii="Arial" w:hAnsi="Arial" w:cs="Arial"/>
        </w:rPr>
        <w:t>Valja Stýblová</w:t>
      </w:r>
    </w:p>
    <w:p w:rsidR="000B56F2" w:rsidRDefault="000B56F2" w:rsidP="000B56F2">
      <w:pPr>
        <w:rPr>
          <w:rFonts w:ascii="Arial" w:hAnsi="Arial" w:cs="Arial"/>
        </w:rPr>
      </w:pPr>
    </w:p>
    <w:p w:rsidR="000B56F2" w:rsidRDefault="000B56F2" w:rsidP="000B56F2">
      <w:pPr>
        <w:rPr>
          <w:rFonts w:ascii="Arial" w:hAnsi="Arial" w:cs="Arial"/>
        </w:rPr>
      </w:pPr>
      <w:r>
        <w:rPr>
          <w:rFonts w:ascii="Arial" w:hAnsi="Arial" w:cs="Arial"/>
        </w:rPr>
        <w:t>Kristián vzrušeně polkl a vydal se k nemocniční bráně. Snažil se jít jakoby nic. Kdepak! Neměl tak dlouho vyčkávat. Upozornil na sebe, to je jisté. „Kampak,  chlapče,  kampak? “zavolal na něj pán v uniformě. Kristián se zastavil. Měl srdce až v krku. Musím se dostat za Nikolkou, musím, opakoval si a bylo to dobré, dodalo mu to odvahy. Odbočil k vrátnici. „ Já jdu za tatínkem,“ zalhal. To se ví, že se přitom začervenal. „Jo? A kterejpak to je?“ zeptal se vrátný. Do Kristiána jako když hrom uhodí. Vida, přece jen je pravda, že lež má krátké nohy.</w:t>
      </w:r>
      <w:r w:rsidR="006146B1">
        <w:rPr>
          <w:rFonts w:ascii="Arial" w:hAnsi="Arial" w:cs="Arial"/>
        </w:rPr>
        <w:t xml:space="preserve"> </w:t>
      </w:r>
      <w:r>
        <w:rPr>
          <w:rFonts w:ascii="Arial" w:hAnsi="Arial" w:cs="Arial"/>
        </w:rPr>
        <w:t>Žádný doktor Princ tu určitě nepracuje, takže se na to hned přijde, že tu tatínka nemá. V rozpacích bloudil očima kdovíkde. Přímo před ním visela tabule. Odshora dolů na ní byla napsaná oddělení: chirurgie, interna, ušní, kožní a další kliniky. To Kristián znal. Maminka ležela na interně. A dál byla křídou jména lékařů: Kovář, Zvoníček, Kalašová, Odvárek. „No tak! Jak se jmenuje tvůj otec, “ uhodil na něj vrátný už přísněji. „Odvárek,“ špit</w:t>
      </w:r>
      <w:r w:rsidR="006146B1">
        <w:rPr>
          <w:rFonts w:ascii="Arial" w:hAnsi="Arial" w:cs="Arial"/>
        </w:rPr>
        <w:t>l Kristián. „No dobrá“ napůl už</w:t>
      </w:r>
      <w:r>
        <w:rPr>
          <w:rFonts w:ascii="Arial" w:hAnsi="Arial" w:cs="Arial"/>
        </w:rPr>
        <w:t xml:space="preserve"> mu uvěřil pán v čepici se štítkem. „Chvilku počkej. Zavolám mu, že tě k němu pouštím.“ Kristián opravdu stál a čekal. Každý jiný by už asi utekl. Ten Odvárek přece vůbec žádného syna mít nemusí! Nejen že Kristiána dovnitř nepustí, ale ještě to na něj řeknou ve škole. Proč tedy nezmizel? Nejspíš proto, že se nemohl hrůzou </w:t>
      </w:r>
      <w:r w:rsidR="006146B1">
        <w:rPr>
          <w:rFonts w:ascii="Arial" w:hAnsi="Arial" w:cs="Arial"/>
        </w:rPr>
        <w:t xml:space="preserve">ani hnout. Pan vrátný </w:t>
      </w:r>
      <w:r>
        <w:rPr>
          <w:rFonts w:ascii="Arial" w:hAnsi="Arial" w:cs="Arial"/>
        </w:rPr>
        <w:t>zatím vytočil číslo. Chvíli to trvalo, než řekl do telefonu: „Doktor Odvárek? Pane doktore, máte ve vrátnici syna. Jde za vámi. “ Doktor Odvárek byl docela mladý lékař. Neměl zatím ani manželku, natož syna. Naštěstí to byl veselý chlapík. Když uslyšel, co mu vrátný hlásil, nejdřív se hlasitě rozesmál. „Cože mám ve vrátnici? Syna? No to mi ho co nejrychleji pošlete, na toho se skutečně těším.“ Dělal si legraci, to je jasné, ale vrátný to tak nebral. Pochopil to tak, že doktor Odvárek syna má a že ho za ním může pustit. Proto položil sluchátko a obrátil se na Kristiána: „Běž, tatínek tě čeká!“ No nazdar! Kristián prošel vchodem celý zkoprnělý. Před Kristiánem stojí mladý muž v bílém. Vypadá jako jeden zpěvák z televize, myslí si Kristián. No, honem, jak se jmenuje? Asi že Korn. „Tak copak mi chceš, synáčku?“ zeptá se doktor. Zvědavě si Kristiána prohlíží a směje se. „Prosím…já…, “</w:t>
      </w:r>
    </w:p>
    <w:p w:rsidR="000B56F2" w:rsidRDefault="000B56F2" w:rsidP="000B56F2">
      <w:pPr>
        <w:rPr>
          <w:rFonts w:ascii="Arial" w:hAnsi="Arial" w:cs="Arial"/>
        </w:rPr>
      </w:pPr>
      <w:r>
        <w:rPr>
          <w:rFonts w:ascii="Arial" w:hAnsi="Arial" w:cs="Arial"/>
        </w:rPr>
        <w:t>koktá chlapec. Doktor ho vezme za ru</w:t>
      </w:r>
      <w:r w:rsidR="006146B1">
        <w:rPr>
          <w:rFonts w:ascii="Arial" w:hAnsi="Arial" w:cs="Arial"/>
        </w:rPr>
        <w:t>ku a vtáhne ho do pokoje. „Hele</w:t>
      </w:r>
      <w:r>
        <w:rPr>
          <w:rFonts w:ascii="Arial" w:hAnsi="Arial" w:cs="Arial"/>
        </w:rPr>
        <w:t>, řek jsi ve vrátnici, že jsi můj syn?“ „Jo.“ Kristiána nenapadlo nic jiného než přikývnout. „Cože? A p</w:t>
      </w:r>
      <w:r w:rsidR="006146B1">
        <w:rPr>
          <w:rFonts w:ascii="Arial" w:hAnsi="Arial" w:cs="Arial"/>
        </w:rPr>
        <w:t xml:space="preserve">roč jsi to říkal?“ Pobaveně si </w:t>
      </w:r>
      <w:r>
        <w:rPr>
          <w:rFonts w:ascii="Arial" w:hAnsi="Arial" w:cs="Arial"/>
        </w:rPr>
        <w:t>Kristiána prohlíží. „Nebo si chtěl někdo ze mě vystřelit? Kdo tě poslal?“ Chlapec stojí jako hromádka neštěstí. S hrůzou se dívá doktorovi do tváře. To maminka ho učila, aby se nekoukal jinam, když s někým mluví.  Zvláštní oči, myslí si lékař, a protože je citlivý, vyčte z nich i hroznou úzkost, která Kristiána úplně ochromuje. „No, neboj se,“ uklidňu</w:t>
      </w:r>
      <w:r w:rsidR="006146B1">
        <w:rPr>
          <w:rFonts w:ascii="Arial" w:hAnsi="Arial" w:cs="Arial"/>
        </w:rPr>
        <w:t>je ho. „Já chtěl jen vědět, jak</w:t>
      </w:r>
      <w:r>
        <w:rPr>
          <w:rFonts w:ascii="Arial" w:hAnsi="Arial" w:cs="Arial"/>
        </w:rPr>
        <w:t xml:space="preserve"> jsi na mě přišel.“ Kristián se konečně vzchopí. „Prosím… on tu leží Nikolka z naší třídy. Je moc nemocnej. Já mu jen chtěl říct… Děti do nemocnice nesmějí a tak… “ „Jo ty ses potřeboval dostat do nemocnice?“ konečně to pochopí lékař. „A našel sis doktora, co slouží.</w:t>
      </w:r>
      <w:r w:rsidR="006146B1">
        <w:rPr>
          <w:rFonts w:ascii="Arial" w:hAnsi="Arial" w:cs="Arial"/>
        </w:rPr>
        <w:t xml:space="preserve">“ „Já si to přečet na tabuli,“ </w:t>
      </w:r>
      <w:r>
        <w:rPr>
          <w:rFonts w:ascii="Arial" w:hAnsi="Arial" w:cs="Arial"/>
        </w:rPr>
        <w:t xml:space="preserve">přizná se tiše Kristián. „Pak jsem řek vrátnýmu, že jdu za tatínkem, a on chtěl vědět, kterej to je…“ Odvárek se hlasitě řehtá. „To se ti povedlo! To se ti tedy povedlo, přišít mi syna!“ Jistěže by bylo horší, kdyby se zlobil. Každý by byl jen rád, že se pan doktor směje. Ale v Kristiánovi jako by se v tu chvíli všechno převrátilo naruby. Zakryl si oči pěstmi a začal brečet jako docela malý kluk. Brečel a brečel. Pan doktor se rázem přestal smát. Otřel mu oči vlastním kapesníkem a povídá: „Mohl bys mi říct, proč vlastně brečíš? Vyčítám ti snad něco? Řek jsi vrátnýmu, že jsem tvůj táta, abys mohl dovnitř. Dobrý, nic proti tomu, když ses chtěl </w:t>
      </w:r>
      <w:r>
        <w:rPr>
          <w:rFonts w:ascii="Arial" w:hAnsi="Arial" w:cs="Arial"/>
        </w:rPr>
        <w:lastRenderedPageBreak/>
        <w:t>dostat za kamarádem. J</w:t>
      </w:r>
      <w:r w:rsidR="006146B1">
        <w:rPr>
          <w:rFonts w:ascii="Arial" w:hAnsi="Arial" w:cs="Arial"/>
        </w:rPr>
        <w:t xml:space="preserve">á jenom nemám rád, když se lže </w:t>
      </w:r>
      <w:r>
        <w:rPr>
          <w:rFonts w:ascii="Arial" w:hAnsi="Arial" w:cs="Arial"/>
        </w:rPr>
        <w:t>ze zištných důvodů. A takové důvody jsi přece neměl?“ Kristián popotahuje a horlivě vrtí hlavou. „Jenomže, příteli, jak se chceš dostat až na dětskou kliniku, kde ten tvůj kámošek leží?“ Kristián krčí rameny a rozmazává si po tvářích poslední slzy. Doktor ho zamyšleně pozoruje. „ A co mu je, tomu tvému spolužákovi?“ „On spadl na výletě do jezírka. Dostal zápal plic a bylo mu moc špatně. Ve škole skoro usnul a měl velkou horečku.“ „Hm. Víš co, já se ti na něj zeptám.</w:t>
      </w:r>
      <w:r w:rsidR="006146B1">
        <w:rPr>
          <w:rFonts w:ascii="Arial" w:hAnsi="Arial" w:cs="Arial"/>
        </w:rPr>
        <w:t xml:space="preserve"> </w:t>
      </w:r>
      <w:r>
        <w:rPr>
          <w:rFonts w:ascii="Arial" w:hAnsi="Arial" w:cs="Arial"/>
        </w:rPr>
        <w:t>Že seš to ty. A že sis mě vybral za tátu.“Kristián se radostně zasměje. Hrome, ten kluk se mi líbí, pomyslí si Odvárek a zeptá se: „ Jak se jmenuješ?“ „Princ, Kristián Princ,“ odpoví chlapec.</w:t>
      </w: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0B56F2" w:rsidRDefault="000B56F2" w:rsidP="00F23290">
      <w:pPr>
        <w:rPr>
          <w:rFonts w:ascii="Arial" w:hAnsi="Arial" w:cs="Arial"/>
          <w:b/>
          <w:sz w:val="32"/>
          <w:szCs w:val="32"/>
        </w:rPr>
      </w:pPr>
    </w:p>
    <w:p w:rsidR="00F23290" w:rsidRPr="008C3905" w:rsidRDefault="00F23290" w:rsidP="00F23290">
      <w:pPr>
        <w:rPr>
          <w:rFonts w:ascii="Arial" w:hAnsi="Arial" w:cs="Arial"/>
          <w:b/>
          <w:sz w:val="32"/>
          <w:szCs w:val="32"/>
        </w:rPr>
      </w:pPr>
      <w:r>
        <w:rPr>
          <w:rFonts w:ascii="Arial" w:hAnsi="Arial" w:cs="Arial"/>
          <w:b/>
          <w:sz w:val="32"/>
          <w:szCs w:val="32"/>
        </w:rPr>
        <w:lastRenderedPageBreak/>
        <w:t>V nemocnici</w:t>
      </w:r>
    </w:p>
    <w:p w:rsidR="00F23290" w:rsidRPr="008C3905" w:rsidRDefault="00F23290" w:rsidP="00F23290">
      <w:pPr>
        <w:rPr>
          <w:rFonts w:ascii="Arial" w:hAnsi="Arial" w:cs="Arial"/>
          <w:b/>
          <w:sz w:val="32"/>
          <w:szCs w:val="32"/>
        </w:rPr>
      </w:pPr>
    </w:p>
    <w:p w:rsidR="00F23290" w:rsidRPr="008C3905" w:rsidRDefault="00F23290" w:rsidP="00F23290">
      <w:pPr>
        <w:rPr>
          <w:rFonts w:ascii="Arial" w:hAnsi="Arial" w:cs="Arial"/>
        </w:rPr>
      </w:pPr>
      <w:r>
        <w:rPr>
          <w:rFonts w:ascii="Arial" w:hAnsi="Arial" w:cs="Arial"/>
        </w:rPr>
        <w:t>Valja Stýblová</w:t>
      </w:r>
    </w:p>
    <w:p w:rsidR="00F23290" w:rsidRPr="008C3905" w:rsidRDefault="00F23290" w:rsidP="00F23290">
      <w:pPr>
        <w:rPr>
          <w:rFonts w:ascii="Arial" w:hAnsi="Arial" w:cs="Arial"/>
        </w:rPr>
      </w:pPr>
    </w:p>
    <w:p w:rsidR="00F23290" w:rsidRPr="008C3905" w:rsidRDefault="00F23290" w:rsidP="00F23290">
      <w:pPr>
        <w:rPr>
          <w:rFonts w:ascii="Arial" w:hAnsi="Arial" w:cs="Arial"/>
        </w:rPr>
      </w:pPr>
      <w:r>
        <w:rPr>
          <w:rFonts w:ascii="Arial" w:hAnsi="Arial" w:cs="Arial"/>
        </w:rPr>
        <w:t>Já čtenář a můj svět-čítanka pro 4</w:t>
      </w:r>
      <w:r w:rsidRPr="008C3905">
        <w:rPr>
          <w:rFonts w:ascii="Arial" w:hAnsi="Arial" w:cs="Arial"/>
        </w:rPr>
        <w:t xml:space="preserve">. roč., str. </w:t>
      </w:r>
      <w:r>
        <w:rPr>
          <w:rFonts w:ascii="Arial" w:hAnsi="Arial" w:cs="Arial"/>
        </w:rPr>
        <w:t>139</w:t>
      </w:r>
    </w:p>
    <w:p w:rsidR="00F23290" w:rsidRPr="008C3905" w:rsidRDefault="00F23290" w:rsidP="00F23290">
      <w:pPr>
        <w:rPr>
          <w:rFonts w:ascii="Arial" w:hAnsi="Arial" w:cs="Arial"/>
        </w:rPr>
      </w:pPr>
    </w:p>
    <w:p w:rsidR="00F23290" w:rsidRPr="008C3905" w:rsidRDefault="00F23290" w:rsidP="00F23290">
      <w:pPr>
        <w:rPr>
          <w:rFonts w:ascii="Arial" w:hAnsi="Arial" w:cs="Arial"/>
          <w:b/>
        </w:rPr>
      </w:pPr>
      <w:r w:rsidRPr="008C3905">
        <w:rPr>
          <w:rFonts w:ascii="Arial" w:hAnsi="Arial" w:cs="Arial"/>
          <w:b/>
        </w:rPr>
        <w:t>S pomocí čítanky vypracuj následující otázky a úkoly:</w:t>
      </w:r>
    </w:p>
    <w:p w:rsidR="00F23290" w:rsidRPr="008C3905" w:rsidRDefault="00F23290" w:rsidP="00F23290">
      <w:pPr>
        <w:rPr>
          <w:rFonts w:ascii="Arial" w:hAnsi="Arial" w:cs="Arial"/>
          <w:b/>
        </w:rPr>
      </w:pPr>
    </w:p>
    <w:p w:rsidR="00F23290" w:rsidRPr="008C3905" w:rsidRDefault="00F23290" w:rsidP="00F23290">
      <w:pPr>
        <w:rPr>
          <w:rFonts w:ascii="Arial" w:hAnsi="Arial" w:cs="Arial"/>
        </w:rPr>
      </w:pPr>
      <w:r w:rsidRPr="008C3905">
        <w:rPr>
          <w:rFonts w:ascii="Arial" w:hAnsi="Arial" w:cs="Arial"/>
        </w:rPr>
        <w:t>1.</w:t>
      </w:r>
      <w:r>
        <w:rPr>
          <w:rFonts w:ascii="Arial" w:hAnsi="Arial" w:cs="Arial"/>
        </w:rPr>
        <w:t xml:space="preserve"> Proč se chtěl Kristián dostat do nemocnice</w:t>
      </w:r>
      <w:r w:rsidRPr="008C3905">
        <w:rPr>
          <w:rFonts w:ascii="Arial" w:hAnsi="Arial" w:cs="Arial"/>
        </w:rPr>
        <w:t>?</w:t>
      </w:r>
    </w:p>
    <w:p w:rsidR="00F23290" w:rsidRPr="008C3905" w:rsidRDefault="00F23290" w:rsidP="00F23290">
      <w:pPr>
        <w:rPr>
          <w:rFonts w:ascii="Arial" w:hAnsi="Arial" w:cs="Arial"/>
        </w:rPr>
      </w:pPr>
    </w:p>
    <w:p w:rsidR="00F23290" w:rsidRPr="008C3905" w:rsidRDefault="00F23290" w:rsidP="00F23290">
      <w:pPr>
        <w:rPr>
          <w:rFonts w:ascii="Arial" w:hAnsi="Arial" w:cs="Arial"/>
        </w:rPr>
      </w:pPr>
    </w:p>
    <w:p w:rsidR="00F23290" w:rsidRPr="008C3905" w:rsidRDefault="00F23290" w:rsidP="00F23290">
      <w:pPr>
        <w:rPr>
          <w:rFonts w:ascii="Arial" w:hAnsi="Arial" w:cs="Arial"/>
        </w:rPr>
      </w:pPr>
      <w:r w:rsidRPr="008C3905">
        <w:rPr>
          <w:rFonts w:ascii="Arial" w:hAnsi="Arial" w:cs="Arial"/>
        </w:rPr>
        <w:t xml:space="preserve">2. </w:t>
      </w:r>
      <w:r>
        <w:rPr>
          <w:rFonts w:ascii="Arial" w:hAnsi="Arial" w:cs="Arial"/>
        </w:rPr>
        <w:t>Jakou lež si vymyslel, aby se tam dostal</w:t>
      </w:r>
      <w:r w:rsidRPr="008C3905">
        <w:rPr>
          <w:rFonts w:ascii="Arial" w:hAnsi="Arial" w:cs="Arial"/>
        </w:rPr>
        <w:t>?</w:t>
      </w:r>
    </w:p>
    <w:p w:rsidR="00F23290" w:rsidRPr="008C3905" w:rsidRDefault="00F23290" w:rsidP="00F23290">
      <w:pPr>
        <w:rPr>
          <w:rFonts w:ascii="Arial" w:hAnsi="Arial" w:cs="Arial"/>
        </w:rPr>
      </w:pPr>
    </w:p>
    <w:p w:rsidR="00F23290" w:rsidRPr="008C3905" w:rsidRDefault="00F23290" w:rsidP="00F23290">
      <w:pPr>
        <w:rPr>
          <w:rFonts w:ascii="Arial" w:hAnsi="Arial" w:cs="Arial"/>
        </w:rPr>
      </w:pPr>
    </w:p>
    <w:p w:rsidR="00F23290" w:rsidRPr="008C3905" w:rsidRDefault="00F23290" w:rsidP="00F23290">
      <w:pPr>
        <w:rPr>
          <w:rFonts w:ascii="Arial" w:hAnsi="Arial" w:cs="Arial"/>
        </w:rPr>
      </w:pPr>
      <w:r w:rsidRPr="008C3905">
        <w:rPr>
          <w:rFonts w:ascii="Arial" w:hAnsi="Arial" w:cs="Arial"/>
        </w:rPr>
        <w:t xml:space="preserve">3. </w:t>
      </w:r>
      <w:r>
        <w:rPr>
          <w:rFonts w:ascii="Arial" w:hAnsi="Arial" w:cs="Arial"/>
        </w:rPr>
        <w:t>Jakého pana doktora si Kristián vybral za svého tatínka</w:t>
      </w:r>
      <w:r w:rsidRPr="008C3905">
        <w:rPr>
          <w:rFonts w:ascii="Arial" w:hAnsi="Arial" w:cs="Arial"/>
        </w:rPr>
        <w:t>?</w:t>
      </w:r>
    </w:p>
    <w:p w:rsidR="00F23290" w:rsidRPr="008C3905" w:rsidRDefault="00F23290" w:rsidP="00F23290">
      <w:pPr>
        <w:rPr>
          <w:rFonts w:ascii="Arial" w:hAnsi="Arial" w:cs="Arial"/>
        </w:rPr>
      </w:pPr>
    </w:p>
    <w:p w:rsidR="00F23290" w:rsidRPr="008C3905" w:rsidRDefault="00F23290" w:rsidP="00F23290">
      <w:pPr>
        <w:rPr>
          <w:rFonts w:ascii="Arial" w:hAnsi="Arial" w:cs="Arial"/>
        </w:rPr>
      </w:pPr>
    </w:p>
    <w:p w:rsidR="00F23290" w:rsidRPr="008C3905" w:rsidRDefault="00F23290" w:rsidP="00F23290">
      <w:pPr>
        <w:rPr>
          <w:rFonts w:ascii="Arial" w:hAnsi="Arial" w:cs="Arial"/>
        </w:rPr>
      </w:pPr>
      <w:r w:rsidRPr="008C3905">
        <w:rPr>
          <w:rFonts w:ascii="Arial" w:hAnsi="Arial" w:cs="Arial"/>
        </w:rPr>
        <w:t xml:space="preserve">4. </w:t>
      </w:r>
      <w:r>
        <w:rPr>
          <w:rFonts w:ascii="Arial" w:hAnsi="Arial" w:cs="Arial"/>
        </w:rPr>
        <w:t>Co udělal pan doktor, když mu vrátný zavolal, že má na vrátnici syna</w:t>
      </w:r>
      <w:r w:rsidRPr="008C3905">
        <w:rPr>
          <w:rFonts w:ascii="Arial" w:hAnsi="Arial" w:cs="Arial"/>
        </w:rPr>
        <w:t>?</w:t>
      </w:r>
    </w:p>
    <w:p w:rsidR="00F23290" w:rsidRPr="008C3905" w:rsidRDefault="00F23290" w:rsidP="00F23290">
      <w:pPr>
        <w:rPr>
          <w:rFonts w:ascii="Arial" w:hAnsi="Arial" w:cs="Arial"/>
        </w:rPr>
      </w:pPr>
    </w:p>
    <w:p w:rsidR="00F23290" w:rsidRPr="008C3905" w:rsidRDefault="00F23290" w:rsidP="00F23290">
      <w:pPr>
        <w:rPr>
          <w:rFonts w:ascii="Arial" w:hAnsi="Arial" w:cs="Arial"/>
        </w:rPr>
      </w:pPr>
    </w:p>
    <w:p w:rsidR="00F23290" w:rsidRPr="008C3905" w:rsidRDefault="00F23290" w:rsidP="00F23290">
      <w:pPr>
        <w:rPr>
          <w:rFonts w:ascii="Arial" w:hAnsi="Arial" w:cs="Arial"/>
        </w:rPr>
      </w:pPr>
      <w:r w:rsidRPr="008C3905">
        <w:rPr>
          <w:rFonts w:ascii="Arial" w:hAnsi="Arial" w:cs="Arial"/>
        </w:rPr>
        <w:t xml:space="preserve">5. </w:t>
      </w:r>
      <w:r>
        <w:rPr>
          <w:rFonts w:ascii="Arial" w:hAnsi="Arial" w:cs="Arial"/>
        </w:rPr>
        <w:t>Co učila maminka Kristiána?</w:t>
      </w:r>
    </w:p>
    <w:p w:rsidR="00F23290" w:rsidRPr="008C3905" w:rsidRDefault="00F23290" w:rsidP="00F23290">
      <w:pPr>
        <w:rPr>
          <w:rFonts w:ascii="Arial" w:hAnsi="Arial" w:cs="Arial"/>
        </w:rPr>
      </w:pPr>
    </w:p>
    <w:p w:rsidR="00F23290" w:rsidRPr="008C3905" w:rsidRDefault="00F23290" w:rsidP="00F23290">
      <w:pPr>
        <w:rPr>
          <w:rFonts w:ascii="Arial" w:hAnsi="Arial" w:cs="Arial"/>
        </w:rPr>
      </w:pPr>
    </w:p>
    <w:p w:rsidR="00F23290" w:rsidRPr="008C3905" w:rsidRDefault="00F23290" w:rsidP="00F23290">
      <w:pPr>
        <w:rPr>
          <w:rFonts w:ascii="Arial" w:hAnsi="Arial" w:cs="Arial"/>
        </w:rPr>
      </w:pPr>
      <w:r w:rsidRPr="008C3905">
        <w:rPr>
          <w:rFonts w:ascii="Arial" w:hAnsi="Arial" w:cs="Arial"/>
        </w:rPr>
        <w:t xml:space="preserve">6. </w:t>
      </w:r>
      <w:r>
        <w:rPr>
          <w:rFonts w:ascii="Arial" w:hAnsi="Arial" w:cs="Arial"/>
        </w:rPr>
        <w:t>Jaký byl pan doktor Odvárka</w:t>
      </w:r>
      <w:r w:rsidRPr="008C3905">
        <w:rPr>
          <w:rFonts w:ascii="Arial" w:hAnsi="Arial" w:cs="Arial"/>
        </w:rPr>
        <w:t>?</w:t>
      </w:r>
    </w:p>
    <w:p w:rsidR="00F23290" w:rsidRPr="008C3905" w:rsidRDefault="00F23290" w:rsidP="00F23290">
      <w:pPr>
        <w:rPr>
          <w:rFonts w:ascii="Arial" w:hAnsi="Arial" w:cs="Arial"/>
        </w:rPr>
      </w:pPr>
    </w:p>
    <w:p w:rsidR="00F23290" w:rsidRPr="008C3905" w:rsidRDefault="00F23290" w:rsidP="00F23290">
      <w:pPr>
        <w:rPr>
          <w:rFonts w:ascii="Arial" w:hAnsi="Arial" w:cs="Arial"/>
        </w:rPr>
      </w:pPr>
    </w:p>
    <w:p w:rsidR="00F23290" w:rsidRPr="008C3905" w:rsidRDefault="00F23290" w:rsidP="00F23290">
      <w:pPr>
        <w:rPr>
          <w:rFonts w:ascii="Arial" w:hAnsi="Arial" w:cs="Arial"/>
        </w:rPr>
      </w:pPr>
      <w:r w:rsidRPr="008C3905">
        <w:rPr>
          <w:rFonts w:ascii="Arial" w:hAnsi="Arial" w:cs="Arial"/>
        </w:rPr>
        <w:t xml:space="preserve">7. </w:t>
      </w:r>
      <w:r>
        <w:rPr>
          <w:rFonts w:ascii="Arial" w:hAnsi="Arial" w:cs="Arial"/>
        </w:rPr>
        <w:t>Proč se rozhodl Kristiánovi pomoci?</w:t>
      </w:r>
    </w:p>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Default="00F23290" w:rsidP="00F23290"/>
    <w:p w:rsidR="00F23290" w:rsidRPr="008C3905" w:rsidRDefault="00F23290" w:rsidP="00F23290">
      <w:pPr>
        <w:rPr>
          <w:rFonts w:ascii="Arial" w:hAnsi="Arial" w:cs="Arial"/>
          <w:b/>
        </w:rPr>
      </w:pPr>
      <w:r w:rsidRPr="008C3905">
        <w:rPr>
          <w:rFonts w:ascii="Arial" w:hAnsi="Arial" w:cs="Arial"/>
          <w:b/>
        </w:rPr>
        <w:lastRenderedPageBreak/>
        <w:t>Řešení:</w:t>
      </w:r>
    </w:p>
    <w:p w:rsidR="00F23290" w:rsidRDefault="00F23290" w:rsidP="00F23290">
      <w:pPr>
        <w:rPr>
          <w:b/>
        </w:rPr>
      </w:pPr>
    </w:p>
    <w:p w:rsidR="00F23290" w:rsidRPr="008C3905" w:rsidRDefault="00F23290" w:rsidP="00F23290">
      <w:pPr>
        <w:rPr>
          <w:rFonts w:ascii="Arial" w:hAnsi="Arial" w:cs="Arial"/>
          <w:b/>
        </w:rPr>
      </w:pPr>
      <w:r w:rsidRPr="008C3905">
        <w:rPr>
          <w:rFonts w:ascii="Arial" w:hAnsi="Arial" w:cs="Arial"/>
          <w:b/>
        </w:rPr>
        <w:t xml:space="preserve">1. </w:t>
      </w:r>
      <w:r>
        <w:rPr>
          <w:rFonts w:ascii="Arial" w:hAnsi="Arial" w:cs="Arial"/>
          <w:b/>
        </w:rPr>
        <w:t>Chtěl navštívit kamaráda.</w:t>
      </w:r>
    </w:p>
    <w:p w:rsidR="00F23290" w:rsidRPr="008C3905" w:rsidRDefault="00F23290" w:rsidP="00F23290">
      <w:pPr>
        <w:rPr>
          <w:rFonts w:ascii="Arial" w:hAnsi="Arial" w:cs="Arial"/>
          <w:b/>
        </w:rPr>
      </w:pPr>
    </w:p>
    <w:p w:rsidR="00F23290" w:rsidRPr="008C3905" w:rsidRDefault="00F23290" w:rsidP="00F23290">
      <w:pPr>
        <w:rPr>
          <w:rFonts w:ascii="Arial" w:hAnsi="Arial" w:cs="Arial"/>
          <w:b/>
        </w:rPr>
      </w:pPr>
      <w:r w:rsidRPr="008C3905">
        <w:rPr>
          <w:rFonts w:ascii="Arial" w:hAnsi="Arial" w:cs="Arial"/>
          <w:b/>
        </w:rPr>
        <w:t xml:space="preserve">2. </w:t>
      </w:r>
      <w:r>
        <w:rPr>
          <w:rFonts w:ascii="Arial" w:hAnsi="Arial" w:cs="Arial"/>
          <w:b/>
        </w:rPr>
        <w:t>Že jde za tatínkem</w:t>
      </w:r>
      <w:r w:rsidRPr="008C3905">
        <w:rPr>
          <w:rFonts w:ascii="Arial" w:hAnsi="Arial" w:cs="Arial"/>
          <w:b/>
        </w:rPr>
        <w:t>.</w:t>
      </w:r>
    </w:p>
    <w:p w:rsidR="00F23290" w:rsidRPr="008C3905" w:rsidRDefault="00F23290" w:rsidP="00F23290">
      <w:pPr>
        <w:rPr>
          <w:rFonts w:ascii="Arial" w:hAnsi="Arial" w:cs="Arial"/>
          <w:b/>
        </w:rPr>
      </w:pPr>
    </w:p>
    <w:p w:rsidR="00F23290" w:rsidRPr="008C3905" w:rsidRDefault="00F23290" w:rsidP="00F23290">
      <w:pPr>
        <w:rPr>
          <w:rFonts w:ascii="Arial" w:hAnsi="Arial" w:cs="Arial"/>
          <w:b/>
        </w:rPr>
      </w:pPr>
      <w:r w:rsidRPr="008C3905">
        <w:rPr>
          <w:rFonts w:ascii="Arial" w:hAnsi="Arial" w:cs="Arial"/>
          <w:b/>
        </w:rPr>
        <w:t xml:space="preserve">3. </w:t>
      </w:r>
      <w:r>
        <w:rPr>
          <w:rFonts w:ascii="Arial" w:hAnsi="Arial" w:cs="Arial"/>
          <w:b/>
        </w:rPr>
        <w:t>Pana doktora Odvárku</w:t>
      </w:r>
      <w:r w:rsidRPr="008C3905">
        <w:rPr>
          <w:rFonts w:ascii="Arial" w:hAnsi="Arial" w:cs="Arial"/>
          <w:b/>
        </w:rPr>
        <w:t>.</w:t>
      </w:r>
    </w:p>
    <w:p w:rsidR="00F23290" w:rsidRPr="008C3905" w:rsidRDefault="00F23290" w:rsidP="00F23290">
      <w:pPr>
        <w:rPr>
          <w:rFonts w:ascii="Arial" w:hAnsi="Arial" w:cs="Arial"/>
          <w:b/>
        </w:rPr>
      </w:pPr>
    </w:p>
    <w:p w:rsidR="00F23290" w:rsidRPr="008C3905" w:rsidRDefault="00F23290" w:rsidP="00F23290">
      <w:pPr>
        <w:rPr>
          <w:rFonts w:ascii="Arial" w:hAnsi="Arial" w:cs="Arial"/>
          <w:b/>
        </w:rPr>
      </w:pPr>
      <w:r w:rsidRPr="008C3905">
        <w:rPr>
          <w:rFonts w:ascii="Arial" w:hAnsi="Arial" w:cs="Arial"/>
          <w:b/>
        </w:rPr>
        <w:t xml:space="preserve">4. </w:t>
      </w:r>
      <w:r>
        <w:rPr>
          <w:rFonts w:ascii="Arial" w:hAnsi="Arial" w:cs="Arial"/>
          <w:b/>
        </w:rPr>
        <w:t>Hlasitě se rozesmál</w:t>
      </w:r>
      <w:r w:rsidRPr="008C3905">
        <w:rPr>
          <w:rFonts w:ascii="Arial" w:hAnsi="Arial" w:cs="Arial"/>
          <w:b/>
        </w:rPr>
        <w:t>.</w:t>
      </w:r>
    </w:p>
    <w:p w:rsidR="00F23290" w:rsidRPr="008C3905" w:rsidRDefault="00F23290" w:rsidP="00F23290">
      <w:pPr>
        <w:rPr>
          <w:rFonts w:ascii="Arial" w:hAnsi="Arial" w:cs="Arial"/>
          <w:b/>
        </w:rPr>
      </w:pPr>
    </w:p>
    <w:p w:rsidR="00F23290" w:rsidRPr="008C3905" w:rsidRDefault="00F23290" w:rsidP="00F23290">
      <w:pPr>
        <w:rPr>
          <w:rFonts w:ascii="Arial" w:hAnsi="Arial" w:cs="Arial"/>
          <w:b/>
        </w:rPr>
      </w:pPr>
      <w:r w:rsidRPr="008C3905">
        <w:rPr>
          <w:rFonts w:ascii="Arial" w:hAnsi="Arial" w:cs="Arial"/>
          <w:b/>
        </w:rPr>
        <w:t xml:space="preserve">5. </w:t>
      </w:r>
      <w:r>
        <w:rPr>
          <w:rFonts w:ascii="Arial" w:hAnsi="Arial" w:cs="Arial"/>
          <w:b/>
        </w:rPr>
        <w:t>Aby se nekoukal jinam, když s někým mluví</w:t>
      </w:r>
      <w:r w:rsidRPr="008C3905">
        <w:rPr>
          <w:rFonts w:ascii="Arial" w:hAnsi="Arial" w:cs="Arial"/>
          <w:b/>
        </w:rPr>
        <w:t>.</w:t>
      </w:r>
    </w:p>
    <w:p w:rsidR="00F23290" w:rsidRPr="008C3905" w:rsidRDefault="00F23290" w:rsidP="00F23290">
      <w:pPr>
        <w:rPr>
          <w:rFonts w:ascii="Arial" w:hAnsi="Arial" w:cs="Arial"/>
          <w:b/>
        </w:rPr>
      </w:pPr>
    </w:p>
    <w:p w:rsidR="00F23290" w:rsidRDefault="00F23290" w:rsidP="00F23290">
      <w:pPr>
        <w:rPr>
          <w:rFonts w:ascii="Arial" w:hAnsi="Arial" w:cs="Arial"/>
          <w:b/>
        </w:rPr>
      </w:pPr>
      <w:r w:rsidRPr="008C3905">
        <w:rPr>
          <w:rFonts w:ascii="Arial" w:hAnsi="Arial" w:cs="Arial"/>
          <w:b/>
        </w:rPr>
        <w:t xml:space="preserve">6. </w:t>
      </w:r>
      <w:r>
        <w:rPr>
          <w:rFonts w:ascii="Arial" w:hAnsi="Arial" w:cs="Arial"/>
          <w:b/>
        </w:rPr>
        <w:t>Mladý a citlivý</w:t>
      </w:r>
      <w:r w:rsidRPr="008C3905">
        <w:rPr>
          <w:rFonts w:ascii="Arial" w:hAnsi="Arial" w:cs="Arial"/>
          <w:b/>
        </w:rPr>
        <w:t>.</w:t>
      </w:r>
    </w:p>
    <w:p w:rsidR="00F23290" w:rsidRDefault="00F23290" w:rsidP="00F23290">
      <w:pPr>
        <w:rPr>
          <w:rFonts w:ascii="Arial" w:hAnsi="Arial" w:cs="Arial"/>
          <w:b/>
        </w:rPr>
      </w:pPr>
    </w:p>
    <w:p w:rsidR="00F23290" w:rsidRPr="008C3905" w:rsidRDefault="00F23290" w:rsidP="00F23290">
      <w:pPr>
        <w:rPr>
          <w:rFonts w:ascii="Arial" w:hAnsi="Arial" w:cs="Arial"/>
          <w:b/>
        </w:rPr>
      </w:pPr>
      <w:r>
        <w:rPr>
          <w:rFonts w:ascii="Arial" w:hAnsi="Arial" w:cs="Arial"/>
          <w:b/>
        </w:rPr>
        <w:t>7. Potěšilo ho, že si ho chlapec vybral za otce.</w:t>
      </w:r>
    </w:p>
    <w:p w:rsidR="00F23290" w:rsidRPr="008C3905" w:rsidRDefault="00F23290" w:rsidP="00F23290">
      <w:pPr>
        <w:rPr>
          <w:rFonts w:ascii="Arial" w:hAnsi="Arial" w:cs="Arial"/>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b/>
        </w:rPr>
      </w:pPr>
    </w:p>
    <w:p w:rsidR="00F23290" w:rsidRDefault="00F23290" w:rsidP="00F23290">
      <w:pPr>
        <w:rPr>
          <w:rFonts w:ascii="Arial" w:hAnsi="Arial" w:cs="Arial"/>
          <w:b/>
          <w:color w:val="333333"/>
          <w:shd w:val="clear" w:color="auto" w:fill="FFFFFF"/>
        </w:rPr>
      </w:pPr>
    </w:p>
    <w:p w:rsidR="00F23290" w:rsidRDefault="00F23290" w:rsidP="00F23290">
      <w:pPr>
        <w:rPr>
          <w:rFonts w:ascii="Arial" w:hAnsi="Arial" w:cs="Arial"/>
          <w:b/>
          <w:color w:val="333333"/>
          <w:shd w:val="clear" w:color="auto" w:fill="FFFFFF"/>
        </w:rPr>
      </w:pPr>
    </w:p>
    <w:p w:rsidR="00F23290" w:rsidRDefault="00F23290" w:rsidP="00F23290">
      <w:pPr>
        <w:rPr>
          <w:rFonts w:ascii="Arial" w:hAnsi="Arial" w:cs="Arial"/>
          <w:b/>
          <w:color w:val="333333"/>
          <w:shd w:val="clear" w:color="auto" w:fill="FFFFFF"/>
        </w:rPr>
      </w:pPr>
    </w:p>
    <w:p w:rsidR="00F23290" w:rsidRDefault="00F23290" w:rsidP="00F23290">
      <w:pPr>
        <w:rPr>
          <w:rFonts w:ascii="Arial" w:hAnsi="Arial" w:cs="Arial"/>
          <w:b/>
          <w:color w:val="333333"/>
          <w:shd w:val="clear" w:color="auto" w:fill="FFFFFF"/>
        </w:rPr>
      </w:pPr>
    </w:p>
    <w:p w:rsidR="00F23290" w:rsidRDefault="00F23290" w:rsidP="00F23290">
      <w:pPr>
        <w:rPr>
          <w:rFonts w:ascii="Arial" w:hAnsi="Arial" w:cs="Arial"/>
          <w:b/>
          <w:color w:val="333333"/>
          <w:shd w:val="clear" w:color="auto" w:fill="FFFFFF"/>
        </w:rPr>
      </w:pPr>
    </w:p>
    <w:p w:rsidR="00F23290" w:rsidRPr="008C78ED" w:rsidRDefault="00F23290" w:rsidP="00F23290">
      <w:pPr>
        <w:rPr>
          <w:rFonts w:ascii="Arial" w:hAnsi="Arial" w:cs="Arial"/>
          <w:b/>
          <w:color w:val="333333"/>
          <w:shd w:val="clear" w:color="auto" w:fill="FFFFFF"/>
        </w:rPr>
      </w:pPr>
      <w:r w:rsidRPr="008C78ED">
        <w:rPr>
          <w:rFonts w:ascii="Arial" w:hAnsi="Arial" w:cs="Arial"/>
          <w:b/>
          <w:color w:val="333333"/>
          <w:shd w:val="clear" w:color="auto" w:fill="FFFFFF"/>
        </w:rPr>
        <w:t>Zdroje a prameny</w:t>
      </w:r>
    </w:p>
    <w:p w:rsidR="00F23290" w:rsidRDefault="00F23290" w:rsidP="00F23290">
      <w:pPr>
        <w:rPr>
          <w:rFonts w:ascii="Arial" w:hAnsi="Arial" w:cs="Arial"/>
          <w:color w:val="333333"/>
          <w:sz w:val="20"/>
          <w:szCs w:val="20"/>
          <w:shd w:val="clear" w:color="auto" w:fill="FFFFFF"/>
        </w:rPr>
      </w:pPr>
    </w:p>
    <w:p w:rsidR="00F23290" w:rsidRDefault="00F23290" w:rsidP="00F23290">
      <w:pPr>
        <w:rPr>
          <w:rFonts w:ascii="Arial" w:hAnsi="Arial" w:cs="Arial"/>
          <w:color w:val="333333"/>
          <w:sz w:val="20"/>
          <w:szCs w:val="20"/>
          <w:shd w:val="clear" w:color="auto" w:fill="FFFFFF"/>
        </w:rPr>
      </w:pPr>
    </w:p>
    <w:p w:rsidR="00F23290" w:rsidRDefault="00F23290" w:rsidP="00F23290">
      <w:pPr>
        <w:rPr>
          <w:b/>
        </w:rPr>
      </w:pPr>
      <w:r>
        <w:rPr>
          <w:rFonts w:ascii="Arial" w:hAnsi="Arial" w:cs="Arial"/>
          <w:color w:val="333333"/>
          <w:sz w:val="20"/>
          <w:szCs w:val="20"/>
          <w:shd w:val="clear" w:color="auto" w:fill="FFFFFF"/>
        </w:rPr>
        <w:t>TOMAN, VONDRŮ, Jaroslav, Marie.</w:t>
      </w:r>
      <w:r>
        <w:rPr>
          <w:rStyle w:val="apple-converted-space"/>
          <w:rFonts w:ascii="Arial" w:hAnsi="Arial" w:cs="Arial"/>
          <w:color w:val="333333"/>
          <w:sz w:val="20"/>
          <w:szCs w:val="20"/>
          <w:shd w:val="clear" w:color="auto" w:fill="FFFFFF"/>
        </w:rPr>
        <w:t> </w:t>
      </w:r>
      <w:r>
        <w:rPr>
          <w:rFonts w:ascii="Arial" w:hAnsi="Arial" w:cs="Arial"/>
          <w:i/>
          <w:iCs/>
          <w:color w:val="333333"/>
          <w:sz w:val="20"/>
          <w:szCs w:val="20"/>
          <w:shd w:val="clear" w:color="auto" w:fill="FFFFFF"/>
        </w:rPr>
        <w:t>Já čtenář a můj svět</w:t>
      </w:r>
      <w:r>
        <w:rPr>
          <w:rFonts w:ascii="Arial" w:hAnsi="Arial" w:cs="Arial"/>
          <w:color w:val="333333"/>
          <w:sz w:val="20"/>
          <w:szCs w:val="20"/>
          <w:shd w:val="clear" w:color="auto" w:fill="FFFFFF"/>
        </w:rPr>
        <w:t>. Jungmannova 7, Praha: Fortuna, 1994, ISBN 80-7168-123-7.</w:t>
      </w:r>
    </w:p>
    <w:p w:rsidR="00F23290" w:rsidRPr="00AE3246" w:rsidRDefault="00F23290" w:rsidP="00F23290">
      <w:pPr>
        <w:rPr>
          <w:b/>
        </w:rPr>
      </w:pPr>
    </w:p>
    <w:p w:rsidR="00F23290" w:rsidRDefault="00F23290" w:rsidP="00F23290"/>
    <w:p w:rsidR="00BC6FA6" w:rsidRDefault="00BC6FA6"/>
    <w:sectPr w:rsidR="00BC6FA6">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5C0" w:rsidRDefault="00E205C0">
      <w:r>
        <w:separator/>
      </w:r>
    </w:p>
  </w:endnote>
  <w:endnote w:type="continuationSeparator" w:id="0">
    <w:p w:rsidR="00E205C0" w:rsidRDefault="00E205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4A7" w:rsidRPr="00AE3246" w:rsidRDefault="000D34A7">
    <w:pPr>
      <w:pStyle w:val="Zpat"/>
      <w:rPr>
        <w:sz w:val="20"/>
        <w:szCs w:val="20"/>
      </w:rPr>
    </w:pPr>
    <w:r w:rsidRPr="00AE3246">
      <w:rPr>
        <w:sz w:val="20"/>
        <w:szCs w:val="20"/>
      </w:rPr>
      <w:t>VY_32_INOVACE_</w:t>
    </w:r>
    <w:r>
      <w:rPr>
        <w:sz w:val="20"/>
        <w:szCs w:val="20"/>
      </w:rPr>
      <w:t>5</w:t>
    </w:r>
    <w:r w:rsidR="00F23290">
      <w:rPr>
        <w:sz w:val="20"/>
        <w:szCs w:val="20"/>
      </w:rPr>
      <w:t>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5C0" w:rsidRDefault="00E205C0">
      <w:r>
        <w:separator/>
      </w:r>
    </w:p>
  </w:footnote>
  <w:footnote w:type="continuationSeparator" w:id="0">
    <w:p w:rsidR="00E205C0" w:rsidRDefault="00E205C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hyphenationZone w:val="425"/>
  <w:characterSpacingControl w:val="doNotCompress"/>
  <w:footnotePr>
    <w:footnote w:id="-1"/>
    <w:footnote w:id="0"/>
  </w:footnotePr>
  <w:endnotePr>
    <w:endnote w:id="-1"/>
    <w:endnote w:id="0"/>
  </w:endnotePr>
  <w:compat/>
  <w:rsids>
    <w:rsidRoot w:val="00F23290"/>
    <w:rsid w:val="000B56F2"/>
    <w:rsid w:val="000D34A7"/>
    <w:rsid w:val="00337580"/>
    <w:rsid w:val="004F59B3"/>
    <w:rsid w:val="006146B1"/>
    <w:rsid w:val="00BC6FA6"/>
    <w:rsid w:val="00C93899"/>
    <w:rsid w:val="00CC46E4"/>
    <w:rsid w:val="00DD6A8E"/>
    <w:rsid w:val="00E205C0"/>
    <w:rsid w:val="00EB7443"/>
    <w:rsid w:val="00F2329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F23290"/>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pat">
    <w:name w:val="footer"/>
    <w:basedOn w:val="Normln"/>
    <w:rsid w:val="00F23290"/>
    <w:pPr>
      <w:tabs>
        <w:tab w:val="center" w:pos="4536"/>
        <w:tab w:val="right" w:pos="9072"/>
      </w:tabs>
    </w:pPr>
  </w:style>
  <w:style w:type="character" w:customStyle="1" w:styleId="apple-converted-space">
    <w:name w:val="apple-converted-space"/>
    <w:basedOn w:val="Standardnpsmoodstavce"/>
    <w:rsid w:val="00F23290"/>
  </w:style>
  <w:style w:type="paragraph" w:styleId="Zhlav">
    <w:name w:val="header"/>
    <w:basedOn w:val="Normln"/>
    <w:rsid w:val="00F23290"/>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divs>
    <w:div w:id="81272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890</Words>
  <Characters>5251</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V nemocnici</vt:lpstr>
    </vt:vector>
  </TitlesOfParts>
  <Company/>
  <LinksUpToDate>false</LinksUpToDate>
  <CharactersWithSpaces>6129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 nemocnici</dc:title>
  <dc:subject/>
  <dc:creator>Eliška</dc:creator>
  <cp:keywords/>
  <dc:description/>
  <cp:lastModifiedBy>Dum</cp:lastModifiedBy>
  <cp:revision>2</cp:revision>
  <dcterms:created xsi:type="dcterms:W3CDTF">2015-06-01T18:33:00Z</dcterms:created>
  <dcterms:modified xsi:type="dcterms:W3CDTF">2015-06-01T18:33:00Z</dcterms:modified>
</cp:coreProperties>
</file>