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FD" w:rsidRDefault="00AC41F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C41FD" w:rsidRDefault="00AC41FD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C41FD" w:rsidRDefault="00AC41F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C41FD" w:rsidRDefault="00AC41FD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C41FD" w:rsidRDefault="00AC41FD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příjmení autora: Mgr. Helena Strnadová</w:t>
      </w:r>
    </w:p>
    <w:p w:rsidR="00AC41FD" w:rsidRDefault="00AC41FD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ZŚ a MŠ Všetaty</w:t>
      </w:r>
    </w:p>
    <w:p w:rsidR="00AC41FD" w:rsidRDefault="00AC41FD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>
        <w:rPr>
          <w:rFonts w:ascii="Arial" w:hAnsi="Arial" w:cs="Arial"/>
        </w:rPr>
        <w:t>Hmyz, členovci, křídla, končetiny.</w:t>
      </w:r>
    </w:p>
    <w:p w:rsidR="00AC41FD" w:rsidRDefault="00AC41FD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Příprava na hodinu přírodopisu s využitím tabletu určená k seznámení s novým učivem - hmyz.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Přírodopis</w:t>
      </w:r>
    </w:p>
    <w:p w:rsidR="00AC41FD" w:rsidRDefault="00AC41FD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</w:rPr>
        <w:t xml:space="preserve"> 6.</w:t>
      </w:r>
    </w:p>
    <w:p w:rsidR="00AC41FD" w:rsidRDefault="00AC41FD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</w:rPr>
        <w:t xml:space="preserve"> Hmyz, vnější znaky stavby těla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Seznámení s třídou hmyzu a vyvození vnějších znaků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Žáci dokáží na podkladě pozorování a vlastních vědomostí vyvodit společné znaky ve vnější stavbě hmyzu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>
        <w:rPr>
          <w:rFonts w:ascii="Arial" w:hAnsi="Arial" w:cs="Arial"/>
        </w:rPr>
        <w:t xml:space="preserve"> Rozhovor, práce ve skupinách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Řízený rozhovor, vysvětlování, sledování obrazového materiálu, spolupráce žáků ve skupině, prezentování skupiny jednotlivcem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list papíru pro zapsání zjištěných údajů pro každou skupinu, tablet pro učitele s připojením na internet a možností projekce</w:t>
      </w:r>
    </w:p>
    <w:p w:rsidR="00AC41FD" w:rsidRDefault="00AC41FD">
      <w:pPr>
        <w:pStyle w:val="Seznmek"/>
        <w:spacing w:line="360" w:lineRule="auto"/>
        <w:ind w:firstLine="0"/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</w:t>
      </w:r>
      <w:hyperlink r:id="rId7" w:history="1">
        <w:r w:rsidR="008630DC" w:rsidRPr="00E85962">
          <w:rPr>
            <w:rStyle w:val="Hypertextovodkaz"/>
            <w:rFonts w:ascii="Arial" w:hAnsi="Arial" w:cs="Arial"/>
          </w:rPr>
          <w:t>www.naturfoto.cz</w:t>
        </w:r>
      </w:hyperlink>
      <w:r w:rsidR="008630DC">
        <w:rPr>
          <w:rFonts w:ascii="Arial" w:hAnsi="Arial" w:cs="Arial"/>
        </w:rPr>
        <w:t xml:space="preserve"> </w:t>
      </w: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</w:rPr>
      </w:pPr>
    </w:p>
    <w:p w:rsidR="00AC41FD" w:rsidRDefault="00AC41FD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hmyzu je nejpočetnější třídou živočichů na Zemi. Je nutné ji tedy alespoň trochu poznat.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dosud probraných tříd z kmene členovců (pavoukovci,</w:t>
            </w:r>
            <w:r w:rsidR="008630D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korýši) a jejich znaků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</w:t>
            </w:r>
          </w:p>
        </w:tc>
      </w:tr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– Prohlédneme si krásné fotografie několika řádů hmyzu a vy budete hledat, které znaky mají podobné a v čem se liší.</w:t>
            </w:r>
          </w:p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Vysvětlení požadavků pedagoga na práci ve skupinách.</w:t>
            </w:r>
          </w:p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sledují zástupce řádů: vážky, saranče, ploštice, blanokřídlí, dvoukřídlí, motýli, brouci. Ve skupinách spolupracují na vyhledání společných znaků. Po dokončení práce prezentuje jeden z každé skupiny výsledek pozorování. Správné poznatky zapisují na tabuli. 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skupin,</w:t>
            </w:r>
          </w:p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práce žáků ve skupinách, individuální přístup pedagoga,</w:t>
            </w:r>
          </w:p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hodnocení správnosti a přesnosti pozorování.</w:t>
            </w:r>
          </w:p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Znaky hmyzu – členění těla na hlavu, hruď a zadeček</w:t>
            </w:r>
          </w:p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3 páry končetin</w:t>
            </w:r>
          </w:p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křídla</w:t>
            </w:r>
          </w:p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smyslové orgány - oči </w:t>
            </w:r>
          </w:p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Rozdíly ve velikosti, barvě, přizpůsobení způsobu života, prostředí a získávání potravy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9A38C8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8630DC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</w:rPr>
            </w:pPr>
            <w:hyperlink r:id="rId8" w:history="1">
              <w:r w:rsidRPr="00E85962">
                <w:rPr>
                  <w:rStyle w:val="Hypertextovodkaz"/>
                  <w:rFonts w:ascii="Arial" w:hAnsi="Arial" w:cs="Arial"/>
                  <w:sz w:val="22"/>
                </w:rPr>
                <w:t>www.naturfoto.cz</w:t>
              </w:r>
            </w:hyperlink>
            <w:r w:rsidR="009A38C8">
              <w:rPr>
                <w:rFonts w:ascii="Arial" w:hAnsi="Arial" w:cs="Arial"/>
                <w:sz w:val="22"/>
              </w:rPr>
              <w:t xml:space="preserve"> </w:t>
            </w:r>
            <w:r w:rsidR="00AC41FD">
              <w:rPr>
                <w:rFonts w:ascii="Arial" w:hAnsi="Arial" w:cs="Arial"/>
                <w:sz w:val="22"/>
              </w:rPr>
              <w:t>Fotografie jsou volně přístupné pro využití ve výuce a jsou nejen přesné</w:t>
            </w:r>
            <w:r>
              <w:rPr>
                <w:rFonts w:ascii="Arial" w:hAnsi="Arial" w:cs="Arial"/>
                <w:sz w:val="22"/>
              </w:rPr>
              <w:t>,</w:t>
            </w:r>
            <w:r w:rsidR="00AC41FD">
              <w:rPr>
                <w:rFonts w:ascii="Arial" w:hAnsi="Arial" w:cs="Arial"/>
                <w:sz w:val="22"/>
              </w:rPr>
              <w:t xml:space="preserve"> ale i velmi motivující pro žáky, kteří se snaží získat podobné snímky pří pozorování přírody. Tím výrazně přispívá k vytváření kladného vztahu k přírodě.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41FD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žáků pedagogem, hodnocení hodiny žáky, osobní poznatky z pozorování a fotografování hmyzu.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FD" w:rsidRDefault="00AC41FD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C41FD" w:rsidRDefault="00AC41FD">
      <w:pPr>
        <w:sectPr w:rsidR="00AC41FD">
          <w:headerReference w:type="default" r:id="rId9"/>
          <w:footerReference w:type="default" r:id="rId10"/>
          <w:pgSz w:w="11906" w:h="16838"/>
          <w:pgMar w:top="2494" w:right="1417" w:bottom="2494" w:left="1417" w:header="708" w:footer="708" w:gutter="0"/>
          <w:cols w:space="708"/>
        </w:sectPr>
      </w:pPr>
    </w:p>
    <w:p w:rsidR="00AC41FD" w:rsidRDefault="00AC41FD">
      <w:pPr>
        <w:pStyle w:val="Textbody"/>
        <w:ind w:firstLine="0"/>
      </w:pPr>
    </w:p>
    <w:sectPr w:rsidR="00AC41FD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317" w:rsidRDefault="004C5317">
      <w:pPr>
        <w:spacing w:after="0" w:line="240" w:lineRule="auto"/>
      </w:pPr>
      <w:r>
        <w:separator/>
      </w:r>
    </w:p>
  </w:endnote>
  <w:endnote w:type="continuationSeparator" w:id="0">
    <w:p w:rsidR="004C5317" w:rsidRDefault="004C5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1FD" w:rsidRDefault="00AC41FD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8630DC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317" w:rsidRDefault="004C53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C5317" w:rsidRDefault="004C5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1FD" w:rsidRDefault="008630DC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C41FD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A38C8"/>
    <w:rsid w:val="004C5317"/>
    <w:rsid w:val="008630DC"/>
    <w:rsid w:val="009A38C8"/>
    <w:rsid w:val="00AC4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semiHidden/>
    <w:rPr>
      <w:rFonts w:cs="Mangal"/>
    </w:rPr>
  </w:style>
  <w:style w:type="paragraph" w:styleId="Titulek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semiHidden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semiHidden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qFormat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Hypertextovodkaz">
    <w:name w:val="Hyperlink"/>
    <w:uiPriority w:val="99"/>
    <w:unhideWhenUsed/>
    <w:rsid w:val="009A38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turfoto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turfoto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2473</CharactersWithSpaces>
  <SharedDoc>false</SharedDoc>
  <HLinks>
    <vt:vector size="6" baseType="variant">
      <vt:variant>
        <vt:i4>7798823</vt:i4>
      </vt:variant>
      <vt:variant>
        <vt:i4>0</vt:i4>
      </vt:variant>
      <vt:variant>
        <vt:i4>0</vt:i4>
      </vt:variant>
      <vt:variant>
        <vt:i4>5</vt:i4>
      </vt:variant>
      <vt:variant>
        <vt:lpwstr>http://www.natufoto.cz/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Černá</dc:creator>
  <cp:keywords/>
  <cp:lastModifiedBy>Dum</cp:lastModifiedBy>
  <cp:revision>2</cp:revision>
  <dcterms:created xsi:type="dcterms:W3CDTF">2015-06-05T14:51:00Z</dcterms:created>
  <dcterms:modified xsi:type="dcterms:W3CDTF">2015-06-05T14:51:00Z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