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pptx" ContentType="application/vnd.openxmlformats-officedocument.presentationml.presentation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A84231">
        <w:rPr>
          <w:rFonts w:ascii="Arial" w:hAnsi="Arial" w:cs="Arial"/>
          <w:b/>
          <w:bCs/>
          <w:iCs/>
        </w:rPr>
        <w:t>Jméno a příjmení</w:t>
      </w:r>
      <w:r w:rsidR="00CE77F4">
        <w:rPr>
          <w:rFonts w:ascii="Arial" w:hAnsi="Arial" w:cs="Arial"/>
          <w:b/>
          <w:bCs/>
          <w:iCs/>
        </w:rPr>
        <w:t xml:space="preserve"> autora</w:t>
      </w:r>
      <w:r w:rsidRPr="00A84231">
        <w:rPr>
          <w:rFonts w:ascii="Arial" w:hAnsi="Arial" w:cs="Arial"/>
          <w:b/>
          <w:bCs/>
          <w:iCs/>
        </w:rPr>
        <w:t>:</w:t>
      </w:r>
      <w:r w:rsidR="00B93A02">
        <w:rPr>
          <w:rFonts w:ascii="Arial" w:hAnsi="Arial" w:cs="Arial"/>
          <w:b/>
          <w:bCs/>
          <w:iCs/>
        </w:rPr>
        <w:t xml:space="preserve"> </w:t>
      </w:r>
      <w:r w:rsidR="00B93A02" w:rsidRPr="00150162">
        <w:rPr>
          <w:rFonts w:ascii="Arial" w:hAnsi="Arial" w:cs="Arial"/>
          <w:bCs/>
          <w:iCs/>
        </w:rPr>
        <w:t>Bc. Ondřej Míka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 w:rsidR="002E5827">
        <w:rPr>
          <w:rFonts w:ascii="Arial" w:hAnsi="Arial" w:cs="Arial"/>
        </w:rPr>
        <w:t>Základní škola Kladno, Vodárenská 2116</w:t>
      </w:r>
    </w:p>
    <w:p w:rsidR="00B60378" w:rsidRDefault="00B60378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 w:rsidRPr="00B60378">
        <w:rPr>
          <w:rFonts w:ascii="Arial" w:hAnsi="Arial" w:cs="Arial"/>
          <w:b/>
        </w:rPr>
        <w:t>IČ:</w:t>
      </w:r>
      <w:r>
        <w:rPr>
          <w:rFonts w:ascii="Arial" w:hAnsi="Arial" w:cs="Arial"/>
        </w:rPr>
        <w:t xml:space="preserve"> 48707104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</w:p>
    <w:p w:rsidR="00A84231" w:rsidRPr="00150162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>Předmět:</w:t>
      </w:r>
      <w:r w:rsidR="00B93A02">
        <w:rPr>
          <w:rFonts w:ascii="Arial" w:hAnsi="Arial" w:cs="Arial"/>
          <w:b/>
        </w:rPr>
        <w:t xml:space="preserve"> </w:t>
      </w:r>
      <w:r w:rsidR="00B93A02" w:rsidRPr="00150162">
        <w:rPr>
          <w:rFonts w:ascii="Arial" w:hAnsi="Arial" w:cs="Arial"/>
        </w:rPr>
        <w:t>Práce s počítačem</w:t>
      </w:r>
    </w:p>
    <w:p w:rsidR="00A84231" w:rsidRPr="00150162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>Ročník:</w:t>
      </w:r>
      <w:r w:rsidR="00B93A02">
        <w:rPr>
          <w:rFonts w:ascii="Arial" w:hAnsi="Arial" w:cs="Arial"/>
          <w:b/>
        </w:rPr>
        <w:t xml:space="preserve"> </w:t>
      </w:r>
      <w:r w:rsidR="00B93A02" w:rsidRPr="00150162">
        <w:rPr>
          <w:rFonts w:ascii="Arial" w:hAnsi="Arial" w:cs="Arial"/>
        </w:rPr>
        <w:t>Sedmý</w:t>
      </w:r>
    </w:p>
    <w:p w:rsidR="00A84231" w:rsidRPr="00150162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>Téma:</w:t>
      </w:r>
      <w:r w:rsidR="00B93A02">
        <w:rPr>
          <w:rFonts w:ascii="Arial" w:hAnsi="Arial" w:cs="Arial"/>
          <w:b/>
        </w:rPr>
        <w:t xml:space="preserve"> </w:t>
      </w:r>
      <w:r w:rsidR="00150162" w:rsidRPr="00150162">
        <w:rPr>
          <w:rFonts w:ascii="Arial" w:hAnsi="Arial" w:cs="Arial"/>
        </w:rPr>
        <w:t>Tvorba webových stránek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A84231" w:rsidRPr="00150162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>Obsah:</w:t>
      </w:r>
      <w:r w:rsidR="00B93A02">
        <w:rPr>
          <w:rFonts w:ascii="Arial" w:hAnsi="Arial" w:cs="Arial"/>
          <w:b/>
        </w:rPr>
        <w:t xml:space="preserve"> </w:t>
      </w:r>
      <w:r w:rsidR="00150162" w:rsidRPr="00150162">
        <w:rPr>
          <w:rFonts w:ascii="Arial" w:hAnsi="Arial" w:cs="Arial"/>
        </w:rPr>
        <w:t>Tvorba tabulek pomocí HTML kódu</w:t>
      </w:r>
    </w:p>
    <w:p w:rsidR="00A84231" w:rsidRPr="00150162" w:rsidRDefault="00A84231" w:rsidP="00B93A0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 xml:space="preserve">Cíl: </w:t>
      </w:r>
      <w:r w:rsidR="00B93A02" w:rsidRPr="00150162">
        <w:rPr>
          <w:rFonts w:ascii="Arial" w:hAnsi="Arial" w:cs="Arial"/>
        </w:rPr>
        <w:t>Pochopení základních principů při tvorbě tabulek, zvládnutí nejdůležitějších příkazů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Forma: </w:t>
      </w:r>
      <w:r w:rsidR="00B93A02" w:rsidRPr="00150162">
        <w:rPr>
          <w:rFonts w:ascii="Arial" w:hAnsi="Arial" w:cs="Arial"/>
        </w:rPr>
        <w:t>Hromadná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</w:t>
      </w:r>
      <w:r w:rsidR="00B93A02">
        <w:rPr>
          <w:rFonts w:ascii="Arial" w:hAnsi="Arial" w:cs="Arial"/>
          <w:b/>
        </w:rPr>
        <w:t xml:space="preserve"> </w:t>
      </w:r>
      <w:r w:rsidR="00B93A02" w:rsidRPr="00150162">
        <w:rPr>
          <w:rFonts w:ascii="Arial" w:hAnsi="Arial" w:cs="Arial"/>
        </w:rPr>
        <w:t>Informačně – receptivní, heuristická</w:t>
      </w:r>
    </w:p>
    <w:p w:rsidR="00A84231" w:rsidRDefault="00B93A02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Pomůcky: </w:t>
      </w:r>
      <w:r w:rsidRPr="00150162">
        <w:rPr>
          <w:rFonts w:ascii="Arial" w:hAnsi="Arial" w:cs="Arial"/>
        </w:rPr>
        <w:t xml:space="preserve">Sešit, počítač, aplikace Poznámkový blok a </w:t>
      </w:r>
      <w:proofErr w:type="spellStart"/>
      <w:r w:rsidRPr="00150162">
        <w:rPr>
          <w:rFonts w:ascii="Arial" w:hAnsi="Arial" w:cs="Arial"/>
        </w:rPr>
        <w:t>Mozilla</w:t>
      </w:r>
      <w:proofErr w:type="spellEnd"/>
      <w:r w:rsidRPr="00150162">
        <w:rPr>
          <w:rFonts w:ascii="Arial" w:hAnsi="Arial" w:cs="Arial"/>
        </w:rPr>
        <w:t xml:space="preserve"> </w:t>
      </w:r>
      <w:proofErr w:type="spellStart"/>
      <w:r w:rsidRPr="00150162">
        <w:rPr>
          <w:rFonts w:ascii="Arial" w:hAnsi="Arial" w:cs="Arial"/>
        </w:rPr>
        <w:t>Firefox</w:t>
      </w:r>
      <w:proofErr w:type="spellEnd"/>
    </w:p>
    <w:p w:rsidR="00B93A02" w:rsidRPr="00150162" w:rsidRDefault="008F0348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Zdroje:</w:t>
      </w:r>
      <w:r w:rsidR="00B93A02">
        <w:rPr>
          <w:rFonts w:ascii="Arial" w:hAnsi="Arial" w:cs="Arial"/>
          <w:b/>
        </w:rPr>
        <w:t xml:space="preserve"> </w:t>
      </w:r>
      <w:r w:rsidR="00B93A02" w:rsidRPr="00150162">
        <w:rPr>
          <w:rFonts w:ascii="Arial" w:hAnsi="Arial" w:cs="Arial"/>
        </w:rPr>
        <w:t xml:space="preserve">PÍSEK, Slavoj. HTML: začínáme programovat. 3., </w:t>
      </w:r>
      <w:proofErr w:type="spellStart"/>
      <w:r w:rsidR="00B93A02" w:rsidRPr="00150162">
        <w:rPr>
          <w:rFonts w:ascii="Arial" w:hAnsi="Arial" w:cs="Arial"/>
        </w:rPr>
        <w:t>aktualiz</w:t>
      </w:r>
      <w:proofErr w:type="spellEnd"/>
      <w:r w:rsidR="00B93A02" w:rsidRPr="00150162">
        <w:rPr>
          <w:rFonts w:ascii="Arial" w:hAnsi="Arial" w:cs="Arial"/>
        </w:rPr>
        <w:t>. vyd. [i.</w:t>
      </w:r>
      <w:proofErr w:type="spellStart"/>
      <w:r w:rsidR="00B93A02" w:rsidRPr="00150162">
        <w:rPr>
          <w:rFonts w:ascii="Arial" w:hAnsi="Arial" w:cs="Arial"/>
        </w:rPr>
        <w:t>e</w:t>
      </w:r>
      <w:proofErr w:type="spellEnd"/>
      <w:r w:rsidR="00B93A02" w:rsidRPr="00150162">
        <w:rPr>
          <w:rFonts w:ascii="Arial" w:hAnsi="Arial" w:cs="Arial"/>
        </w:rPr>
        <w:t xml:space="preserve">.] 1. vyd. Praha: </w:t>
      </w:r>
      <w:proofErr w:type="spellStart"/>
      <w:r w:rsidR="00B93A02" w:rsidRPr="00150162">
        <w:rPr>
          <w:rFonts w:ascii="Arial" w:hAnsi="Arial" w:cs="Arial"/>
        </w:rPr>
        <w:t>Grada</w:t>
      </w:r>
      <w:proofErr w:type="spellEnd"/>
      <w:r w:rsidR="00B93A02" w:rsidRPr="00150162">
        <w:rPr>
          <w:rFonts w:ascii="Arial" w:hAnsi="Arial" w:cs="Arial"/>
        </w:rPr>
        <w:t>, 2010, 190 s. Průvodce (</w:t>
      </w:r>
      <w:proofErr w:type="spellStart"/>
      <w:r w:rsidR="00B93A02" w:rsidRPr="00150162">
        <w:rPr>
          <w:rFonts w:ascii="Arial" w:hAnsi="Arial" w:cs="Arial"/>
        </w:rPr>
        <w:t>Grada</w:t>
      </w:r>
      <w:proofErr w:type="spellEnd"/>
      <w:r w:rsidR="00B93A02" w:rsidRPr="00150162">
        <w:rPr>
          <w:rFonts w:ascii="Arial" w:hAnsi="Arial" w:cs="Arial"/>
        </w:rPr>
        <w:t xml:space="preserve">). ISBN 978-80-247-3117-9.; </w:t>
      </w:r>
      <w:hyperlink r:id="rId7" w:history="1">
        <w:r w:rsidR="00B93A02" w:rsidRPr="00150162">
          <w:rPr>
            <w:rStyle w:val="Hypertextovodkaz"/>
            <w:rFonts w:ascii="Arial" w:hAnsi="Arial" w:cs="Arial"/>
          </w:rPr>
          <w:t>www.jakpsatweb.cz</w:t>
        </w:r>
      </w:hyperlink>
    </w:p>
    <w:p w:rsidR="00A735B2" w:rsidRPr="00A735B2" w:rsidRDefault="00A735B2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766"/>
        <w:gridCol w:w="1134"/>
        <w:gridCol w:w="5165"/>
        <w:gridCol w:w="2552"/>
      </w:tblGrid>
      <w:tr w:rsidR="00A735B2" w:rsidRPr="00A84231" w:rsidTr="00B60378">
        <w:trPr>
          <w:jc w:val="center"/>
        </w:trPr>
        <w:tc>
          <w:tcPr>
            <w:tcW w:w="1766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1134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165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A735B2" w:rsidRPr="00A84231" w:rsidTr="00B60378">
        <w:trPr>
          <w:jc w:val="center"/>
        </w:trPr>
        <w:tc>
          <w:tcPr>
            <w:tcW w:w="1766" w:type="dxa"/>
            <w:shd w:val="clear" w:color="auto" w:fill="E0E0E0"/>
            <w:vAlign w:val="center"/>
          </w:tcPr>
          <w:p w:rsidR="0086245D" w:rsidRPr="00A84231" w:rsidRDefault="00A735B2" w:rsidP="0086245D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  <w:r w:rsidR="0086245D">
              <w:rPr>
                <w:rFonts w:ascii="Arial" w:hAnsi="Arial" w:cs="Arial"/>
                <w:i/>
                <w:iCs/>
                <w:sz w:val="26"/>
                <w:szCs w:val="26"/>
              </w:rPr>
              <w:br/>
              <w:t>a</w:t>
            </w:r>
            <w:r w:rsidR="0086245D">
              <w:rPr>
                <w:rFonts w:ascii="Arial" w:hAnsi="Arial" w:cs="Arial"/>
                <w:i/>
                <w:iCs/>
                <w:sz w:val="26"/>
                <w:szCs w:val="26"/>
              </w:rPr>
              <w:br/>
              <w:t>motivace</w:t>
            </w:r>
          </w:p>
        </w:tc>
        <w:tc>
          <w:tcPr>
            <w:tcW w:w="1134" w:type="dxa"/>
            <w:vAlign w:val="center"/>
          </w:tcPr>
          <w:p w:rsidR="00A735B2" w:rsidRPr="00A84231" w:rsidRDefault="00150162" w:rsidP="0086245D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  <w:r w:rsidR="00B60378">
              <w:rPr>
                <w:rFonts w:ascii="Arial" w:hAnsi="Arial" w:cs="Arial"/>
              </w:rPr>
              <w:t xml:space="preserve"> min.</w:t>
            </w:r>
          </w:p>
        </w:tc>
        <w:tc>
          <w:tcPr>
            <w:tcW w:w="5165" w:type="dxa"/>
            <w:vAlign w:val="center"/>
          </w:tcPr>
          <w:p w:rsidR="00A735B2" w:rsidRPr="00A84231" w:rsidRDefault="00150162" w:rsidP="000E2D6D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Seznámení žáků s</w:t>
            </w:r>
            <w:r w:rsidR="00B05FCB">
              <w:rPr>
                <w:rFonts w:ascii="Arial" w:hAnsi="Arial" w:cs="Arial"/>
                <w:sz w:val="22"/>
                <w:szCs w:val="22"/>
              </w:rPr>
              <w:t> obsahem hodiny, ukázka tabulek v praxi na stránce</w:t>
            </w:r>
            <w:r w:rsidR="0086245D">
              <w:rPr>
                <w:rFonts w:ascii="Arial" w:hAnsi="Arial" w:cs="Arial"/>
                <w:sz w:val="22"/>
                <w:szCs w:val="22"/>
              </w:rPr>
              <w:t>, vysvětlení důležitosti tabulek nejen pro přehledné zobrazení informací, ale také jako důležitý nástroj pro rozložení stránky.</w:t>
            </w:r>
          </w:p>
        </w:tc>
        <w:tc>
          <w:tcPr>
            <w:tcW w:w="2552" w:type="dxa"/>
            <w:vAlign w:val="center"/>
          </w:tcPr>
          <w:p w:rsidR="00A735B2" w:rsidRPr="00A84231" w:rsidRDefault="0086245D" w:rsidP="0086245D">
            <w:pPr>
              <w:widowControl w:val="0"/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Dataprojektor</w:t>
            </w:r>
          </w:p>
        </w:tc>
      </w:tr>
      <w:tr w:rsidR="00A735B2" w:rsidRPr="00A84231" w:rsidTr="00B60378">
        <w:trPr>
          <w:jc w:val="center"/>
        </w:trPr>
        <w:tc>
          <w:tcPr>
            <w:tcW w:w="1766" w:type="dxa"/>
            <w:shd w:val="clear" w:color="auto" w:fill="E0E0E0"/>
            <w:vAlign w:val="center"/>
          </w:tcPr>
          <w:p w:rsidR="00A735B2" w:rsidRPr="00A84231" w:rsidRDefault="00A735B2" w:rsidP="0086245D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1134" w:type="dxa"/>
            <w:vAlign w:val="center"/>
          </w:tcPr>
          <w:p w:rsidR="00A735B2" w:rsidRPr="00A84231" w:rsidRDefault="000E2D6D" w:rsidP="0086245D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  <w:r w:rsidR="00B60378">
              <w:rPr>
                <w:rFonts w:ascii="Arial" w:hAnsi="Arial" w:cs="Arial"/>
              </w:rPr>
              <w:t xml:space="preserve"> min.</w:t>
            </w:r>
          </w:p>
        </w:tc>
        <w:tc>
          <w:tcPr>
            <w:tcW w:w="5165" w:type="dxa"/>
            <w:vAlign w:val="center"/>
          </w:tcPr>
          <w:p w:rsidR="00A735B2" w:rsidRDefault="00DA458B" w:rsidP="000E2D6D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Žáci jsou vedeni prezentací, z níž si opisují tučně zvýrazněný text do sešitu</w:t>
            </w:r>
            <w:r w:rsidR="000E2D6D">
              <w:rPr>
                <w:rFonts w:ascii="Arial" w:hAnsi="Arial" w:cs="Arial"/>
                <w:sz w:val="22"/>
                <w:szCs w:val="22"/>
              </w:rPr>
              <w:t xml:space="preserve"> (snímek 2, 4 a 6</w:t>
            </w:r>
            <w:r>
              <w:rPr>
                <w:rFonts w:ascii="Arial" w:hAnsi="Arial" w:cs="Arial"/>
                <w:sz w:val="22"/>
                <w:szCs w:val="22"/>
              </w:rPr>
              <w:t>).</w:t>
            </w:r>
          </w:p>
          <w:p w:rsidR="000E2D6D" w:rsidRDefault="00DA458B" w:rsidP="000E2D6D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 xml:space="preserve">Od pátého snímku mají vypsaný návod na tvorbu jednoduché tabulky. </w:t>
            </w:r>
            <w:r w:rsidR="000E2D6D">
              <w:rPr>
                <w:rFonts w:ascii="Arial" w:hAnsi="Arial" w:cs="Arial"/>
                <w:sz w:val="22"/>
                <w:szCs w:val="22"/>
              </w:rPr>
              <w:t xml:space="preserve">V tuto chvíli začínají do kódu jejich stránky zapisovat tabulku z prezentace. </w:t>
            </w:r>
          </w:p>
          <w:p w:rsidR="00DA458B" w:rsidRDefault="00DA458B" w:rsidP="000E2D6D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Základní znaky tabulky musí dodržet, číselné hodnoty budou pak měnit a prohlížet náhled stránky. Nechají takové nastavení atributů, které bude podobné předloze.</w:t>
            </w:r>
          </w:p>
          <w:p w:rsidR="000E2D6D" w:rsidRDefault="000E2D6D" w:rsidP="000E2D6D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Na pátém snímku se dozvídají o dalších možnostech tabulky. Na stejné webové stránce zapíší novou tabulku i s nově zjištěnými atributy. </w:t>
            </w:r>
          </w:p>
          <w:p w:rsidR="000E2D6D" w:rsidRDefault="000E2D6D" w:rsidP="000E2D6D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Poslední úlohou je vytvoření třetí tabulky, která musí splňovat naučenou látku, ale vlastnosti atributů nastavují opět sami žáci. </w:t>
            </w:r>
          </w:p>
          <w:p w:rsidR="00DA458B" w:rsidRPr="002D667E" w:rsidRDefault="002D667E" w:rsidP="000E2D6D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  <w:i/>
              </w:rPr>
            </w:pPr>
            <w:r w:rsidRPr="002D667E">
              <w:rPr>
                <w:rFonts w:ascii="Arial" w:hAnsi="Arial" w:cs="Arial"/>
                <w:i/>
                <w:sz w:val="22"/>
                <w:szCs w:val="22"/>
              </w:rPr>
              <w:t>Prezentace k této vyučovací hodině:</w:t>
            </w:r>
          </w:p>
          <w:bookmarkStart w:id="0" w:name="_MON_1493453777"/>
          <w:bookmarkEnd w:id="0"/>
          <w:p w:rsidR="002D667E" w:rsidRPr="00A84231" w:rsidRDefault="002D667E" w:rsidP="000E2D6D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 w:rsidRPr="009A10B8">
              <w:rPr>
                <w:rFonts w:ascii="Arial" w:hAnsi="Arial" w:cs="Arial"/>
                <w:sz w:val="22"/>
                <w:szCs w:val="22"/>
              </w:rPr>
              <w:object w:dxaOrig="1531" w:dyaOrig="100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76.5pt;height:50.25pt" o:ole="">
                  <v:imagedata r:id="rId8" o:title=""/>
                </v:shape>
                <o:OLEObject Type="Embed" ProgID="PowerPoint.Show.12" ShapeID="_x0000_i1025" DrawAspect="Icon" ObjectID="_1493483832" r:id="rId9"/>
              </w:object>
            </w:r>
          </w:p>
        </w:tc>
        <w:tc>
          <w:tcPr>
            <w:tcW w:w="2552" w:type="dxa"/>
            <w:vAlign w:val="center"/>
          </w:tcPr>
          <w:p w:rsidR="00A735B2" w:rsidRPr="00A84231" w:rsidRDefault="000E2D6D" w:rsidP="0086245D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>Počítače / Tablety</w:t>
            </w:r>
          </w:p>
        </w:tc>
      </w:tr>
      <w:tr w:rsidR="000E2D6D" w:rsidRPr="00A84231" w:rsidTr="00B60378">
        <w:trPr>
          <w:jc w:val="center"/>
        </w:trPr>
        <w:tc>
          <w:tcPr>
            <w:tcW w:w="1766" w:type="dxa"/>
            <w:shd w:val="clear" w:color="auto" w:fill="E0E0E0"/>
            <w:vAlign w:val="center"/>
          </w:tcPr>
          <w:p w:rsidR="000E2D6D" w:rsidRPr="00A84231" w:rsidRDefault="000E2D6D" w:rsidP="0086245D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lastRenderedPageBreak/>
              <w:t>Aplikace</w:t>
            </w:r>
          </w:p>
        </w:tc>
        <w:tc>
          <w:tcPr>
            <w:tcW w:w="1134" w:type="dxa"/>
            <w:vAlign w:val="center"/>
          </w:tcPr>
          <w:p w:rsidR="000E2D6D" w:rsidRPr="00A84231" w:rsidRDefault="000E2D6D" w:rsidP="0086245D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  <w:r w:rsidR="00B60378">
              <w:rPr>
                <w:rFonts w:ascii="Arial" w:hAnsi="Arial" w:cs="Arial"/>
              </w:rPr>
              <w:t xml:space="preserve"> min.</w:t>
            </w:r>
          </w:p>
        </w:tc>
        <w:tc>
          <w:tcPr>
            <w:tcW w:w="5165" w:type="dxa"/>
            <w:vAlign w:val="center"/>
          </w:tcPr>
          <w:p w:rsidR="000E2D6D" w:rsidRPr="00A84231" w:rsidRDefault="000E2D6D" w:rsidP="000E2D6D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Pro zápis HTML kódu – Poznámkový blok, pro kontrolu stránky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Mozilla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Firefox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/ IE</w:t>
            </w:r>
          </w:p>
        </w:tc>
        <w:tc>
          <w:tcPr>
            <w:tcW w:w="2552" w:type="dxa"/>
            <w:vAlign w:val="center"/>
          </w:tcPr>
          <w:p w:rsidR="000E2D6D" w:rsidRPr="00A84231" w:rsidRDefault="000E2D6D" w:rsidP="00504117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Počítače / Tablety</w:t>
            </w:r>
          </w:p>
        </w:tc>
      </w:tr>
      <w:tr w:rsidR="000E2D6D" w:rsidRPr="00A84231" w:rsidTr="00B60378">
        <w:trPr>
          <w:jc w:val="center"/>
        </w:trPr>
        <w:tc>
          <w:tcPr>
            <w:tcW w:w="1766" w:type="dxa"/>
            <w:shd w:val="clear" w:color="auto" w:fill="E0E0E0"/>
            <w:vAlign w:val="center"/>
          </w:tcPr>
          <w:p w:rsidR="000E2D6D" w:rsidRPr="00A84231" w:rsidRDefault="000E2D6D" w:rsidP="0086245D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1134" w:type="dxa"/>
            <w:vAlign w:val="center"/>
          </w:tcPr>
          <w:p w:rsidR="000E2D6D" w:rsidRPr="00A84231" w:rsidRDefault="000E2D6D" w:rsidP="0086245D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  <w:r w:rsidR="00B60378">
              <w:rPr>
                <w:rFonts w:ascii="Arial" w:hAnsi="Arial" w:cs="Arial"/>
              </w:rPr>
              <w:t xml:space="preserve"> min.</w:t>
            </w:r>
          </w:p>
        </w:tc>
        <w:tc>
          <w:tcPr>
            <w:tcW w:w="5165" w:type="dxa"/>
            <w:vAlign w:val="center"/>
          </w:tcPr>
          <w:p w:rsidR="000E2D6D" w:rsidRPr="00A84231" w:rsidRDefault="000E2D6D" w:rsidP="000E2D6D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Kontrola výstupních souborů studenti. Žáci procházejí mezi sebou a dívají se na svoje tabulky vzájemně</w:t>
            </w:r>
          </w:p>
        </w:tc>
        <w:tc>
          <w:tcPr>
            <w:tcW w:w="2552" w:type="dxa"/>
            <w:vAlign w:val="center"/>
          </w:tcPr>
          <w:p w:rsidR="000E2D6D" w:rsidRPr="00A84231" w:rsidRDefault="000E2D6D" w:rsidP="00504117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Počítače / Tablety</w:t>
            </w:r>
          </w:p>
        </w:tc>
      </w:tr>
    </w:tbl>
    <w:p w:rsidR="00B93A02" w:rsidRDefault="00B93A02" w:rsidP="00D22A72">
      <w:pPr>
        <w:overflowPunct/>
        <w:autoSpaceDE/>
        <w:autoSpaceDN/>
        <w:adjustRightInd/>
        <w:spacing w:after="200" w:line="276" w:lineRule="auto"/>
        <w:ind w:firstLine="0"/>
        <w:jc w:val="left"/>
        <w:textAlignment w:val="auto"/>
      </w:pPr>
      <w:bookmarkStart w:id="1" w:name="_GoBack"/>
      <w:bookmarkEnd w:id="1"/>
    </w:p>
    <w:sectPr w:rsidR="00B93A02" w:rsidSect="009A10B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75B6" w:rsidRDefault="004F75B6" w:rsidP="00A84231">
      <w:pPr>
        <w:spacing w:line="240" w:lineRule="auto"/>
      </w:pPr>
      <w:r>
        <w:separator/>
      </w:r>
    </w:p>
  </w:endnote>
  <w:endnote w:type="continuationSeparator" w:id="0">
    <w:p w:rsidR="004F75B6" w:rsidRDefault="004F75B6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4AA3" w:rsidRDefault="00D64AA3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 w:rsidP="00A84231">
    <w:pPr>
      <w:pStyle w:val="Zpat"/>
      <w:jc w:val="center"/>
    </w:pPr>
    <w:r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5467350</wp:posOffset>
          </wp:positionH>
          <wp:positionV relativeFrom="paragraph">
            <wp:posOffset>9550400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664B28">
      <w:rPr>
        <w:sz w:val="16"/>
        <w:szCs w:val="16"/>
      </w:rPr>
      <w:t>Tento projekt je spolufinancován Evropským sociálním fondem a státním rozpočtem České republiky</w:t>
    </w:r>
    <w:r>
      <w:rPr>
        <w:sz w:val="16"/>
        <w:szCs w:val="16"/>
      </w:rPr>
      <w:t>.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4AA3" w:rsidRDefault="00D64AA3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75B6" w:rsidRDefault="004F75B6" w:rsidP="00A84231">
      <w:pPr>
        <w:spacing w:line="240" w:lineRule="auto"/>
      </w:pPr>
      <w:r>
        <w:separator/>
      </w:r>
    </w:p>
  </w:footnote>
  <w:footnote w:type="continuationSeparator" w:id="0">
    <w:p w:rsidR="004F75B6" w:rsidRDefault="004F75B6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4AA3" w:rsidRDefault="00D64AA3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4AA3" w:rsidRDefault="00D64AA3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DA5F07"/>
    <w:multiLevelType w:val="hybridMultilevel"/>
    <w:tmpl w:val="75C21CE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9AD3D50"/>
    <w:multiLevelType w:val="hybridMultilevel"/>
    <w:tmpl w:val="F488C8EC"/>
    <w:lvl w:ilvl="0" w:tplc="EAB25EAA">
      <w:start w:val="1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3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/>
  <w:rsids>
    <w:rsidRoot w:val="00A84231"/>
    <w:rsid w:val="000E2D6D"/>
    <w:rsid w:val="00150162"/>
    <w:rsid w:val="00166255"/>
    <w:rsid w:val="002D667E"/>
    <w:rsid w:val="002E5827"/>
    <w:rsid w:val="004F75B6"/>
    <w:rsid w:val="0086245D"/>
    <w:rsid w:val="008F0348"/>
    <w:rsid w:val="009A10B8"/>
    <w:rsid w:val="00A735B2"/>
    <w:rsid w:val="00A84231"/>
    <w:rsid w:val="00B05FCB"/>
    <w:rsid w:val="00B60378"/>
    <w:rsid w:val="00B93A02"/>
    <w:rsid w:val="00CA3C79"/>
    <w:rsid w:val="00CE77F4"/>
    <w:rsid w:val="00D22A72"/>
    <w:rsid w:val="00D64AA3"/>
    <w:rsid w:val="00DA458B"/>
    <w:rsid w:val="00F65A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B93A02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B93A02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47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oter" Target="footer2.xml"/><Relationship Id="rId1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yperlink" Target="http://www.jakpsatweb.cz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package" Target="embeddings/Prezentace_aplikace_Microsoft_Office_PowerPoint1.pptx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295</Words>
  <Characters>1743</Characters>
  <Application>Microsoft Office Word</Application>
  <DocSecurity>0</DocSecurity>
  <Lines>14</Lines>
  <Paragraphs>4</Paragraphs>
  <ScaleCrop>false</ScaleCrop>
  <Company/>
  <LinksUpToDate>false</LinksUpToDate>
  <CharactersWithSpaces>2034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2015-05-18T09:32:00Z</dcterms:created>
  <dcterms:modified xsi:type="dcterms:W3CDTF">2015-05-18T17:51:00Z</dcterms:modified>
</cp:coreProperties>
</file>