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B87C40" w:rsidRDefault="00B87C40" w:rsidP="00B87C4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87C40" w:rsidRDefault="00B87C40" w:rsidP="00B87C4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87C40" w:rsidRDefault="00B87C40" w:rsidP="00B87C4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B87C40" w:rsidRDefault="00B87C40" w:rsidP="00B87C40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B87C40" w:rsidRDefault="00B87C40" w:rsidP="00B87C40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B87C40" w:rsidRDefault="00B87C40" w:rsidP="00B87C40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Jitka Valášková</w:t>
      </w:r>
      <w:bookmarkStart w:id="0" w:name="_GoBack"/>
      <w:bookmarkEnd w:id="0"/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Škola:</w:t>
      </w:r>
      <w:r>
        <w:rPr>
          <w:rFonts w:ascii="Arial" w:eastAsia="Arial" w:hAnsi="Arial" w:cs="Arial"/>
        </w:rPr>
        <w:t xml:space="preserve"> Gymnázium Dr. Emila Holuba v Holicích</w:t>
      </w: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Předmět: Fyzika</w:t>
      </w: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Ročník: třetí střední školy</w:t>
      </w: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Téma: Vývoj představ o atomu</w:t>
      </w: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</w:pPr>
      <w:r>
        <w:rPr>
          <w:rFonts w:ascii="Arial" w:eastAsia="Arial" w:hAnsi="Arial" w:cs="Arial"/>
          <w:b/>
          <w:bCs/>
        </w:rPr>
        <w:t xml:space="preserve">Klíčová slova: model atomu, historické etapy ve vývoji atomu, pudinkový model, Demokritos, Ernest </w:t>
      </w:r>
      <w:proofErr w:type="spellStart"/>
      <w:r>
        <w:rPr>
          <w:rFonts w:ascii="Arial" w:eastAsia="Arial" w:hAnsi="Arial" w:cs="Arial"/>
          <w:b/>
          <w:bCs/>
        </w:rPr>
        <w:t>Rutheford</w:t>
      </w:r>
      <w:proofErr w:type="spellEnd"/>
      <w:r>
        <w:rPr>
          <w:rFonts w:ascii="Arial" w:eastAsia="Arial" w:hAnsi="Arial" w:cs="Arial"/>
          <w:b/>
          <w:bCs/>
        </w:rPr>
        <w:t xml:space="preserve">, </w:t>
      </w:r>
      <w:proofErr w:type="spellStart"/>
      <w:r>
        <w:rPr>
          <w:rFonts w:ascii="Arial" w:eastAsia="Arial" w:hAnsi="Arial" w:cs="Arial"/>
          <w:b/>
          <w:bCs/>
        </w:rPr>
        <w:t>Niels</w:t>
      </w:r>
      <w:proofErr w:type="spell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Bohr</w:t>
      </w:r>
      <w:proofErr w:type="spellEnd"/>
      <w:r>
        <w:rPr>
          <w:rFonts w:ascii="Arial" w:eastAsia="Arial" w:hAnsi="Arial" w:cs="Arial"/>
          <w:b/>
          <w:bCs/>
        </w:rPr>
        <w:t>, kvantově-mechanický model atomu</w:t>
      </w: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Obsah: - vytyčení cíle hodiny</w:t>
      </w: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708" w:firstLine="708"/>
      </w:pPr>
      <w:r>
        <w:rPr>
          <w:rFonts w:ascii="Arial" w:eastAsia="Arial" w:hAnsi="Arial" w:cs="Arial"/>
          <w:b/>
          <w:bCs/>
        </w:rPr>
        <w:t>- opakování - složení atomu</w:t>
      </w: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708" w:firstLine="708"/>
      </w:pPr>
      <w:r>
        <w:rPr>
          <w:rFonts w:ascii="Arial" w:eastAsia="Arial" w:hAnsi="Arial" w:cs="Arial"/>
          <w:b/>
          <w:bCs/>
        </w:rPr>
        <w:t>- rozdělení etap v představách o atomu</w:t>
      </w: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708" w:firstLine="708"/>
      </w:pPr>
      <w:r>
        <w:rPr>
          <w:rFonts w:ascii="Arial" w:eastAsia="Arial" w:hAnsi="Arial" w:cs="Arial"/>
          <w:b/>
          <w:bCs/>
        </w:rPr>
        <w:t xml:space="preserve">- ukázky jednotlivých modelů v internetovém prohlížeči na tabletu (Demokritos, pudinkový model, </w:t>
      </w:r>
      <w:proofErr w:type="spellStart"/>
      <w:r>
        <w:rPr>
          <w:rFonts w:ascii="Arial" w:eastAsia="Arial" w:hAnsi="Arial" w:cs="Arial"/>
          <w:b/>
          <w:bCs/>
        </w:rPr>
        <w:t>Ruthefordův</w:t>
      </w:r>
      <w:proofErr w:type="spellEnd"/>
      <w:r>
        <w:rPr>
          <w:rFonts w:ascii="Arial" w:eastAsia="Arial" w:hAnsi="Arial" w:cs="Arial"/>
          <w:b/>
          <w:bCs/>
        </w:rPr>
        <w:t xml:space="preserve"> model, </w:t>
      </w:r>
      <w:proofErr w:type="spellStart"/>
      <w:r>
        <w:rPr>
          <w:rFonts w:ascii="Arial" w:eastAsia="Arial" w:hAnsi="Arial" w:cs="Arial"/>
          <w:b/>
          <w:bCs/>
        </w:rPr>
        <w:t>Bohrův</w:t>
      </w:r>
      <w:proofErr w:type="spellEnd"/>
      <w:r>
        <w:rPr>
          <w:rFonts w:ascii="Arial" w:eastAsia="Arial" w:hAnsi="Arial" w:cs="Arial"/>
          <w:b/>
          <w:bCs/>
        </w:rPr>
        <w:t xml:space="preserve"> model, kvantově-mechanický model</w:t>
      </w: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708" w:firstLine="708"/>
      </w:pPr>
      <w:r>
        <w:rPr>
          <w:rFonts w:ascii="Arial" w:eastAsia="Arial" w:hAnsi="Arial" w:cs="Arial"/>
          <w:b/>
          <w:bCs/>
        </w:rPr>
        <w:t>- shrnutí a závěr hodiny</w:t>
      </w: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</w:pP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Cíl: Seznámení žáků s jednotlivými etapami představ o atomu v historii</w:t>
      </w: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Forma: Frontální výklad, skupinová práce</w:t>
      </w: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Metoda: slovní a názorně demonstrační</w:t>
      </w: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Pomůcky: tablety, internetový vyhledavač, wikipedie</w:t>
      </w:r>
    </w:p>
    <w:p w:rsidR="00B87C40" w:rsidRDefault="00B87C40" w:rsidP="00B87C4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9"/>
        <w:gridCol w:w="1072"/>
        <w:gridCol w:w="5166"/>
        <w:gridCol w:w="2553"/>
      </w:tblGrid>
      <w:tr w:rsidR="00B87C40" w:rsidTr="00B87C4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B87C40" w:rsidTr="00B87C4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7C40" w:rsidRDefault="00B87C40">
            <w:pPr>
              <w:pStyle w:val="Seznmek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28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Zahájení hodiny, seznámení žáků s cílem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87C40" w:rsidRDefault="00B87C40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B87C40" w:rsidTr="00B87C4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8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Opakování základních pojmů z atomismu, opakování, z čeho se skládají atomy, elektrický náboj jednotlivých částic, vlastností atomů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87C40" w:rsidTr="00B87C4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 xml:space="preserve"> 8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Po shrnutí znalostí o atomu je položena otázka, jaké byly představy o atomech v historii a jak se upravovaly na základě nových objevů?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87C40" w:rsidTr="00B87C4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20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Rozdělení jednotlivých etap v představách o vývoji atomů, popis atomů - žáci si sami na tabletu vyhledávají, obrázky k jednotlivým modelům atomů a kreslí si je do svých poznámek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87C40" w:rsidTr="00B87C4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5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lang w:eastAsia="en-US"/>
              </w:rPr>
              <w:t>Powerpoint</w:t>
            </w:r>
            <w:proofErr w:type="spellEnd"/>
            <w:r>
              <w:rPr>
                <w:lang w:eastAsia="en-US"/>
              </w:rPr>
              <w:t xml:space="preserve"> - vlastní prezentace Modely atomů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87C40" w:rsidTr="00B87C4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1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Shrnutí daného tématu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87C40" w:rsidRDefault="00B87C4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B3A" w:rsidRDefault="00C20B3A">
      <w:r>
        <w:separator/>
      </w:r>
    </w:p>
  </w:endnote>
  <w:endnote w:type="continuationSeparator" w:id="0">
    <w:p w:rsidR="00C20B3A" w:rsidRDefault="00C20B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B3A" w:rsidRDefault="00C20B3A">
      <w:r>
        <w:separator/>
      </w:r>
    </w:p>
  </w:footnote>
  <w:footnote w:type="continuationSeparator" w:id="0">
    <w:p w:rsidR="00C20B3A" w:rsidRDefault="00C20B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29DD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87C40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0B3A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0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ACED57-F857-4338-9652-BC05ADED6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232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2015-06-08T14:35:00Z</dcterms:created>
  <dcterms:modified xsi:type="dcterms:W3CDTF">2015-06-08T14:35:00Z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