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340F03">
        <w:rPr>
          <w:rFonts w:ascii="Arial" w:eastAsia="Arial" w:hAnsi="Arial" w:cs="Arial"/>
          <w:b/>
          <w:bCs/>
        </w:rPr>
        <w:t xml:space="preserve"> Mgr. Irena </w:t>
      </w:r>
      <w:proofErr w:type="spellStart"/>
      <w:r w:rsidR="00340F03">
        <w:rPr>
          <w:rFonts w:ascii="Arial" w:eastAsia="Arial" w:hAnsi="Arial" w:cs="Arial"/>
          <w:b/>
          <w:bCs/>
        </w:rPr>
        <w:t>Königsmarková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340F03">
        <w:rPr>
          <w:rFonts w:ascii="Arial" w:hAnsi="Arial" w:cs="Arial"/>
        </w:rPr>
        <w:t>Základní škola Kolín V., Mnichovická 62</w:t>
      </w:r>
      <w:r w:rsidR="00F8464B">
        <w:rPr>
          <w:rFonts w:ascii="Arial" w:hAnsi="Arial" w:cs="Arial"/>
        </w:rPr>
        <w:t>, P 13, IČO 48663794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340F03">
        <w:rPr>
          <w:rFonts w:ascii="Arial" w:hAnsi="Arial" w:cs="Arial"/>
          <w:b/>
        </w:rPr>
        <w:t xml:space="preserve"> Člověk a jeho svět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340F03">
        <w:rPr>
          <w:rFonts w:ascii="Arial" w:hAnsi="Arial" w:cs="Arial"/>
          <w:b/>
        </w:rPr>
        <w:t xml:space="preserve"> 2.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340F03">
        <w:rPr>
          <w:rFonts w:ascii="Arial" w:hAnsi="Arial" w:cs="Arial"/>
          <w:b/>
        </w:rPr>
        <w:t xml:space="preserve"> Čas, roční období, části dne, hodiny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E73313">
        <w:rPr>
          <w:rFonts w:ascii="Arial" w:hAnsi="Arial" w:cs="Arial"/>
          <w:b/>
        </w:rPr>
        <w:t xml:space="preserve"> Procvičení a upevnění učiva o čase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340F03">
        <w:rPr>
          <w:rFonts w:ascii="Arial" w:hAnsi="Arial" w:cs="Arial"/>
          <w:b/>
        </w:rPr>
        <w:t xml:space="preserve">Žák vyjmenuje a charakterizuje roční období, </w:t>
      </w:r>
      <w:r w:rsidR="00D92D05">
        <w:rPr>
          <w:rFonts w:ascii="Arial" w:hAnsi="Arial" w:cs="Arial"/>
          <w:b/>
        </w:rPr>
        <w:t xml:space="preserve">zná části dne, </w:t>
      </w:r>
      <w:r w:rsidR="00E73313">
        <w:rPr>
          <w:rFonts w:ascii="Arial" w:hAnsi="Arial" w:cs="Arial"/>
          <w:b/>
        </w:rPr>
        <w:t>ukazuje a čte na hodinách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E73313">
        <w:rPr>
          <w:rFonts w:ascii="Arial" w:hAnsi="Arial" w:cs="Arial"/>
          <w:b/>
        </w:rPr>
        <w:t>Frontální, skupinová, samostatná práce žáků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E73313">
        <w:rPr>
          <w:rFonts w:ascii="Arial" w:hAnsi="Arial" w:cs="Arial"/>
          <w:b/>
        </w:rPr>
        <w:t xml:space="preserve"> Rozhovor, práce s učebnicí, pracovními listy, didaktické hry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E73313">
        <w:rPr>
          <w:rFonts w:ascii="Arial" w:hAnsi="Arial" w:cs="Arial"/>
          <w:b/>
        </w:rPr>
        <w:t xml:space="preserve"> Učebnice, pracovní listy, </w:t>
      </w:r>
      <w:r w:rsidR="005545C1">
        <w:rPr>
          <w:rFonts w:ascii="Arial" w:hAnsi="Arial" w:cs="Arial"/>
          <w:b/>
        </w:rPr>
        <w:t>papírové hodiny, tablety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661771">
        <w:rPr>
          <w:rFonts w:ascii="Arial" w:hAnsi="Arial" w:cs="Arial"/>
          <w:b/>
        </w:rPr>
        <w:t xml:space="preserve"> Aplikace Interaktivní prvouka</w:t>
      </w:r>
      <w:r w:rsidR="00644A8C">
        <w:rPr>
          <w:rFonts w:ascii="Arial" w:hAnsi="Arial" w:cs="Arial"/>
          <w:b/>
        </w:rPr>
        <w:t xml:space="preserve"> - </w:t>
      </w:r>
      <w:hyperlink r:id="rId10" w:history="1">
        <w:r w:rsidR="00644A8C" w:rsidRPr="006A020D">
          <w:rPr>
            <w:rStyle w:val="Hypertextovodkaz"/>
            <w:rFonts w:ascii="Arial" w:hAnsi="Arial" w:cs="Arial"/>
            <w:b/>
          </w:rPr>
          <w:t>http://dumy.cz/material/143844-interaktivni-prvouka</w:t>
        </w:r>
      </w:hyperlink>
      <w:r w:rsidR="00644A8C">
        <w:rPr>
          <w:rFonts w:ascii="Arial" w:hAnsi="Arial" w:cs="Arial"/>
          <w:b/>
        </w:rPr>
        <w:t xml:space="preserve">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1072"/>
        <w:gridCol w:w="5165"/>
        <w:gridCol w:w="2552"/>
      </w:tblGrid>
      <w:tr w:rsidR="00A735B2" w:rsidRPr="00A84231" w:rsidTr="00644A8C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7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16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644A8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72" w:type="dxa"/>
          </w:tcPr>
          <w:p w:rsidR="00A735B2" w:rsidRPr="00A84231" w:rsidRDefault="001F4D2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5545C1">
              <w:rPr>
                <w:rFonts w:ascii="Arial" w:hAnsi="Arial" w:cs="Arial"/>
              </w:rPr>
              <w:t xml:space="preserve"> minut</w:t>
            </w:r>
          </w:p>
        </w:tc>
        <w:tc>
          <w:tcPr>
            <w:tcW w:w="5165" w:type="dxa"/>
          </w:tcPr>
          <w:p w:rsidR="00A735B2" w:rsidRPr="00A84231" w:rsidRDefault="005545C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Hádanka, jejímž řešením je rok, měsíc, týden. Rozhovor se žáky o tom, jaké je teď roční období, měsíc, týden, den.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644A8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72" w:type="dxa"/>
          </w:tcPr>
          <w:p w:rsidR="00A735B2" w:rsidRPr="00A84231" w:rsidRDefault="005545C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minut</w:t>
            </w:r>
          </w:p>
        </w:tc>
        <w:tc>
          <w:tcPr>
            <w:tcW w:w="5165" w:type="dxa"/>
          </w:tcPr>
          <w:p w:rsidR="00A735B2" w:rsidRPr="00A84231" w:rsidRDefault="005545C1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Děti ve skupinách pracují s pracovními listy, kde mají úkoly z probraného učiva o čase</w:t>
            </w:r>
            <w:r w:rsidR="00644A8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</w:t>
            </w:r>
            <w:r w:rsidR="00644A8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rok, měsíc,</w:t>
            </w:r>
            <w:r w:rsidR="001F4D2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týden, den.  Po vypracování následuje kontrola po skupinách, ostatní skupiny doplňují zbývající informace.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644A8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72" w:type="dxa"/>
          </w:tcPr>
          <w:p w:rsidR="00A735B2" w:rsidRPr="00A84231" w:rsidRDefault="001F4D2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minuty</w:t>
            </w:r>
          </w:p>
        </w:tc>
        <w:tc>
          <w:tcPr>
            <w:tcW w:w="5165" w:type="dxa"/>
          </w:tcPr>
          <w:p w:rsidR="00A735B2" w:rsidRPr="00A84231" w:rsidRDefault="001F4D2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Rozhovor s dětmi o tom, kdy začíná a končí vyučovací hodina, jak dlouho trvá přestávka. Ukazujeme na hodinách, děti poznávají časové údaje nejen na celé hodiny, čtvrt, půl, </w:t>
            </w:r>
            <w:proofErr w:type="spellStart"/>
            <w:r>
              <w:rPr>
                <w:rFonts w:ascii="Arial" w:hAnsi="Arial" w:cs="Arial"/>
              </w:rPr>
              <w:t>třičtvrtě</w:t>
            </w:r>
            <w:proofErr w:type="spellEnd"/>
            <w:r w:rsidR="00644A8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ale i na minuty.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644A8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72" w:type="dxa"/>
          </w:tcPr>
          <w:p w:rsidR="00A735B2" w:rsidRPr="00A84231" w:rsidRDefault="001F4D2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</w:t>
            </w:r>
          </w:p>
        </w:tc>
        <w:tc>
          <w:tcPr>
            <w:tcW w:w="5165" w:type="dxa"/>
          </w:tcPr>
          <w:p w:rsidR="00A735B2" w:rsidRPr="00A84231" w:rsidRDefault="001F4D2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Ukazujeme dětem na papírových hodinách, děti čtou, samy zkoušejí spolužákům zadávat čas, aby ho přečetli.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644A8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72" w:type="dxa"/>
          </w:tcPr>
          <w:p w:rsidR="00A735B2" w:rsidRPr="00A84231" w:rsidRDefault="001F4D2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</w:t>
            </w:r>
          </w:p>
        </w:tc>
        <w:tc>
          <w:tcPr>
            <w:tcW w:w="5165" w:type="dxa"/>
          </w:tcPr>
          <w:p w:rsidR="00A735B2" w:rsidRPr="00A84231" w:rsidRDefault="0066177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Děti na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  <w:r>
              <w:rPr>
                <w:rFonts w:ascii="Arial" w:hAnsi="Arial" w:cs="Arial"/>
              </w:rPr>
              <w:t xml:space="preserve"> pomocí aplikace Interaktivní prvouka při samostatné práci procvičují dnešní učivo.</w:t>
            </w:r>
          </w:p>
        </w:tc>
        <w:tc>
          <w:tcPr>
            <w:tcW w:w="2552" w:type="dxa"/>
          </w:tcPr>
          <w:p w:rsidR="00A735B2" w:rsidRPr="00A84231" w:rsidRDefault="00644A8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1" w:history="1">
              <w:r w:rsidRPr="006A020D">
                <w:rPr>
                  <w:rStyle w:val="Hypertextovodkaz"/>
                  <w:rFonts w:ascii="Arial" w:hAnsi="Arial" w:cs="Arial"/>
                </w:rPr>
                <w:t>http://dumy.cz/material/143844-interaktivni-prvouka</w:t>
              </w:r>
            </w:hyperlink>
            <w:r>
              <w:rPr>
                <w:rFonts w:ascii="Arial" w:hAnsi="Arial" w:cs="Arial"/>
              </w:rPr>
              <w:t xml:space="preserve"> </w:t>
            </w:r>
          </w:p>
        </w:tc>
      </w:tr>
      <w:tr w:rsidR="00A735B2" w:rsidRPr="00A84231" w:rsidTr="00644A8C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72" w:type="dxa"/>
          </w:tcPr>
          <w:p w:rsidR="00A735B2" w:rsidRPr="00A84231" w:rsidRDefault="0066177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minuty</w:t>
            </w:r>
          </w:p>
        </w:tc>
        <w:tc>
          <w:tcPr>
            <w:tcW w:w="5165" w:type="dxa"/>
          </w:tcPr>
          <w:p w:rsidR="00A735B2" w:rsidRPr="00A84231" w:rsidRDefault="0066177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 jsme se dnes naučili? Jak se vám dařilo? Co se ti nejvíc líbilo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175" w:rsidRDefault="00AD3175" w:rsidP="00A84231">
      <w:pPr>
        <w:spacing w:line="240" w:lineRule="auto"/>
      </w:pPr>
      <w:r>
        <w:separator/>
      </w:r>
    </w:p>
  </w:endnote>
  <w:endnote w:type="continuationSeparator" w:id="0">
    <w:p w:rsidR="00AD3175" w:rsidRDefault="00AD3175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3B2" w:rsidRDefault="008953B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bookmarkStart w:id="0" w:name="_GoBack"/>
    <w:bookmarkEnd w:id="0"/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3B2" w:rsidRDefault="008953B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175" w:rsidRDefault="00AD3175" w:rsidP="00A84231">
      <w:pPr>
        <w:spacing w:line="240" w:lineRule="auto"/>
      </w:pPr>
      <w:r>
        <w:separator/>
      </w:r>
    </w:p>
  </w:footnote>
  <w:footnote w:type="continuationSeparator" w:id="0">
    <w:p w:rsidR="00AD3175" w:rsidRDefault="00AD3175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3B2" w:rsidRDefault="008953B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3B2" w:rsidRDefault="008953B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B35C3"/>
    <w:rsid w:val="00123D05"/>
    <w:rsid w:val="00157A81"/>
    <w:rsid w:val="00166255"/>
    <w:rsid w:val="00166947"/>
    <w:rsid w:val="0018567F"/>
    <w:rsid w:val="001C1D8B"/>
    <w:rsid w:val="001F4D2A"/>
    <w:rsid w:val="0029210C"/>
    <w:rsid w:val="00340F03"/>
    <w:rsid w:val="004942F1"/>
    <w:rsid w:val="005545C1"/>
    <w:rsid w:val="006062A2"/>
    <w:rsid w:val="00644A8C"/>
    <w:rsid w:val="00661771"/>
    <w:rsid w:val="008953B2"/>
    <w:rsid w:val="008B1647"/>
    <w:rsid w:val="008F0348"/>
    <w:rsid w:val="008F7E15"/>
    <w:rsid w:val="009D4D15"/>
    <w:rsid w:val="00A735B2"/>
    <w:rsid w:val="00A84231"/>
    <w:rsid w:val="00A851E0"/>
    <w:rsid w:val="00AD3175"/>
    <w:rsid w:val="00C2691D"/>
    <w:rsid w:val="00C73B5B"/>
    <w:rsid w:val="00CA3C79"/>
    <w:rsid w:val="00D92D05"/>
    <w:rsid w:val="00E73313"/>
    <w:rsid w:val="00EB6C7E"/>
    <w:rsid w:val="00F8464B"/>
    <w:rsid w:val="00FC2883"/>
    <w:rsid w:val="00FC28AB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44A8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dumy.cz/material/143844-interaktivni-prvouka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dumy.cz/material/143844-interaktivni-prvouka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2015-06-09T11:00:00Z</dcterms:created>
  <dcterms:modified xsi:type="dcterms:W3CDTF">2015-06-09T11:00:00Z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