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F71" w:rsidRDefault="00F40F71" w:rsidP="00F40F7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F40F71" w:rsidRDefault="00F40F71" w:rsidP="00F40F7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F40F71" w:rsidRPr="00A84231" w:rsidRDefault="00F40F71" w:rsidP="00F40F7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F40F71" w:rsidRDefault="00F40F71" w:rsidP="00F40F71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F40F71" w:rsidRPr="00A84231" w:rsidRDefault="00F40F71" w:rsidP="00F40F71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F40F71" w:rsidRPr="00A84231" w:rsidRDefault="00F40F71" w:rsidP="00F40F7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F40F71" w:rsidRPr="00A84231" w:rsidRDefault="00F40F71" w:rsidP="00F40F7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F40F71" w:rsidRPr="00A84231" w:rsidRDefault="00F40F71" w:rsidP="00F40F7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>
        <w:rPr>
          <w:rFonts w:ascii="Arial" w:hAnsi="Arial" w:cs="Arial"/>
          <w:b/>
          <w:bCs/>
          <w:iCs/>
        </w:rPr>
        <w:t xml:space="preserve"> autora</w:t>
      </w:r>
      <w:bookmarkStart w:id="0" w:name="_GoBack"/>
      <w:bookmarkEnd w:id="0"/>
      <w:r w:rsidRPr="00A84231">
        <w:rPr>
          <w:rFonts w:ascii="Arial" w:hAnsi="Arial" w:cs="Arial"/>
          <w:b/>
          <w:bCs/>
          <w:iCs/>
        </w:rPr>
        <w:t>:</w:t>
      </w:r>
      <w:r>
        <w:rPr>
          <w:rFonts w:ascii="Arial" w:hAnsi="Arial" w:cs="Arial"/>
          <w:b/>
          <w:bCs/>
          <w:iCs/>
        </w:rPr>
        <w:t xml:space="preserve"> Libuše Tesařová</w:t>
      </w:r>
    </w:p>
    <w:p w:rsidR="00F40F71" w:rsidRDefault="00F40F71" w:rsidP="00F40F7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Manažerská akademie střední odborná škola s.r.o.</w:t>
      </w:r>
    </w:p>
    <w:p w:rsidR="00F40F71" w:rsidRDefault="00F40F71" w:rsidP="00F40F7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F40F71" w:rsidRPr="00A84231" w:rsidRDefault="00F40F71" w:rsidP="00F40F7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Matematika</w:t>
      </w:r>
    </w:p>
    <w:p w:rsidR="00F40F71" w:rsidRPr="00A84231" w:rsidRDefault="00F40F71" w:rsidP="00F40F7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4.</w:t>
      </w:r>
    </w:p>
    <w:p w:rsidR="00F40F71" w:rsidRPr="00A84231" w:rsidRDefault="00F40F71" w:rsidP="00F40F7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Kuželosečky</w:t>
      </w:r>
    </w:p>
    <w:p w:rsidR="00F40F71" w:rsidRDefault="00F40F71" w:rsidP="00F40F7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F40F71" w:rsidRPr="00A84231" w:rsidRDefault="00F40F71" w:rsidP="00F40F7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 Definice kuželoseček</w:t>
      </w:r>
    </w:p>
    <w:p w:rsidR="00F40F71" w:rsidRDefault="00F40F71" w:rsidP="00F40F7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 xml:space="preserve"> Seznámit studenty s pojmem kuželosečka, dělení</w:t>
      </w:r>
    </w:p>
    <w:p w:rsidR="00F40F71" w:rsidRDefault="00F40F71" w:rsidP="00F40F7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 výuka</w:t>
      </w:r>
    </w:p>
    <w:p w:rsidR="00F40F71" w:rsidRDefault="00F40F71" w:rsidP="00F40F7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demonstrace</w:t>
      </w:r>
    </w:p>
    <w:p w:rsidR="00F40F71" w:rsidRDefault="00F40F71" w:rsidP="00F40F7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</w:t>
      </w:r>
    </w:p>
    <w:p w:rsidR="00F40F71" w:rsidRDefault="00F40F71" w:rsidP="00F40F7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vlastní příprava</w:t>
      </w:r>
    </w:p>
    <w:p w:rsidR="00F40F71" w:rsidRDefault="00F40F71" w:rsidP="00F40F7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F40F71" w:rsidRDefault="00F40F71" w:rsidP="00F40F7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F40F71" w:rsidRDefault="00F40F71" w:rsidP="00F40F71">
      <w:pPr>
        <w:ind w:firstLine="360"/>
      </w:pPr>
      <w:r>
        <w:t xml:space="preserve">Kuželová plocha vznikne rotací různoběžky kolem osy. Úhel </w:t>
      </w:r>
      <w:r w:rsidRPr="00D93EF6">
        <w:rPr>
          <w:i/>
        </w:rPr>
        <w:sym w:font="Symbol" w:char="F061"/>
      </w:r>
      <w:r>
        <w:t xml:space="preserve"> kuželové plochy je doplňkový úhel k úhlu těchto přímek. Pokud vedeme řez rovinou touto kuželovou plochou, vznikne kuželosečka. Podle úhlu řezné roviny a úhlu kuželové plochy vznikají čtyři základní typy kuželoseček:</w:t>
      </w:r>
    </w:p>
    <w:p w:rsidR="00F40F71" w:rsidRDefault="00F40F71" w:rsidP="00F40F71">
      <w:pPr>
        <w:ind w:firstLine="360"/>
      </w:pPr>
    </w:p>
    <w:p w:rsidR="00F40F71" w:rsidRPr="00FD7DFE" w:rsidRDefault="00F40F71" w:rsidP="00F40F71">
      <w:pPr>
        <w:rPr>
          <w:b/>
        </w:rPr>
      </w:pPr>
      <w:r w:rsidRPr="00197000">
        <w:rPr>
          <w:noProof/>
        </w:rPr>
        <w:pict>
          <v:group id="_x0000_s1040" style="position:absolute;margin-left:45.55pt;margin-top:1.75pt;width:118.8pt;height:146.1pt;z-index:251661312" coordorigin="3183,3353" coordsize="3372,3876">
            <v:oval id="_x0000_s1041" style="position:absolute;left:3696;top:3524;width:2280;height:855;rotation:-372664fd" filled="f"/>
            <v:line id="_x0000_s1042" style="position:absolute;flip:x" from="3753,4037" to="5871,6488"/>
            <v:line id="_x0000_s1043" style="position:absolute" from="3753,4181" to="5919,6299"/>
            <v:oval id="_x0000_s1044" style="position:absolute;left:4323;top:5645;width:1033;height:369;rotation:-372664fd" filled="f" strokecolor="blue" strokeweight="1.5pt"/>
            <v:line id="_x0000_s1045" style="position:absolute;flip:y" from="5007,5405" to="6555,5415" strokeweight="1.5pt"/>
            <v:line id="_x0000_s1046" style="position:absolute;flip:y" from="3183,6193" to="5757,6203" strokeweight="1.5pt"/>
            <v:line id="_x0000_s1047" style="position:absolute;flip:y" from="5757,5415" to="6555,6203" strokeweight="1.5pt"/>
            <v:line id="_x0000_s1048" style="position:absolute;flip:y" from="3183,5405" to="3981,6193" strokeweight="1.5pt"/>
            <v:line id="_x0000_s1049" style="position:absolute" from="4845,3353" to="4845,7229">
              <v:stroke dashstyle="longDashDot"/>
            </v:line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50" type="#_x0000_t19" style="position:absolute;left:3776;top:6089;width:2077;height:424;rotation:-404718fd" coordsize="39328,21600" adj="-10174391,-1581744,19616" path="wr-1984,,41216,43200,,12557,39328,12768nfewr-1984,,41216,43200,,12557,39328,12768l19616,21600nsxe">
              <v:stroke dashstyle="dash"/>
              <v:path o:connectlocs="0,12557;39328,12768;19616,21600"/>
            </v:shape>
            <v:shape id="_x0000_s1051" type="#_x0000_t19" style="position:absolute;left:3712;top:6380;width:2282;height:564;rotation:-404718fd" coordsize="43200,28704" adj="-1258350,-10865155,21600,7104" path="wr,-14496,43200,28704,41998,,661,1801nfewr,-14496,43200,28704,41998,,661,1801l21600,7104nsxe">
              <v:path o:connectlocs="41998,0;661,1801;21600,7104"/>
            </v:shape>
            <v:line id="_x0000_s1052" style="position:absolute;flip:y" from="3984,5405" to="4665,5405" strokeweight="1.5pt"/>
            <v:line id="_x0000_s1053" style="position:absolute" from="4845,5234" to="5577,6773" strokeweight=".25pt"/>
            <v:line id="_x0000_s1054" style="position:absolute" from="4845,5234" to="5700,6716" strokeweight=".25pt"/>
            <v:line id="_x0000_s1055" style="position:absolute" from="4845,5234" to="5805,6659" strokeweight=".25pt"/>
            <v:line id="_x0000_s1056" style="position:absolute" from="4845,5234" to="5871,6602" strokeweight=".25pt"/>
            <v:line id="_x0000_s1057" style="position:absolute" from="4845,5234" to="5919,6555" strokeweight=".25pt"/>
            <v:line id="_x0000_s1058" style="position:absolute" from="4845,5234" to="5946,6512" strokeweight=".25pt"/>
            <v:line id="_x0000_s1059" style="position:absolute" from="4845,5234" to="5961,6473" strokeweight=".25pt"/>
            <v:line id="_x0000_s1060" style="position:absolute" from="4845,5234" to="5970,6440" strokeweight=".25pt"/>
            <v:line id="_x0000_s1061" style="position:absolute" from="4845,5234" to="5976,6413" strokeweight=".25pt"/>
            <v:line id="_x0000_s1062" style="position:absolute" from="4836,5234" to="5967,6374" strokeweight=".25pt"/>
            <v:line id="_x0000_s1063" style="position:absolute" from="4836,5234" to="5349,6863" strokeweight=".25pt"/>
            <v:line id="_x0000_s1064" style="position:absolute" from="4323,3611" to="4560,4379" strokeweight=".25pt"/>
            <v:line id="_x0000_s1065" style="position:absolute" from="4095,3692" to="4437,4379" strokeweight=".25pt"/>
            <v:line id="_x0000_s1066" style="position:absolute" from="3981,3752" to="4323,4379" strokeweight=".25pt"/>
            <v:line id="_x0000_s1067" style="position:absolute" from="3875,3801" to="4275,4379" strokeweight=".25pt"/>
            <v:line id="_x0000_s1068" style="position:absolute" from="3810,3858" to="4209,4371" strokeweight=".25pt"/>
            <v:line id="_x0000_s1069" style="position:absolute" from="3753,3927" to="4104,4326" strokeweight=".25pt"/>
            <v:line id="_x0000_s1070" style="position:absolute" from="3696,4016" to="3924,4275" strokeweight=".25pt"/>
            <v:line id="_x0000_s1071" style="position:absolute" from="3717,3978" to="4038,4322" strokeweight=".25pt"/>
            <v:line id="_x0000_s1072" style="position:absolute" from="3705,4082" to="3875,4265" strokeweight=".25pt"/>
            <v:line id="_x0000_s1073" style="position:absolute;flip:y" from="4835,4285" to="5339,5244" strokeweight=".25pt"/>
            <v:line id="_x0000_s1074" style="position:absolute;flip:y" from="4836,4240" to="5515,5224" strokeweight=".25pt"/>
            <v:line id="_x0000_s1075" style="position:absolute;flip:y" from="4845,4171" to="5673,5224" strokeweight=".25pt"/>
            <v:line id="_x0000_s1076" style="position:absolute;flip:y" from="4845,4131" to="5757,5214" strokeweight=".25pt"/>
            <v:line id="_x0000_s1077" style="position:absolute;flip:y" from="4845,4371" to="5007,5234" strokeweight=".25pt"/>
          </v:group>
        </w:pict>
      </w:r>
      <w:r w:rsidRPr="00FD7DFE">
        <w:rPr>
          <w:b/>
        </w:rPr>
        <w:t>Kružnice</w:t>
      </w:r>
    </w:p>
    <w:p w:rsidR="00F40F71" w:rsidRDefault="00F40F71" w:rsidP="00F40F71">
      <w:r>
        <w:rPr>
          <w:noProof/>
        </w:rPr>
        <w:pict>
          <v:group id="_x0000_s1078" style="position:absolute;margin-left:203.2pt;margin-top:8.45pt;width:70.8pt;height:101.25pt;z-index:251662336" coordorigin="7239,3410" coordsize="1416,2025">
            <v:line id="_x0000_s1079" style="position:absolute" from="7980,3420" to="7980,5405">
              <v:stroke dashstyle="longDashDot"/>
            </v:line>
            <v:line id="_x0000_s1080" style="position:absolute;flip:x" from="7335,3420" to="8607,5405"/>
            <v:line id="_x0000_s1081" style="position:absolute" from="7344,3410" to="8616,5395"/>
            <v:line id="_x0000_s1082" style="position:absolute;flip:y" from="7344,3420" to="8607,3420"/>
            <v:line id="_x0000_s1083" style="position:absolute;flip:y" from="7344,5405" to="8607,5405"/>
            <v:shape id="_x0000_s1084" type="#_x0000_t19" style="position:absolute;left:7401;top:5138;width:285;height:267" coordsize="21600,20247" adj="-4562055,,,20247" path="wr-21600,-1353,21600,41847,7525,,21600,20247nfewr-21600,-1353,21600,41847,7525,,21600,20247l,20247nsxe">
              <v:path o:connectlocs="7525,0;21600,20247;0,20247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5" type="#_x0000_t202" style="position:absolute;left:7287;top:5093;width:456;height:342" filled="f" stroked="f">
              <v:textbox style="mso-next-textbox:#_x0000_s1085">
                <w:txbxContent>
                  <w:p w:rsidR="00F40F71" w:rsidRDefault="00F40F71" w:rsidP="00F40F71">
                    <w:pPr>
                      <w:rPr>
                        <w:i/>
                      </w:rPr>
                    </w:pPr>
                    <w:r>
                      <w:rPr>
                        <w:i/>
                      </w:rPr>
                      <w:sym w:font="Symbol" w:char="F061"/>
                    </w:r>
                  </w:p>
                </w:txbxContent>
              </v:textbox>
            </v:shape>
            <v:line id="_x0000_s1086" style="position:absolute;flip:y" from="7239,4835" to="8655,4845" strokeweight="1.5pt"/>
            <v:line id="_x0000_s1087" style="position:absolute;flip:y" from="7695,4835" to="8265,4835" strokecolor="blue" strokeweight="1.5pt"/>
            <v:shape id="_x0000_s1088" type="#_x0000_t19" style="position:absolute;left:7971;top:4835;width:180;height:171" coordsize="21598,21491" adj="53209,5520585,,0" path="wr-21600,-21600,21600,21600,21598,306,2169,21491nfewr-21600,-21600,21600,21600,21598,306,2169,21491l,nsxe">
              <v:path o:connectlocs="21598,306;2169,21491;0,0"/>
            </v:shape>
            <v:shape id="_x0000_s1089" type="#_x0000_t202" style="position:absolute;left:7896;top:4700;width:453;height:409" filled="f" stroked="f">
              <v:textbox style="mso-next-textbox:#_x0000_s1089">
                <w:txbxContent>
                  <w:p w:rsidR="00F40F71" w:rsidRDefault="00F40F71" w:rsidP="00F40F71">
                    <w:pPr>
                      <w:rPr>
                        <w:i/>
                      </w:rPr>
                    </w:pPr>
                    <w:r>
                      <w:rPr>
                        <w:i/>
                      </w:rPr>
                      <w:t>.</w:t>
                    </w:r>
                  </w:p>
                </w:txbxContent>
              </v:textbox>
            </v:shape>
          </v:group>
        </w:pict>
      </w:r>
    </w:p>
    <w:p w:rsidR="00F40F71" w:rsidRDefault="00F40F71" w:rsidP="00F40F71">
      <w:pPr>
        <w:ind w:left="6372" w:firstLine="3"/>
      </w:pPr>
      <w:r>
        <w:t>Řezná rovina svírá pravý úhel s osou kuželové plochy.</w:t>
      </w:r>
    </w:p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>
      <w:r>
        <w:rPr>
          <w:noProof/>
        </w:rPr>
        <w:pict>
          <v:group id="_x0000_s1090" style="position:absolute;margin-left:37pt;margin-top:11.8pt;width:122.1pt;height:146.1pt;z-index:251663360" coordorigin="1520,8536" coordsize="3363,3876">
            <v:oval id="_x0000_s1091" style="position:absolute;left:2204;top:8707;width:2280;height:855;rotation:-372664fd" filled="f"/>
            <v:line id="_x0000_s1092" style="position:absolute;flip:x" from="2261,9220" to="4379,11671"/>
            <v:line id="_x0000_s1093" style="position:absolute" from="2261,9364" to="4427,11482"/>
            <v:oval id="_x0000_s1094" style="position:absolute;left:2756;top:10875;width:1087;height:310;rotation:-808760fd" filled="f" strokecolor="green" strokeweight="1.5pt"/>
            <v:line id="_x0000_s1095" style="position:absolute;flip:y" from="3515,10360" to="4883,10598" strokeweight="1.5pt"/>
            <v:line id="_x0000_s1096" style="position:absolute;flip:y" from="1520,11272" to="3923,11728" strokeweight="1.5pt"/>
            <v:line id="_x0000_s1097" style="position:absolute;flip:y" from="3923,10360" to="4883,11272" strokeweight="1.5pt"/>
            <v:line id="_x0000_s1098" style="position:absolute" from="3353,8536" to="3353,12412">
              <v:stroke dashstyle="longDashDot"/>
            </v:line>
            <v:shape id="_x0000_s1099" type="#_x0000_t19" style="position:absolute;left:2284;top:11272;width:2077;height:424;rotation:-404718fd" coordsize="39328,21600" adj="-10174391,-1581744,19616" path="wr-1984,,41216,43200,,12557,39328,12768nfewr-1984,,41216,43200,,12557,39328,12768l19616,21600nsxe">
              <v:stroke dashstyle="dash"/>
              <v:path o:connectlocs="0,12557;39328,12768;19616,21600"/>
            </v:shape>
            <v:shape id="_x0000_s1100" type="#_x0000_t19" style="position:absolute;left:2220;top:11563;width:2282;height:564;rotation:-404718fd" coordsize="43200,28704" adj="-1258350,-10865155,21600,7104" path="wr,-14496,43200,28704,41998,,661,1801nfewr,-14496,43200,28704,41998,,661,1801l21600,7104nsxe">
              <v:path o:connectlocs="41998,0;661,1801;21600,7104"/>
            </v:shape>
            <v:line id="_x0000_s1101" style="position:absolute" from="3353,10417" to="4085,11956" strokeweight=".25pt"/>
            <v:line id="_x0000_s1102" style="position:absolute" from="3353,10417" to="4208,11899" strokeweight=".25pt"/>
            <v:line id="_x0000_s1103" style="position:absolute" from="3353,10417" to="4313,11842" strokeweight=".25pt"/>
            <v:line id="_x0000_s1104" style="position:absolute" from="3353,10417" to="4379,11785" strokeweight=".25pt"/>
            <v:line id="_x0000_s1105" style="position:absolute" from="3353,10417" to="4427,11738" strokeweight=".25pt"/>
            <v:line id="_x0000_s1106" style="position:absolute" from="3353,10417" to="4454,11695" strokeweight=".25pt"/>
            <v:line id="_x0000_s1107" style="position:absolute" from="3353,10417" to="4469,11656" strokeweight=".25pt"/>
            <v:line id="_x0000_s1108" style="position:absolute" from="3353,10417" to="4478,11623" strokeweight=".25pt"/>
            <v:line id="_x0000_s1109" style="position:absolute" from="3353,10417" to="4484,11596" strokeweight=".25pt"/>
            <v:line id="_x0000_s1110" style="position:absolute" from="3344,10417" to="4475,11557" strokeweight=".25pt"/>
            <v:line id="_x0000_s1111" style="position:absolute" from="3344,10417" to="3857,12046" strokeweight=".25pt"/>
            <v:line id="_x0000_s1112" style="position:absolute" from="2831,8794" to="3068,9562" strokeweight=".25pt"/>
            <v:line id="_x0000_s1113" style="position:absolute" from="2603,8875" to="2945,9562" strokeweight=".25pt"/>
            <v:line id="_x0000_s1114" style="position:absolute" from="2489,8935" to="2831,9562" strokeweight=".25pt"/>
            <v:line id="_x0000_s1115" style="position:absolute" from="2383,8984" to="2783,9562" strokeweight=".25pt"/>
            <v:line id="_x0000_s1116" style="position:absolute" from="2318,9041" to="2717,9554" strokeweight=".25pt"/>
            <v:line id="_x0000_s1117" style="position:absolute" from="2261,9110" to="2612,9509" strokeweight=".25pt"/>
            <v:line id="_x0000_s1118" style="position:absolute" from="2204,9199" to="2432,9458" strokeweight=".25pt"/>
            <v:line id="_x0000_s1119" style="position:absolute" from="2225,9161" to="2546,9505" strokeweight=".25pt"/>
            <v:line id="_x0000_s1120" style="position:absolute" from="2213,9265" to="2383,9448" strokeweight=".25pt"/>
            <v:line id="_x0000_s1121" style="position:absolute;flip:y" from="3343,9468" to="3847,10427" strokeweight=".25pt"/>
            <v:line id="_x0000_s1122" style="position:absolute;flip:y" from="3344,9423" to="4023,10407" strokeweight=".25pt"/>
            <v:line id="_x0000_s1123" style="position:absolute;flip:y" from="3353,9354" to="4181,10407" strokeweight=".25pt"/>
            <v:line id="_x0000_s1124" style="position:absolute;flip:y" from="3353,9314" to="4265,10397" strokeweight=".25pt"/>
            <v:line id="_x0000_s1125" style="position:absolute;flip:y" from="3353,9554" to="3515,10417" strokeweight=".25pt"/>
            <v:line id="_x0000_s1126" style="position:absolute;flip:y" from="2480,10675" to="3125,10816" strokeweight="1.5pt"/>
            <v:line id="_x0000_s1127" style="position:absolute;flip:y" from="1520,10816" to="2480,11728" strokeweight="1.5pt"/>
          </v:group>
        </w:pict>
      </w:r>
    </w:p>
    <w:p w:rsidR="00F40F71" w:rsidRPr="00FD7DFE" w:rsidRDefault="00F40F71" w:rsidP="00F40F71">
      <w:pPr>
        <w:rPr>
          <w:b/>
        </w:rPr>
      </w:pPr>
      <w:r>
        <w:rPr>
          <w:b/>
        </w:rPr>
        <w:t>Elipsa</w:t>
      </w:r>
    </w:p>
    <w:p w:rsidR="00F40F71" w:rsidRDefault="00F40F71" w:rsidP="00F40F71"/>
    <w:p w:rsidR="00F40F71" w:rsidRDefault="00F40F71" w:rsidP="00F40F71">
      <w:pPr>
        <w:ind w:left="6372" w:firstLine="3"/>
      </w:pPr>
      <w:r>
        <w:rPr>
          <w:noProof/>
        </w:rPr>
        <w:pict>
          <v:group id="_x0000_s1128" style="position:absolute;left:0;text-align:left;margin-left:206.05pt;margin-top:2.35pt;width:83.1pt;height:101.25pt;z-index:251664384" coordorigin="7287,3410" coordsize="1662,2025">
            <v:line id="_x0000_s1129" style="position:absolute" from="7980,3420" to="7980,5405">
              <v:stroke dashstyle="longDashDot"/>
            </v:line>
            <v:line id="_x0000_s1130" style="position:absolute;flip:x" from="7335,3420" to="8607,5405"/>
            <v:line id="_x0000_s1131" style="position:absolute" from="7344,3410" to="8616,5395"/>
            <v:line id="_x0000_s1132" style="position:absolute;flip:y" from="7344,3420" to="8607,3420"/>
            <v:line id="_x0000_s1133" style="position:absolute;flip:y" from="7344,5405" to="8607,5405"/>
            <v:shape id="_x0000_s1134" type="#_x0000_t19" style="position:absolute;left:7401;top:5138;width:285;height:267" coordsize="21600,20247" adj="-4562055,,,20247" path="wr-21600,-1353,21600,41847,7525,,21600,20247nfewr-21600,-1353,21600,41847,7525,,21600,20247l,20247nsxe">
              <v:path o:connectlocs="7525,0;21600,20247;0,20247"/>
            </v:shape>
            <v:shape id="_x0000_s1135" type="#_x0000_t202" style="position:absolute;left:7287;top:5093;width:456;height:342" filled="f" stroked="f">
              <v:textbox style="mso-next-textbox:#_x0000_s1135">
                <w:txbxContent>
                  <w:p w:rsidR="00F40F71" w:rsidRDefault="00F40F71" w:rsidP="00F40F71">
                    <w:pPr>
                      <w:rPr>
                        <w:i/>
                      </w:rPr>
                    </w:pPr>
                    <w:r>
                      <w:rPr>
                        <w:i/>
                      </w:rPr>
                      <w:sym w:font="Symbol" w:char="F061"/>
                    </w:r>
                  </w:p>
                </w:txbxContent>
              </v:textbox>
            </v:shape>
            <v:line id="_x0000_s1136" style="position:absolute;flip:y" from="7287,4493" to="8883,4949" strokeweight="1.5pt"/>
            <v:line id="_x0000_s1137" style="position:absolute;flip:y" from="7686,4712" to="8159,4845" strokecolor="green" strokeweight="1.5pt"/>
            <v:shape id="_x0000_s1138" type="#_x0000_t19" style="position:absolute;left:7706;top:4550;width:1007;height:283" coordsize="21600,5977" adj="-1052779,-19129,,5977" path="wr-21600,-15623,21600,27577,20757,,21600,5867nfewr-21600,-15623,21600,27577,20757,,21600,5867l,5977nsxe">
              <v:path o:connectlocs="20757,0;21600,5867;0,5977"/>
            </v:shape>
            <v:line id="_x0000_s1139" style="position:absolute;flip:y" from="7686,4835" to="8949,4835"/>
            <v:shape id="_x0000_s1140" type="#_x0000_t202" style="position:absolute;left:8370;top:4517;width:456;height:342" filled="f" stroked="f">
              <v:textbox style="mso-next-textbox:#_x0000_s1140">
                <w:txbxContent>
                  <w:p w:rsidR="00F40F71" w:rsidRDefault="00F40F71" w:rsidP="00F40F71">
                    <w:pPr>
                      <w:rPr>
                        <w:i/>
                      </w:rPr>
                    </w:pPr>
                    <w:r>
                      <w:rPr>
                        <w:i/>
                      </w:rPr>
                      <w:sym w:font="Symbol" w:char="F062"/>
                    </w:r>
                  </w:p>
                </w:txbxContent>
              </v:textbox>
            </v:shape>
          </v:group>
        </w:pict>
      </w:r>
      <w:r>
        <w:t>Pro úhel řezné roviny platí</w:t>
      </w:r>
    </w:p>
    <w:p w:rsidR="00F40F71" w:rsidRDefault="00F40F71" w:rsidP="00F40F71">
      <w:pPr>
        <w:ind w:left="6372" w:firstLine="3"/>
      </w:pPr>
      <w:r w:rsidRPr="00F40E07">
        <w:rPr>
          <w:position w:val="-10"/>
        </w:rPr>
        <w:object w:dxaOrig="98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85pt;height:15.65pt" o:ole="">
            <v:imagedata r:id="rId11" o:title=""/>
          </v:shape>
          <o:OLEObject Type="Embed" ProgID="Equation.3" ShapeID="_x0000_i1025" DrawAspect="Content" ObjectID="_1495538234" r:id="rId12"/>
        </w:object>
      </w:r>
      <w:r>
        <w:t>.</w:t>
      </w:r>
    </w:p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Pr="00FD7DFE" w:rsidRDefault="00F40F71" w:rsidP="00F40F71">
      <w:pPr>
        <w:rPr>
          <w:b/>
        </w:rPr>
      </w:pPr>
      <w:r w:rsidRPr="00197000">
        <w:rPr>
          <w:noProof/>
        </w:rPr>
        <w:pict>
          <v:group id="_x0000_s1141" style="position:absolute;margin-left:61.75pt;margin-top:2.8pt;width:110.7pt;height:146.7pt;z-index:251665408" coordorigin="3696,3353" coordsize="3096,3876">
            <v:oval id="_x0000_s1142" style="position:absolute;left:3696;top:3524;width:2280;height:855;rotation:-372664fd" filled="f"/>
            <v:line id="_x0000_s1143" style="position:absolute;flip:x" from="3753,4037" to="5871,6488"/>
            <v:line id="_x0000_s1144" style="position:absolute" from="3753,4181" to="5919,6299"/>
            <v:line id="_x0000_s1145" style="position:absolute" from="5994,3581" to="6792,4550" strokeweight="1.5pt"/>
            <v:line id="_x0000_s1146" style="position:absolute" from="4845,3353" to="4845,7229">
              <v:stroke dashstyle="longDashDot"/>
            </v:line>
            <v:shape id="_x0000_s1147" type="#_x0000_t19" style="position:absolute;left:3776;top:6089;width:2077;height:424;rotation:-404718fd" coordsize="39328,21600" adj="-10174391,-1581744,19616" path="wr-1984,,41216,43200,,12557,39328,12768nfewr-1984,,41216,43200,,12557,39328,12768l19616,21600nsxe">
              <v:stroke dashstyle="dash"/>
              <v:path o:connectlocs="0,12557;39328,12768;19616,21600"/>
            </v:shape>
            <v:shape id="_x0000_s1148" type="#_x0000_t19" style="position:absolute;left:3712;top:6380;width:2282;height:564;rotation:-404718fd" coordsize="43200,28704" adj="-1258350,-10865155,21600,7104" path="wr,-14496,43200,28704,41998,,661,1801nfewr,-14496,43200,28704,41998,,661,1801l21600,7104nsxe">
              <v:path o:connectlocs="41998,0;661,1801;21600,7104"/>
            </v:shape>
            <v:line id="_x0000_s1149" style="position:absolute" from="4845,5234" to="5577,6773" strokeweight=".25pt"/>
            <v:line id="_x0000_s1150" style="position:absolute" from="4845,5234" to="5700,6716" strokeweight=".25pt"/>
            <v:line id="_x0000_s1151" style="position:absolute" from="4845,5234" to="5805,6659" strokeweight=".25pt"/>
            <v:line id="_x0000_s1152" style="position:absolute" from="4845,5234" to="5871,6602" strokeweight=".25pt"/>
            <v:line id="_x0000_s1153" style="position:absolute" from="4845,5234" to="5919,6555" strokeweight=".25pt"/>
            <v:line id="_x0000_s1154" style="position:absolute" from="4845,5234" to="5946,6512" strokeweight=".25pt"/>
            <v:line id="_x0000_s1155" style="position:absolute" from="4845,5234" to="5961,6473" strokeweight=".25pt"/>
            <v:line id="_x0000_s1156" style="position:absolute" from="4845,5234" to="5970,6440" strokeweight=".25pt"/>
            <v:line id="_x0000_s1157" style="position:absolute" from="4845,5234" to="5976,6413" strokeweight=".25pt"/>
            <v:line id="_x0000_s1158" style="position:absolute" from="4836,5234" to="5967,6374" strokeweight=".25pt"/>
            <v:line id="_x0000_s1159" style="position:absolute" from="4836,5234" to="5349,6863" strokeweight=".25pt"/>
            <v:line id="_x0000_s1160" style="position:absolute" from="4323,3611" to="4560,4379" strokeweight=".25pt"/>
            <v:line id="_x0000_s1161" style="position:absolute" from="4095,3692" to="4437,4379" strokeweight=".25pt"/>
            <v:line id="_x0000_s1162" style="position:absolute" from="3981,3752" to="4323,4379" strokeweight=".25pt"/>
            <v:line id="_x0000_s1163" style="position:absolute" from="3875,3801" to="4275,4379" strokeweight=".25pt"/>
            <v:line id="_x0000_s1164" style="position:absolute" from="3810,3858" to="4209,4371" strokeweight=".25pt"/>
            <v:line id="_x0000_s1165" style="position:absolute" from="3753,3927" to="4104,4326" strokeweight=".25pt"/>
            <v:line id="_x0000_s1166" style="position:absolute" from="3696,4016" to="3924,4275" strokeweight=".25pt"/>
            <v:line id="_x0000_s1167" style="position:absolute" from="3717,3978" to="4038,4322" strokeweight=".25pt"/>
            <v:line id="_x0000_s1168" style="position:absolute" from="3705,4082" to="3875,4265" strokeweight=".25pt"/>
            <v:line id="_x0000_s1169" style="position:absolute;flip:y" from="4835,4285" to="5339,5244" strokeweight=".25pt"/>
            <v:line id="_x0000_s1170" style="position:absolute;flip:y" from="4836,4240" to="5515,5224" strokeweight=".25pt"/>
            <v:line id="_x0000_s1171" style="position:absolute;flip:y" from="4845,4171" to="5673,5224" strokeweight=".25pt"/>
            <v:line id="_x0000_s1172" style="position:absolute;flip:y" from="4845,4131" to="5757,5214" strokeweight=".25pt"/>
            <v:line id="_x0000_s1173" style="position:absolute;flip:y" from="4845,4371" to="5007,5234" strokeweight=".25pt"/>
            <v:line id="_x0000_s1174" style="position:absolute;flip:y" from="4665,4550" to="6792,7115" strokeweight="1.5pt"/>
            <v:line id="_x0000_s1175" style="position:absolute;flip:y" from="3867,5120" to="4722,6146" strokeweight="1.5pt"/>
            <v:line id="_x0000_s1176" style="position:absolute;flip:y" from="5894,3576" to="5994,3700" strokeweight="1.5pt"/>
            <v:line id="_x0000_s1177" style="position:absolute" from="4524,6950" to="4665,7125" strokeweight="1.5pt"/>
            <v:line id="_x0000_s1178" style="position:absolute" from="3867,6146" to="3990,6299" strokeweight="1.5pt"/>
            <v:shape id="_x0000_s1179" style="position:absolute;left:3990;top:5554;width:1262;height:1404;mso-position-horizontal:absolute;mso-position-vertical:absolute" coordsize="1262,1404" path="m,757c129,659,580,288,775,167,970,46,1106,,1170,28v64,28,92,77,-12,306c1054,563,671,1181,543,1404e" filled="f" strokecolor="#936" strokeweight="2.25pt">
              <v:path arrowok="t"/>
            </v:shape>
          </v:group>
        </w:pict>
      </w:r>
      <w:r>
        <w:rPr>
          <w:b/>
        </w:rPr>
        <w:t>Parabola</w:t>
      </w:r>
    </w:p>
    <w:p w:rsidR="00F40F71" w:rsidRDefault="00F40F71" w:rsidP="00F40F71">
      <w:r>
        <w:rPr>
          <w:noProof/>
        </w:rPr>
        <w:pict>
          <v:group id="_x0000_s1180" style="position:absolute;margin-left:202.75pt;margin-top:8.5pt;width:83.1pt;height:101.25pt;z-index:251666432" coordorigin="7287,3410" coordsize="1662,2025">
            <v:line id="_x0000_s1181" style="position:absolute" from="7980,3420" to="7980,5405">
              <v:stroke dashstyle="longDashDot"/>
            </v:line>
            <v:line id="_x0000_s1182" style="position:absolute;flip:x" from="7335,3420" to="8607,5405"/>
            <v:line id="_x0000_s1183" style="position:absolute" from="7344,3410" to="8616,5395"/>
            <v:line id="_x0000_s1184" style="position:absolute;flip:y" from="7344,3420" to="8607,3420"/>
            <v:line id="_x0000_s1185" style="position:absolute;flip:y" from="7344,5405" to="8607,5405"/>
            <v:shape id="_x0000_s1186" type="#_x0000_t19" style="position:absolute;left:7401;top:5138;width:285;height:267" coordsize="21600,20247" adj="-4562055,,,20247" path="wr-21600,-1353,21600,41847,7525,,21600,20247nfewr-21600,-1353,21600,41847,7525,,21600,20247l,20247nsxe">
              <v:path o:connectlocs="7525,0;21600,20247;0,20247"/>
            </v:shape>
            <v:shape id="_x0000_s1187" type="#_x0000_t202" style="position:absolute;left:7287;top:5093;width:456;height:342" filled="f" stroked="f">
              <v:textbox style="mso-next-textbox:#_x0000_s1187">
                <w:txbxContent>
                  <w:p w:rsidR="00F40F71" w:rsidRDefault="00F40F71" w:rsidP="00F40F71">
                    <w:pPr>
                      <w:rPr>
                        <w:i/>
                      </w:rPr>
                    </w:pPr>
                    <w:r>
                      <w:rPr>
                        <w:i/>
                      </w:rPr>
                      <w:sym w:font="Symbol" w:char="F061"/>
                    </w:r>
                  </w:p>
                </w:txbxContent>
              </v:textbox>
            </v:shape>
            <v:line id="_x0000_s1188" style="position:absolute;flip:y" from="7734,3638" to="8835,5395" strokeweight="1.5pt"/>
            <v:line id="_x0000_s1189" style="position:absolute;flip:y" from="7743,4712" to="8159,5395" strokecolor="#936" strokeweight="1.5pt"/>
            <v:shape id="_x0000_s1190" type="#_x0000_t19" style="position:absolute;left:8089;top:4442;width:465;height:391" coordsize="21595,18302" adj="-3795742,-78193,,18302" path="wr-21600,-3298,21600,39902,11472,,21595,17852nfewr-21600,-3298,21600,39902,11472,,21595,17852l,18302nsxe">
              <v:path o:connectlocs="11472,0;21595,17852;0,18302"/>
            </v:shape>
            <v:line id="_x0000_s1191" style="position:absolute;flip:y" from="7686,4835" to="8949,4835"/>
            <v:shape id="_x0000_s1192" type="#_x0000_t202" style="position:absolute;left:8159;top:4503;width:456;height:342" filled="f" stroked="f">
              <v:textbox style="mso-next-textbox:#_x0000_s1192">
                <w:txbxContent>
                  <w:p w:rsidR="00F40F71" w:rsidRDefault="00F40F71" w:rsidP="00F40F71">
                    <w:pPr>
                      <w:rPr>
                        <w:i/>
                      </w:rPr>
                    </w:pPr>
                    <w:r>
                      <w:rPr>
                        <w:i/>
                      </w:rPr>
                      <w:sym w:font="Symbol" w:char="F062"/>
                    </w:r>
                  </w:p>
                </w:txbxContent>
              </v:textbox>
            </v:shape>
          </v:group>
        </w:pict>
      </w:r>
    </w:p>
    <w:p w:rsidR="00F40F71" w:rsidRDefault="00F40F71" w:rsidP="00F40F71">
      <w:pPr>
        <w:ind w:left="6372" w:firstLine="3"/>
      </w:pPr>
      <w:r>
        <w:t>Řezná rovina svírá stejný úhel jako kuželová plocha.</w:t>
      </w:r>
    </w:p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>
      <w:pPr>
        <w:rPr>
          <w:b/>
        </w:rPr>
      </w:pPr>
    </w:p>
    <w:p w:rsidR="00F40F71" w:rsidRDefault="00F40F71" w:rsidP="00F40F71">
      <w:pPr>
        <w:rPr>
          <w:b/>
        </w:rPr>
      </w:pPr>
    </w:p>
    <w:p w:rsidR="00F40F71" w:rsidRDefault="00F40F71" w:rsidP="00F40F71">
      <w:pPr>
        <w:rPr>
          <w:b/>
        </w:rPr>
      </w:pPr>
    </w:p>
    <w:p w:rsidR="00F40F71" w:rsidRDefault="00F40F71" w:rsidP="00F40F71">
      <w:pPr>
        <w:rPr>
          <w:b/>
        </w:rPr>
      </w:pPr>
    </w:p>
    <w:p w:rsidR="00F40F71" w:rsidRDefault="00F40F71" w:rsidP="00F40F71">
      <w:pPr>
        <w:rPr>
          <w:b/>
        </w:rPr>
      </w:pPr>
    </w:p>
    <w:p w:rsidR="00F40F71" w:rsidRDefault="00F40F71" w:rsidP="00F40F71">
      <w:pPr>
        <w:rPr>
          <w:b/>
        </w:rPr>
      </w:pPr>
    </w:p>
    <w:p w:rsidR="00F40F71" w:rsidRDefault="00F40F71" w:rsidP="00F40F71">
      <w:pPr>
        <w:rPr>
          <w:b/>
        </w:rPr>
      </w:pPr>
    </w:p>
    <w:p w:rsidR="00F40F71" w:rsidRDefault="00F40F71" w:rsidP="00F40F71">
      <w:pPr>
        <w:rPr>
          <w:b/>
        </w:rPr>
      </w:pPr>
    </w:p>
    <w:p w:rsidR="00F40F71" w:rsidRDefault="00F40F71" w:rsidP="00F40F71">
      <w:pPr>
        <w:rPr>
          <w:b/>
        </w:rPr>
      </w:pPr>
    </w:p>
    <w:p w:rsidR="00F40F71" w:rsidRPr="00FD7DFE" w:rsidRDefault="00F40F71" w:rsidP="00F40F71">
      <w:pPr>
        <w:rPr>
          <w:b/>
        </w:rPr>
      </w:pPr>
      <w:r w:rsidRPr="00197000">
        <w:rPr>
          <w:noProof/>
        </w:rPr>
        <w:pict>
          <v:group id="_x0000_s1225" style="position:absolute;margin-left:60.3pt;margin-top:2.4pt;width:85pt;height:152.4pt;z-index:251669504" coordorigin="3696,3247" coordsize="2337,3982">
            <v:oval id="_x0000_s1226" style="position:absolute;left:3696;top:3524;width:2280;height:855;rotation:-372664fd" filled="f"/>
            <v:line id="_x0000_s1227" style="position:absolute;flip:x" from="3753,4037" to="5871,6488"/>
            <v:line id="_x0000_s1228" style="position:absolute" from="3753,4181" to="5919,6299"/>
            <v:line id="_x0000_s1229" style="position:absolute" from="5064,3247" to="5311,3524" strokeweight="1.5pt"/>
            <v:line id="_x0000_s1230" style="position:absolute" from="4845,3353" to="4845,7229">
              <v:stroke dashstyle="longDashDot"/>
            </v:line>
            <v:shape id="_x0000_s1231" type="#_x0000_t19" style="position:absolute;left:3776;top:6089;width:2077;height:424;rotation:-404718fd" coordsize="39328,21600" adj="-10174391,-1581744,19616" path="wr-1984,,41216,43200,,12557,39328,12768nfewr-1984,,41216,43200,,12557,39328,12768l19616,21600nsxe">
              <v:stroke dashstyle="dash"/>
              <v:path o:connectlocs="0,12557;39328,12768;19616,21600"/>
            </v:shape>
            <v:shape id="_x0000_s1232" type="#_x0000_t19" style="position:absolute;left:3712;top:6380;width:2282;height:564;rotation:-404718fd" coordsize="43200,28704" adj="-1258350,-10865155,21600,7104" path="wr,-14496,43200,28704,41998,,661,1801nfewr,-14496,43200,28704,41998,,661,1801l21600,7104nsxe">
              <v:path o:connectlocs="41998,0;661,1801;21600,7104"/>
            </v:shape>
            <v:line id="_x0000_s1233" style="position:absolute" from="4845,5234" to="5577,6773" strokeweight=".25pt"/>
            <v:line id="_x0000_s1234" style="position:absolute" from="4845,5234" to="5700,6716" strokeweight=".25pt"/>
            <v:line id="_x0000_s1235" style="position:absolute" from="4845,5234" to="5805,6659" strokeweight=".25pt"/>
            <v:line id="_x0000_s1236" style="position:absolute" from="4845,5234" to="5871,6602" strokeweight=".25pt"/>
            <v:line id="_x0000_s1237" style="position:absolute" from="4845,5234" to="5919,6555" strokeweight=".25pt"/>
            <v:line id="_x0000_s1238" style="position:absolute" from="4845,5234" to="5946,6512" strokeweight=".25pt"/>
            <v:line id="_x0000_s1239" style="position:absolute" from="4845,5234" to="5961,6473" strokeweight=".25pt"/>
            <v:line id="_x0000_s1240" style="position:absolute" from="4845,5234" to="5970,6440" strokeweight=".25pt"/>
            <v:line id="_x0000_s1241" style="position:absolute" from="4845,5234" to="5976,6413" strokeweight=".25pt"/>
            <v:line id="_x0000_s1242" style="position:absolute" from="4836,5234" to="5967,6374" strokeweight=".25pt"/>
            <v:line id="_x0000_s1243" style="position:absolute" from="4836,5234" to="5349,6863" strokeweight=".25pt"/>
            <v:line id="_x0000_s1244" style="position:absolute" from="4323,3611" to="4560,4379" strokeweight=".25pt"/>
            <v:line id="_x0000_s1245" style="position:absolute" from="4095,3692" to="4437,4379" strokeweight=".25pt"/>
            <v:line id="_x0000_s1246" style="position:absolute" from="3981,3752" to="4323,4379" strokeweight=".25pt"/>
            <v:line id="_x0000_s1247" style="position:absolute" from="3875,3801" to="4275,4379" strokeweight=".25pt"/>
            <v:line id="_x0000_s1248" style="position:absolute" from="3810,3858" to="4209,4371" strokeweight=".25pt"/>
            <v:line id="_x0000_s1249" style="position:absolute" from="3753,3927" to="4104,4326" strokeweight=".25pt"/>
            <v:line id="_x0000_s1250" style="position:absolute" from="3696,4016" to="3924,4275" strokeweight=".25pt"/>
            <v:line id="_x0000_s1251" style="position:absolute" from="3717,3978" to="4038,4322" strokeweight=".25pt"/>
            <v:line id="_x0000_s1252" style="position:absolute" from="3705,4082" to="3875,4265" strokeweight=".25pt"/>
            <v:line id="_x0000_s1253" style="position:absolute;flip:y" from="4835,4285" to="5339,5244" strokeweight=".25pt"/>
            <v:line id="_x0000_s1254" style="position:absolute;flip:y" from="4836,4240" to="5515,5224" strokeweight=".25pt"/>
            <v:line id="_x0000_s1255" style="position:absolute;flip:y" from="4845,4171" to="5673,5224" strokeweight=".25pt"/>
            <v:line id="_x0000_s1256" style="position:absolute;flip:y" from="4845,4131" to="5757,5214" strokeweight=".25pt"/>
            <v:line id="_x0000_s1257" style="position:absolute;flip:y" from="4845,4371" to="5007,5234" strokeweight=".25pt"/>
            <v:line id="_x0000_s1258" style="position:absolute;flip:y" from="5655,4387" to="6033,7058" strokeweight="1.5pt"/>
            <v:line id="_x0000_s1259" style="position:absolute" from="5458,6818" to="5643,7051" strokeweight="1.5pt"/>
            <v:line id="_x0000_s1260" style="position:absolute" from="4656,5861" to="4835,6089">
              <v:stroke dashstyle="dash"/>
            </v:line>
            <v:shape id="_x0000_s1261" style="position:absolute;left:4832;top:5616;width:641;height:1209;mso-position-horizontal:absolute;mso-position-vertical:absolute" coordsize="641,1209" path="m,472c41,405,177,138,246,69,315,,372,13,416,55v44,42,59,74,96,266c549,513,614,1024,641,1209e" filled="f" strokecolor="red" strokeweight="2.25pt">
              <v:path arrowok="t"/>
            </v:shape>
            <v:line id="_x0000_s1262" style="position:absolute;flip:y" from="4656,3247" to="5064,5861">
              <v:stroke dashstyle="dash"/>
            </v:line>
            <v:line id="_x0000_s1263" style="position:absolute" from="5793,4094" to="6033,4379" strokeweight="1.5pt"/>
            <v:shape id="_x0000_s1264" style="position:absolute;left:5296;top:3528;width:512;height:776;mso-position-horizontal:absolute;mso-position-vertical:absolute" coordsize="512,776" path="m,c7,70,17,306,41,423v24,117,59,224,102,280c186,759,239,776,300,758,361,740,468,628,512,594e" filled="f" strokecolor="red" strokeweight="2.25pt">
              <v:path arrowok="t"/>
            </v:shape>
            <v:line id="_x0000_s1265" style="position:absolute;flip:y" from="5007,3247" to="5064,3516" strokeweight="1.5pt"/>
            <v:line id="_x0000_s1266" style="position:absolute;flip:y" from="4731,5176" to="4771,5348" strokeweight="1.5pt"/>
          </v:group>
        </w:pict>
      </w:r>
      <w:r w:rsidRPr="00197000">
        <w:rPr>
          <w:noProof/>
        </w:rPr>
        <w:pict>
          <v:group id="_x0000_s1026" style="position:absolute;margin-left:202.75pt;margin-top:12pt;width:83.1pt;height:118.45pt;z-index:251660288" coordorigin="7287,3247" coordsize="1662,2369">
            <v:line id="_x0000_s1027" style="position:absolute" from="7980,3420" to="7980,5405">
              <v:stroke dashstyle="longDashDot"/>
            </v:line>
            <v:line id="_x0000_s1028" style="position:absolute;flip:x" from="7335,3420" to="8607,5405"/>
            <v:line id="_x0000_s1029" style="position:absolute" from="7344,3410" to="8616,5395"/>
            <v:line id="_x0000_s1030" style="position:absolute;flip:y" from="7344,3420" to="8607,3420"/>
            <v:line id="_x0000_s1031" style="position:absolute;flip:y" from="7344,5405" to="8607,5405"/>
            <v:shape id="_x0000_s1032" type="#_x0000_t19" style="position:absolute;left:7401;top:5138;width:285;height:267" coordsize="21600,20247" adj="-4562055,,,20247" path="wr-21600,-1353,21600,41847,7525,,21600,20247nfewr-21600,-1353,21600,41847,7525,,21600,20247l,20247nsxe">
              <v:path o:connectlocs="7525,0;21600,20247;0,20247"/>
            </v:shape>
            <v:shape id="_x0000_s1033" type="#_x0000_t202" style="position:absolute;left:7287;top:5093;width:456;height:342" filled="f" stroked="f">
              <v:textbox style="mso-next-textbox:#_x0000_s1033">
                <w:txbxContent>
                  <w:p w:rsidR="00F40F71" w:rsidRDefault="00F40F71" w:rsidP="00F40F71">
                    <w:pPr>
                      <w:rPr>
                        <w:i/>
                      </w:rPr>
                    </w:pPr>
                    <w:r>
                      <w:rPr>
                        <w:i/>
                      </w:rPr>
                      <w:sym w:font="Symbol" w:char="F061"/>
                    </w:r>
                  </w:p>
                </w:txbxContent>
              </v:textbox>
            </v:shape>
            <v:line id="_x0000_s1034" style="position:absolute;flip:y" from="7980,3247" to="8484,5616" strokeweight="1.5pt"/>
            <v:line id="_x0000_s1035" style="position:absolute;flip:y" from="8028,4712" to="8172,5395" strokecolor="red" strokeweight="1.5pt"/>
            <v:shape id="_x0000_s1036" type="#_x0000_t19" style="position:absolute;left:8161;top:4383;width:455;height:450" coordsize="21600,21026" adj="-5030736,-19129,,21026" path="wr-21600,-574,21600,42626,4946,,21600,20916nfewr-21600,-574,21600,42626,4946,,21600,20916l,21026nsxe">
              <v:path o:connectlocs="4946,0;21600,20916;0,21026"/>
            </v:shape>
            <v:line id="_x0000_s1037" style="position:absolute;flip:y" from="7686,4835" to="8949,4835"/>
            <v:shape id="_x0000_s1038" type="#_x0000_t202" style="position:absolute;left:8151;top:4491;width:456;height:342" filled="f" stroked="f">
              <v:textbox style="mso-next-textbox:#_x0000_s1038">
                <w:txbxContent>
                  <w:p w:rsidR="00F40F71" w:rsidRDefault="00F40F71" w:rsidP="00F40F71">
                    <w:pPr>
                      <w:rPr>
                        <w:i/>
                      </w:rPr>
                    </w:pPr>
                    <w:r>
                      <w:rPr>
                        <w:i/>
                      </w:rPr>
                      <w:sym w:font="Symbol" w:char="F062"/>
                    </w:r>
                  </w:p>
                </w:txbxContent>
              </v:textbox>
            </v:shape>
            <v:line id="_x0000_s1039" style="position:absolute;flip:y" from="8379,3420" to="8441,3752" strokecolor="red" strokeweight="1.5pt"/>
          </v:group>
        </w:pict>
      </w:r>
      <w:r>
        <w:rPr>
          <w:b/>
        </w:rPr>
        <w:t>Hyperbola</w:t>
      </w:r>
    </w:p>
    <w:p w:rsidR="00F40F71" w:rsidRDefault="00F40F71" w:rsidP="00F40F71"/>
    <w:p w:rsidR="00F40F71" w:rsidRDefault="00F40F71" w:rsidP="00F40F71">
      <w:pPr>
        <w:ind w:left="6372" w:firstLine="3"/>
      </w:pPr>
      <w:r>
        <w:t>Pro úhel řezné roviny platí</w:t>
      </w:r>
    </w:p>
    <w:p w:rsidR="00F40F71" w:rsidRDefault="00F40F71" w:rsidP="00F40F71">
      <w:pPr>
        <w:ind w:left="6372" w:firstLine="3"/>
      </w:pPr>
      <w:r w:rsidRPr="00F40E07">
        <w:rPr>
          <w:position w:val="-10"/>
        </w:rPr>
        <w:object w:dxaOrig="1219" w:dyaOrig="320">
          <v:shape id="_x0000_i1026" type="#_x0000_t75" style="width:60.1pt;height:15.65pt" o:ole="">
            <v:imagedata r:id="rId13" o:title=""/>
          </v:shape>
          <o:OLEObject Type="Embed" ProgID="Equation.3" ShapeID="_x0000_i1026" DrawAspect="Content" ObjectID="_1495538235" r:id="rId14"/>
        </w:object>
      </w:r>
      <w:r>
        <w:t>.</w:t>
      </w:r>
    </w:p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/>
    <w:p w:rsidR="00F40F71" w:rsidRDefault="00F40F71" w:rsidP="00F40F71">
      <w:r>
        <w:t xml:space="preserve">Na tabletu spustíme program </w:t>
      </w:r>
      <w:proofErr w:type="spellStart"/>
      <w:r>
        <w:t>Cabri</w:t>
      </w:r>
      <w:proofErr w:type="spellEnd"/>
      <w:r>
        <w:t xml:space="preserve"> Geometrie, kde zkoumáme všechny typy kuželoseček, které jsou jednoznačně určeny 5 různými body.</w:t>
      </w:r>
    </w:p>
    <w:p w:rsidR="00F40F71" w:rsidRDefault="00F40F71" w:rsidP="00F40F71"/>
    <w:p w:rsidR="00F40F71" w:rsidRDefault="00F40F71" w:rsidP="00F40F71">
      <w:pPr>
        <w:pStyle w:val="Nadpis2"/>
      </w:pPr>
    </w:p>
    <w:p w:rsidR="00F40F71" w:rsidRDefault="00F40F71" w:rsidP="00F40F71">
      <w:pPr>
        <w:pStyle w:val="Nadpis2"/>
      </w:pPr>
    </w:p>
    <w:p w:rsidR="00F40F71" w:rsidRDefault="00F40F71" w:rsidP="00F40F71">
      <w:pPr>
        <w:pStyle w:val="Nadpis2"/>
      </w:pPr>
    </w:p>
    <w:p w:rsidR="00F40F71" w:rsidRDefault="00F40F71" w:rsidP="00F40F71">
      <w:pPr>
        <w:pStyle w:val="Nadpis2"/>
      </w:pPr>
      <w:r>
        <w:rPr>
          <w:noProof/>
        </w:rPr>
        <w:pict>
          <v:group id="_x0000_s1193" style="position:absolute;margin-left:365.1pt;margin-top:15pt;width:65.2pt;height:71.25pt;z-index:251667456" coordorigin="8274,1985" coordsize="1304,1425">
            <v:oval id="_x0000_s1194" style="position:absolute;left:8274;top:2270;width:1131;height:1140" filled="f"/>
            <v:group id="_x0000_s1195" style="position:absolute;left:8795;top:2787;width:76;height:77" coordorigin="1767,1767" coordsize="114,114">
              <v:line id="_x0000_s1196" style="position:absolute" from="1767,1767" to="1881,1881"/>
              <v:line id="_x0000_s1197" style="position:absolute;flip:x" from="1767,1767" to="1881,1881"/>
            </v:group>
            <v:shape id="_x0000_s1198" type="#_x0000_t202" style="position:absolute;left:8712;top:2749;width:373;height:386" filled="f" stroked="f">
              <v:textbox style="mso-next-textbox:#_x0000_s1198">
                <w:txbxContent>
                  <w:p w:rsidR="00F40F71" w:rsidRDefault="00F40F71" w:rsidP="00F40F71">
                    <w:pPr>
                      <w:rPr>
                        <w:i/>
                      </w:rPr>
                    </w:pPr>
                    <w:r>
                      <w:rPr>
                        <w:b/>
                      </w:rPr>
                      <w:t>S</w:t>
                    </w:r>
                  </w:p>
                </w:txbxContent>
              </v:textbox>
            </v:shape>
            <v:line id="_x0000_s1199" style="position:absolute" from="8948,2248" to="9024,2325"/>
            <v:line id="_x0000_s1200" style="position:absolute;flip:x" from="8839,2287" to="8986,2832"/>
            <v:line id="_x0000_s1201" style="position:absolute;flip:x" from="8839,2447" to="9258,2832"/>
            <v:line id="_x0000_s1202" style="position:absolute" from="9258,2410" to="9258,2487"/>
            <v:shape id="_x0000_s1203" type="#_x0000_t202" style="position:absolute;left:8954;top:2513;width:385;height:327" filled="f" stroked="f">
              <v:textbox style="mso-next-textbox:#_x0000_s1203">
                <w:txbxContent>
                  <w:p w:rsidR="00F40F71" w:rsidRDefault="00F40F71" w:rsidP="00F40F71">
                    <w:pPr>
                      <w:rPr>
                        <w:i/>
                      </w:rPr>
                    </w:pPr>
                    <w:r>
                      <w:rPr>
                        <w:b/>
                      </w:rPr>
                      <w:t>r</w:t>
                    </w:r>
                  </w:p>
                </w:txbxContent>
              </v:textbox>
            </v:shape>
            <v:shape id="_x0000_s1204" type="#_x0000_t202" style="position:absolute;left:8883;top:1985;width:348;height:471" filled="f" stroked="f">
              <v:textbox style="mso-next-textbox:#_x0000_s1204">
                <w:txbxContent>
                  <w:p w:rsidR="00F40F71" w:rsidRDefault="00F40F71" w:rsidP="00F40F71">
                    <w:pPr>
                      <w:rPr>
                        <w:i/>
                      </w:rPr>
                    </w:pPr>
                    <w:r>
                      <w:rPr>
                        <w:b/>
                      </w:rPr>
                      <w:t>X</w:t>
                    </w:r>
                  </w:p>
                </w:txbxContent>
              </v:textbox>
            </v:shape>
            <v:shape id="_x0000_s1205" type="#_x0000_t202" style="position:absolute;left:9168;top:2270;width:410;height:500" filled="f" stroked="f">
              <v:textbox style="mso-next-textbox:#_x0000_s1205">
                <w:txbxContent>
                  <w:p w:rsidR="00F40F71" w:rsidRDefault="00F40F71" w:rsidP="00F40F71">
                    <w:pPr>
                      <w:rPr>
                        <w:i/>
                      </w:rPr>
                    </w:pPr>
                    <w:r>
                      <w:rPr>
                        <w:b/>
                      </w:rPr>
                      <w:t>Y</w:t>
                    </w:r>
                  </w:p>
                </w:txbxContent>
              </v:textbox>
            </v:shape>
            <v:shape id="_x0000_s1206" type="#_x0000_t202" style="position:absolute;left:8833;top:2327;width:335;height:417" filled="f" stroked="f">
              <v:textbox style="mso-next-textbox:#_x0000_s1206">
                <w:txbxContent>
                  <w:p w:rsidR="00F40F71" w:rsidRDefault="00F40F71" w:rsidP="00F40F71">
                    <w:pPr>
                      <w:rPr>
                        <w:i/>
                      </w:rPr>
                    </w:pPr>
                    <w:r>
                      <w:rPr>
                        <w:b/>
                      </w:rPr>
                      <w:t>r</w:t>
                    </w:r>
                  </w:p>
                </w:txbxContent>
              </v:textbox>
            </v:shape>
          </v:group>
        </w:pict>
      </w:r>
      <w:r>
        <w:t>Základní pojmy</w:t>
      </w:r>
    </w:p>
    <w:p w:rsidR="00F40F71" w:rsidRDefault="00F40F71" w:rsidP="00F40F71"/>
    <w:p w:rsidR="00F40F71" w:rsidRDefault="00F40F71" w:rsidP="00F40F71">
      <w:proofErr w:type="spellStart"/>
      <w:r>
        <w:t>Def</w:t>
      </w:r>
      <w:proofErr w:type="spellEnd"/>
      <w:r>
        <w:t>:</w:t>
      </w:r>
      <w:r>
        <w:tab/>
        <w:t xml:space="preserve">Kružnice je množina bodů, které mají od pevně daného </w:t>
      </w:r>
    </w:p>
    <w:p w:rsidR="00F40F71" w:rsidRDefault="00F40F71" w:rsidP="00F40F71">
      <w:pPr>
        <w:ind w:firstLine="708"/>
      </w:pPr>
      <w:r>
        <w:t>bodu S konstantní vzdálenost.</w:t>
      </w:r>
    </w:p>
    <w:p w:rsidR="00F40F71" w:rsidRDefault="00F40F71" w:rsidP="00F40F71"/>
    <w:p w:rsidR="00F40F71" w:rsidRPr="00633140" w:rsidRDefault="00F40F71" w:rsidP="00F40F71">
      <w:pPr>
        <w:rPr>
          <w:b/>
        </w:rPr>
      </w:pPr>
      <w:r w:rsidRPr="00633140">
        <w:rPr>
          <w:b/>
        </w:rPr>
        <w:t>Rovnice kružnice</w:t>
      </w:r>
    </w:p>
    <w:p w:rsidR="00F40F71" w:rsidRDefault="00F40F71" w:rsidP="00F40F71">
      <w:r>
        <w:tab/>
        <w:t xml:space="preserve">Označme </w:t>
      </w:r>
      <w:r>
        <w:tab/>
      </w:r>
      <w:r w:rsidRPr="00B115A2">
        <w:rPr>
          <w:position w:val="-10"/>
        </w:rPr>
        <w:object w:dxaOrig="960" w:dyaOrig="340">
          <v:shape id="_x0000_i1027" type="#_x0000_t75" style="width:48.2pt;height:17.55pt" o:ole="">
            <v:imagedata r:id="rId15" o:title=""/>
          </v:shape>
          <o:OLEObject Type="Embed" ProgID="Equation.3" ShapeID="_x0000_i1027" DrawAspect="Content" ObjectID="_1495538236" r:id="rId16"/>
        </w:object>
      </w:r>
      <w:r>
        <w:tab/>
        <w:t>… střed kružnice</w:t>
      </w:r>
    </w:p>
    <w:p w:rsidR="00F40F71" w:rsidRDefault="00F40F71" w:rsidP="00F40F71">
      <w:r>
        <w:tab/>
      </w:r>
      <w:r>
        <w:tab/>
      </w:r>
      <w:r>
        <w:tab/>
      </w:r>
      <w:r>
        <w:tab/>
      </w:r>
      <w:r w:rsidRPr="00B115A2">
        <w:rPr>
          <w:i/>
        </w:rPr>
        <w:t>r</w:t>
      </w:r>
      <w:r>
        <w:t xml:space="preserve"> </w:t>
      </w:r>
      <w:r>
        <w:tab/>
        <w:t>… poloměr kružnice</w:t>
      </w:r>
    </w:p>
    <w:p w:rsidR="00F40F71" w:rsidRDefault="00F40F71" w:rsidP="00F40F71">
      <w:r>
        <w:rPr>
          <w:noProof/>
        </w:rPr>
        <w:pict>
          <v:group id="_x0000_s1207" style="position:absolute;margin-left:2.8pt;margin-top:3pt;width:111.15pt;height:114pt;z-index:251668480" coordorigin="1473,3809" coordsize="2223,2280">
            <v:oval id="_x0000_s1208" style="position:absolute;left:2223;top:4369;width:1131;height:1140" filled="f"/>
            <v:group id="_x0000_s1209" style="position:absolute;left:2744;top:4886;width:76;height:77" coordorigin="1767,1767" coordsize="114,114">
              <v:line id="_x0000_s1210" style="position:absolute" from="1767,1767" to="1881,1881"/>
              <v:line id="_x0000_s1211" style="position:absolute;flip:x" from="1767,1767" to="1881,1881"/>
            </v:group>
            <v:shape id="_x0000_s1212" type="#_x0000_t202" style="position:absolute;left:2661;top:4848;width:373;height:386" filled="f" stroked="f">
              <v:textbox style="mso-next-textbox:#_x0000_s1212">
                <w:txbxContent>
                  <w:p w:rsidR="00F40F71" w:rsidRDefault="00F40F71" w:rsidP="00F40F71">
                    <w:pPr>
                      <w:rPr>
                        <w:i/>
                      </w:rPr>
                    </w:pPr>
                    <w:r>
                      <w:rPr>
                        <w:i/>
                      </w:rPr>
                      <w:t>S</w:t>
                    </w:r>
                  </w:p>
                </w:txbxContent>
              </v:textbox>
            </v:shape>
            <v:line id="_x0000_s1213" style="position:absolute" from="2897,4347" to="2973,4424"/>
            <v:line id="_x0000_s1214" style="position:absolute;flip:x" from="2788,4386" to="2935,4931"/>
            <v:shape id="_x0000_s1215" type="#_x0000_t202" style="position:absolute;left:2832;top:4084;width:348;height:471" filled="f" stroked="f">
              <v:textbox style="mso-next-textbox:#_x0000_s1215">
                <w:txbxContent>
                  <w:p w:rsidR="00F40F71" w:rsidRDefault="00F40F71" w:rsidP="00F40F71">
                    <w:pPr>
                      <w:rPr>
                        <w:i/>
                      </w:rPr>
                    </w:pPr>
                    <w:r>
                      <w:rPr>
                        <w:i/>
                      </w:rPr>
                      <w:t>X</w:t>
                    </w:r>
                  </w:p>
                </w:txbxContent>
              </v:textbox>
            </v:shape>
            <v:shape id="_x0000_s1216" type="#_x0000_t202" style="position:absolute;left:2782;top:4426;width:335;height:417" filled="f" stroked="f">
              <v:textbox style="mso-next-textbox:#_x0000_s1216">
                <w:txbxContent>
                  <w:p w:rsidR="00F40F71" w:rsidRDefault="00F40F71" w:rsidP="00F40F71">
                    <w:pPr>
                      <w:rPr>
                        <w:i/>
                      </w:rPr>
                    </w:pPr>
                    <w:r>
                      <w:rPr>
                        <w:i/>
                      </w:rPr>
                      <w:t>r</w:t>
                    </w:r>
                  </w:p>
                </w:txbxContent>
              </v:textbox>
            </v:shape>
            <v:line id="_x0000_s1217" style="position:absolute;flip:y" from="1938,3856" to="1938,6089">
              <v:stroke endarrow="open"/>
            </v:line>
            <v:line id="_x0000_s1218" style="position:absolute" from="1473,5804" to="3639,5804">
              <v:stroke endarrow="open"/>
            </v:line>
            <v:line id="_x0000_s1219" style="position:absolute" from="2782,4931" to="2782,5814">
              <v:stroke dashstyle="1 1"/>
            </v:line>
            <v:line id="_x0000_s1220" style="position:absolute;flip:x" from="1938,4931" to="2793,4931">
              <v:stroke dashstyle="1 1"/>
            </v:line>
            <v:shape id="_x0000_s1221" type="#_x0000_t202" style="position:absolute;left:2649;top:5762;width:385;height:327" filled="f" stroked="f">
              <v:textbox style="mso-next-textbox:#_x0000_s1221">
                <w:txbxContent>
                  <w:p w:rsidR="00F40F71" w:rsidRDefault="00F40F71" w:rsidP="00F40F71">
                    <w:pPr>
                      <w:rPr>
                        <w:i/>
                      </w:rPr>
                    </w:pPr>
                    <w:r>
                      <w:rPr>
                        <w:i/>
                      </w:rPr>
                      <w:t>m</w:t>
                    </w:r>
                  </w:p>
                </w:txbxContent>
              </v:textbox>
            </v:shape>
            <v:shape id="_x0000_s1222" type="#_x0000_t202" style="position:absolute;left:1587;top:4711;width:385;height:327" filled="f" stroked="f">
              <v:textbox style="mso-next-textbox:#_x0000_s1222">
                <w:txbxContent>
                  <w:p w:rsidR="00F40F71" w:rsidRDefault="00F40F71" w:rsidP="00F40F71">
                    <w:pPr>
                      <w:rPr>
                        <w:i/>
                      </w:rPr>
                    </w:pPr>
                    <w:r>
                      <w:rPr>
                        <w:i/>
                      </w:rPr>
                      <w:t>n</w:t>
                    </w:r>
                  </w:p>
                </w:txbxContent>
              </v:textbox>
            </v:shape>
            <v:shape id="_x0000_s1223" type="#_x0000_t202" style="position:absolute;left:3311;top:5737;width:385;height:327" filled="f" stroked="f">
              <v:textbox style="mso-next-textbox:#_x0000_s1223">
                <w:txbxContent>
                  <w:p w:rsidR="00F40F71" w:rsidRDefault="00F40F71" w:rsidP="00F40F71">
                    <w:pPr>
                      <w:rPr>
                        <w:i/>
                      </w:rPr>
                    </w:pPr>
                    <w:r>
                      <w:rPr>
                        <w:i/>
                      </w:rPr>
                      <w:t>x</w:t>
                    </w:r>
                  </w:p>
                </w:txbxContent>
              </v:textbox>
            </v:shape>
            <v:shape id="_x0000_s1224" type="#_x0000_t202" style="position:absolute;left:1601;top:3809;width:385;height:446" filled="f" stroked="f">
              <v:textbox style="mso-next-textbox:#_x0000_s1224">
                <w:txbxContent>
                  <w:p w:rsidR="00F40F71" w:rsidRDefault="00F40F71" w:rsidP="00F40F71">
                    <w:pPr>
                      <w:rPr>
                        <w:i/>
                      </w:rPr>
                    </w:pPr>
                    <w:r>
                      <w:rPr>
                        <w:i/>
                      </w:rPr>
                      <w:t>y</w:t>
                    </w:r>
                  </w:p>
                </w:txbxContent>
              </v:textbox>
            </v:shape>
          </v:group>
        </w:pict>
      </w:r>
      <w:r>
        <w:tab/>
      </w:r>
      <w:r>
        <w:tab/>
      </w:r>
      <w:r>
        <w:tab/>
      </w:r>
      <w:r w:rsidRPr="00B115A2">
        <w:rPr>
          <w:position w:val="-10"/>
        </w:rPr>
        <w:object w:dxaOrig="980" w:dyaOrig="340">
          <v:shape id="_x0000_i1028" type="#_x0000_t75" style="width:48.85pt;height:17.55pt" o:ole="">
            <v:imagedata r:id="rId17" o:title=""/>
          </v:shape>
          <o:OLEObject Type="Embed" ProgID="Equation.3" ShapeID="_x0000_i1028" DrawAspect="Content" ObjectID="_1495538237" r:id="rId18"/>
        </w:object>
      </w:r>
      <w:r>
        <w:tab/>
        <w:t>… libovolný bod kružnice</w:t>
      </w:r>
    </w:p>
    <w:p w:rsidR="00F40F71" w:rsidRDefault="00F40F71" w:rsidP="00F40F71"/>
    <w:p w:rsidR="00F40F71" w:rsidRDefault="00F40F71" w:rsidP="00F40F71">
      <w:pPr>
        <w:ind w:left="2832"/>
      </w:pPr>
      <w:r>
        <w:t xml:space="preserve">Z definice plyne, že vzdálenost libovolného bodu </w:t>
      </w:r>
      <w:r w:rsidRPr="004C0EA6">
        <w:rPr>
          <w:i/>
        </w:rPr>
        <w:t>X</w:t>
      </w:r>
      <w:r>
        <w:t xml:space="preserve"> je stále rovna poloměru </w:t>
      </w:r>
      <w:r w:rsidRPr="004C0EA6">
        <w:rPr>
          <w:i/>
        </w:rPr>
        <w:t>r</w:t>
      </w:r>
      <w:r>
        <w:t>.</w:t>
      </w:r>
    </w:p>
    <w:p w:rsidR="00F40F71" w:rsidRDefault="00F40F71" w:rsidP="00F40F7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4C0EA6">
        <w:rPr>
          <w:position w:val="-14"/>
        </w:rPr>
        <w:object w:dxaOrig="800" w:dyaOrig="400">
          <v:shape id="_x0000_i1029" type="#_x0000_t75" style="width:40.05pt;height:20.05pt" o:ole="">
            <v:imagedata r:id="rId19" o:title=""/>
          </v:shape>
          <o:OLEObject Type="Embed" ProgID="Equation.3" ShapeID="_x0000_i1029" DrawAspect="Content" ObjectID="_1495538238" r:id="rId20"/>
        </w:object>
      </w:r>
    </w:p>
    <w:p w:rsidR="00F40F71" w:rsidRDefault="00F40F71" w:rsidP="00F40F71">
      <w:r>
        <w:tab/>
      </w:r>
      <w:r>
        <w:tab/>
      </w:r>
      <w:r>
        <w:tab/>
      </w:r>
      <w:r>
        <w:tab/>
      </w:r>
      <w:r>
        <w:tab/>
      </w:r>
      <w:r w:rsidRPr="004C0EA6">
        <w:rPr>
          <w:position w:val="-12"/>
        </w:rPr>
        <w:object w:dxaOrig="2320" w:dyaOrig="460">
          <v:shape id="_x0000_i1030" type="#_x0000_t75" style="width:116.45pt;height:23.15pt" o:ole="">
            <v:imagedata r:id="rId21" o:title=""/>
          </v:shape>
          <o:OLEObject Type="Embed" ProgID="Equation.3" ShapeID="_x0000_i1030" DrawAspect="Content" ObjectID="_1495538239" r:id="rId22"/>
        </w:object>
      </w:r>
    </w:p>
    <w:p w:rsidR="00F40F71" w:rsidRDefault="00F40F71" w:rsidP="00F40F71">
      <w:r>
        <w:tab/>
      </w:r>
      <w:r>
        <w:tab/>
      </w:r>
      <w:r>
        <w:tab/>
      </w:r>
      <w:r>
        <w:tab/>
      </w:r>
      <w:r>
        <w:tab/>
        <w:t xml:space="preserve">   </w:t>
      </w:r>
      <w:r w:rsidRPr="004C0EA6">
        <w:rPr>
          <w:position w:val="-10"/>
        </w:rPr>
        <w:object w:dxaOrig="2240" w:dyaOrig="380">
          <v:shape id="_x0000_i1031" type="#_x0000_t75" style="width:110.8pt;height:18.8pt" o:ole="" filled="t" fillcolor="silver">
            <v:imagedata r:id="rId23" o:title=""/>
          </v:shape>
          <o:OLEObject Type="Embed" ProgID="Equation.3" ShapeID="_x0000_i1031" DrawAspect="Content" ObjectID="_1495538240" r:id="rId24"/>
        </w:object>
      </w:r>
    </w:p>
    <w:p w:rsidR="00F40F71" w:rsidRDefault="00F40F71" w:rsidP="00F40F71"/>
    <w:p w:rsidR="00F40F71" w:rsidRDefault="00F40F71" w:rsidP="00F40F71">
      <w:pPr>
        <w:ind w:left="2832"/>
      </w:pPr>
      <w:r>
        <w:t xml:space="preserve">Po úpravách dostáváme rovnici, kterou nazýváme </w:t>
      </w:r>
      <w:r w:rsidRPr="009C4AF3">
        <w:rPr>
          <w:i/>
        </w:rPr>
        <w:t>středová rovnice kružnice</w:t>
      </w:r>
      <w:r>
        <w:t xml:space="preserve">. Umocněním závorek a uspořádáním v pořadí kvadratický, lineární a absolutní člen, získáme </w:t>
      </w:r>
      <w:r w:rsidRPr="009C4AF3">
        <w:rPr>
          <w:i/>
        </w:rPr>
        <w:t>obecnou rovnici kružnice</w:t>
      </w:r>
      <w:r>
        <w:t>:</w:t>
      </w:r>
    </w:p>
    <w:p w:rsidR="00F40F71" w:rsidRDefault="00F40F71" w:rsidP="00F40F71">
      <w:r>
        <w:tab/>
      </w:r>
      <w:r>
        <w:tab/>
      </w:r>
      <w:r>
        <w:tab/>
      </w:r>
      <w:r>
        <w:tab/>
      </w:r>
      <w:r>
        <w:tab/>
        <w:t xml:space="preserve">   </w:t>
      </w:r>
      <w:r w:rsidRPr="00EB18B9">
        <w:rPr>
          <w:position w:val="-10"/>
        </w:rPr>
        <w:object w:dxaOrig="2680" w:dyaOrig="360">
          <v:shape id="_x0000_i1032" type="#_x0000_t75" style="width:134pt;height:18.15pt" o:ole="" filled="t" fillcolor="silver">
            <v:imagedata r:id="rId25" o:title=""/>
          </v:shape>
          <o:OLEObject Type="Embed" ProgID="Equation.3" ShapeID="_x0000_i1032" DrawAspect="Content" ObjectID="_1495538241" r:id="rId26"/>
        </w:object>
      </w:r>
      <w:r>
        <w:t>.</w:t>
      </w:r>
    </w:p>
    <w:p w:rsidR="00F40F71" w:rsidRDefault="00F40F71" w:rsidP="00F40F71"/>
    <w:p w:rsidR="00F40F71" w:rsidRDefault="00F40F71" w:rsidP="00F40F71">
      <w:proofErr w:type="spellStart"/>
      <w:r>
        <w:t>Př</w:t>
      </w:r>
      <w:proofErr w:type="spellEnd"/>
      <w:r>
        <w:t>:</w:t>
      </w:r>
      <w:r>
        <w:tab/>
        <w:t xml:space="preserve">Napište obecnou rovnice kružnice se středem </w:t>
      </w:r>
      <w:r>
        <w:rPr>
          <w:i/>
        </w:rPr>
        <w:t>S</w:t>
      </w:r>
      <w:r>
        <w:rPr>
          <w:i/>
          <w:vertAlign w:val="subscript"/>
        </w:rPr>
        <w:t xml:space="preserve"> </w:t>
      </w:r>
      <w:r>
        <w:t xml:space="preserve">= [- 4; 2] a poloměrem </w:t>
      </w:r>
      <w:r>
        <w:rPr>
          <w:i/>
        </w:rPr>
        <w:t>r</w:t>
      </w:r>
      <w:r>
        <w:t xml:space="preserve"> = 3.</w:t>
      </w:r>
    </w:p>
    <w:p w:rsidR="00F40F71" w:rsidRDefault="00F40F71" w:rsidP="00F40F71">
      <w:r>
        <w:tab/>
      </w:r>
      <w:r w:rsidRPr="004C0EA6">
        <w:rPr>
          <w:position w:val="-10"/>
        </w:rPr>
        <w:object w:dxaOrig="2180" w:dyaOrig="380">
          <v:shape id="_x0000_i1033" type="#_x0000_t75" style="width:108.3pt;height:18.8pt" o:ole="" fillcolor="silver">
            <v:imagedata r:id="rId27" o:title=""/>
          </v:shape>
          <o:OLEObject Type="Embed" ProgID="Equation.3" ShapeID="_x0000_i1033" DrawAspect="Content" ObjectID="_1495538242" r:id="rId28"/>
        </w:object>
      </w:r>
      <w:r>
        <w:t xml:space="preserve"> … středová rovnice kružnice</w:t>
      </w:r>
    </w:p>
    <w:p w:rsidR="00F40F71" w:rsidRDefault="00F40F71" w:rsidP="00F40F71">
      <w:r>
        <w:tab/>
      </w:r>
      <w:r w:rsidRPr="004C0EA6">
        <w:rPr>
          <w:position w:val="-10"/>
        </w:rPr>
        <w:object w:dxaOrig="2840" w:dyaOrig="360">
          <v:shape id="_x0000_i1034" type="#_x0000_t75" style="width:140.25pt;height:18.15pt" o:ole="" fillcolor="silver">
            <v:imagedata r:id="rId29" o:title=""/>
          </v:shape>
          <o:OLEObject Type="Embed" ProgID="Equation.3" ShapeID="_x0000_i1034" DrawAspect="Content" ObjectID="_1495538243" r:id="rId30"/>
        </w:object>
      </w:r>
    </w:p>
    <w:p w:rsidR="00F40F71" w:rsidRDefault="00F40F71" w:rsidP="00F40F71">
      <w:r>
        <w:tab/>
      </w:r>
      <w:r w:rsidRPr="004C0EA6">
        <w:rPr>
          <w:position w:val="-10"/>
        </w:rPr>
        <w:object w:dxaOrig="2480" w:dyaOrig="360">
          <v:shape id="_x0000_i1035" type="#_x0000_t75" style="width:122.7pt;height:18.15pt" o:ole="" fillcolor="silver">
            <v:imagedata r:id="rId31" o:title=""/>
          </v:shape>
          <o:OLEObject Type="Embed" ProgID="Equation.3" ShapeID="_x0000_i1035" DrawAspect="Content" ObjectID="_1495538244" r:id="rId32"/>
        </w:object>
      </w:r>
      <w:r>
        <w:t xml:space="preserve"> … obecná rovnice kružnice</w:t>
      </w:r>
    </w:p>
    <w:p w:rsidR="00F40F71" w:rsidRDefault="00F40F71" w:rsidP="00F40F71"/>
    <w:p w:rsidR="00F40F71" w:rsidRDefault="00F40F71" w:rsidP="00F40F71">
      <w:proofErr w:type="spellStart"/>
      <w:r>
        <w:t>Př</w:t>
      </w:r>
      <w:proofErr w:type="spellEnd"/>
      <w:r>
        <w:t>:</w:t>
      </w:r>
      <w:r>
        <w:tab/>
        <w:t>U zadané rovnice kružnice určete souřadnice středu a poloměr.</w:t>
      </w:r>
    </w:p>
    <w:p w:rsidR="00F40F71" w:rsidRDefault="00F40F71" w:rsidP="00F40F71">
      <w:r>
        <w:tab/>
      </w:r>
      <w:r>
        <w:tab/>
      </w:r>
      <w:r w:rsidRPr="004C0EA6">
        <w:rPr>
          <w:position w:val="-10"/>
        </w:rPr>
        <w:object w:dxaOrig="2600" w:dyaOrig="360">
          <v:shape id="_x0000_i1036" type="#_x0000_t75" style="width:128.95pt;height:18.15pt" o:ole="" fillcolor="silver">
            <v:imagedata r:id="rId33" o:title=""/>
          </v:shape>
          <o:OLEObject Type="Embed" ProgID="Equation.3" ShapeID="_x0000_i1036" DrawAspect="Content" ObjectID="_1495538245" r:id="rId34"/>
        </w:object>
      </w:r>
    </w:p>
    <w:p w:rsidR="00F40F71" w:rsidRDefault="00F40F71" w:rsidP="00F40F71">
      <w:pPr>
        <w:ind w:left="708"/>
      </w:pPr>
      <w:r>
        <w:t>Prakticky se jedná o převedení obecné rovnice na středovou a postupujeme v opačném směru. Porovnáme členy s </w:t>
      </w:r>
      <w:r w:rsidRPr="00881C7B">
        <w:rPr>
          <w:i/>
        </w:rPr>
        <w:t>x</w:t>
      </w:r>
      <w:r>
        <w:t xml:space="preserve"> a </w:t>
      </w:r>
      <w:proofErr w:type="spellStart"/>
      <w:r w:rsidRPr="00881C7B">
        <w:rPr>
          <w:i/>
        </w:rPr>
        <w:t>y</w:t>
      </w:r>
      <w:proofErr w:type="spellEnd"/>
      <w:r>
        <w:t>.</w:t>
      </w:r>
    </w:p>
    <w:p w:rsidR="00F40F71" w:rsidRDefault="00F40F71" w:rsidP="00F40F71">
      <w:r>
        <w:tab/>
      </w:r>
      <w:r>
        <w:tab/>
      </w:r>
      <w:r w:rsidRPr="004C0EA6">
        <w:rPr>
          <w:position w:val="-10"/>
        </w:rPr>
        <w:object w:dxaOrig="2600" w:dyaOrig="360">
          <v:shape id="_x0000_i1037" type="#_x0000_t75" style="width:128.95pt;height:18.15pt" o:ole="" fillcolor="silver">
            <v:imagedata r:id="rId35" o:title=""/>
          </v:shape>
          <o:OLEObject Type="Embed" ProgID="Equation.3" ShapeID="_x0000_i1037" DrawAspect="Content" ObjectID="_1495538246" r:id="rId36"/>
        </w:object>
      </w:r>
    </w:p>
    <w:p w:rsidR="00F40F71" w:rsidRDefault="00F40F71" w:rsidP="00F40F71">
      <w:r>
        <w:tab/>
        <w:t>Provedeme úpravu na čtverec.</w:t>
      </w:r>
    </w:p>
    <w:p w:rsidR="00F40F71" w:rsidRDefault="00F40F71" w:rsidP="00F40F71">
      <w:pPr>
        <w:ind w:left="708" w:firstLine="708"/>
      </w:pPr>
      <w:r w:rsidRPr="004C0EA6">
        <w:rPr>
          <w:position w:val="-10"/>
        </w:rPr>
        <w:object w:dxaOrig="3200" w:dyaOrig="380">
          <v:shape id="_x0000_i1038" type="#_x0000_t75" style="width:158.4pt;height:18.8pt" o:ole="" fillcolor="silver">
            <v:imagedata r:id="rId37" o:title=""/>
          </v:shape>
          <o:OLEObject Type="Embed" ProgID="Equation.3" ShapeID="_x0000_i1038" DrawAspect="Content" ObjectID="_1495538247" r:id="rId38"/>
        </w:object>
      </w:r>
    </w:p>
    <w:p w:rsidR="00F40F71" w:rsidRDefault="00F40F71" w:rsidP="00F40F71">
      <w:pPr>
        <w:ind w:firstLine="708"/>
      </w:pPr>
      <w:r>
        <w:t>Převedeme na středový tvar rovnice kružnice.</w:t>
      </w:r>
    </w:p>
    <w:p w:rsidR="00F40F71" w:rsidRDefault="00F40F71" w:rsidP="00F40F71">
      <w:r>
        <w:tab/>
      </w:r>
      <w:r>
        <w:tab/>
      </w:r>
      <w:r w:rsidRPr="004C0EA6">
        <w:rPr>
          <w:position w:val="-10"/>
        </w:rPr>
        <w:object w:dxaOrig="2140" w:dyaOrig="380">
          <v:shape id="_x0000_i1039" type="#_x0000_t75" style="width:107.05pt;height:18.8pt" o:ole="" fillcolor="silver">
            <v:imagedata r:id="rId39" o:title=""/>
          </v:shape>
          <o:OLEObject Type="Embed" ProgID="Equation.3" ShapeID="_x0000_i1039" DrawAspect="Content" ObjectID="_1495538248" r:id="rId40"/>
        </w:object>
      </w:r>
    </w:p>
    <w:p w:rsidR="00F40F71" w:rsidRDefault="00F40F71" w:rsidP="00F40F71"/>
    <w:p w:rsidR="00F40F71" w:rsidRDefault="00F40F71" w:rsidP="00F40F71">
      <w:r>
        <w:t>Poznámka: Úpravu na čtverec lze provádět několika způsoby. Zde je uveden jeden z nich.  Jsou studenti, kteří mají svůj vlastní způsob vedoucí k jednoznačnému cíli.</w:t>
      </w:r>
    </w:p>
    <w:p w:rsidR="00F40F71" w:rsidRDefault="00F40F71" w:rsidP="00F40F7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F40F71" w:rsidRDefault="00F40F71" w:rsidP="00F40F7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F40F71" w:rsidRDefault="00F40F71" w:rsidP="00F40F7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F40F71" w:rsidRPr="00A735B2" w:rsidRDefault="00F40F71" w:rsidP="00F40F7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F40F71" w:rsidRPr="00A84231" w:rsidTr="00B509A8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F40F71" w:rsidRPr="00A84231" w:rsidTr="00B509A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Kuželosečky</w:t>
            </w:r>
          </w:p>
        </w:tc>
        <w:tc>
          <w:tcPr>
            <w:tcW w:w="2552" w:type="dxa"/>
          </w:tcPr>
          <w:p w:rsidR="00F40F71" w:rsidRPr="00A84231" w:rsidRDefault="00F40F71" w:rsidP="00B509A8">
            <w:pPr>
              <w:widowControl w:val="0"/>
              <w:rPr>
                <w:rFonts w:ascii="Arial" w:hAnsi="Arial" w:cs="Arial"/>
              </w:rPr>
            </w:pPr>
          </w:p>
        </w:tc>
      </w:tr>
      <w:tr w:rsidR="00F40F71" w:rsidRPr="00A84231" w:rsidTr="00B509A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F40F71" w:rsidRPr="00A84231" w:rsidTr="00B509A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F40F71" w:rsidRPr="00A84231" w:rsidTr="00B509A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F40F71" w:rsidRPr="00A84231" w:rsidTr="00B509A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F40F71" w:rsidRPr="00A84231" w:rsidTr="00B509A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F40F71" w:rsidRPr="00A84231" w:rsidRDefault="00F40F71" w:rsidP="00B509A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41"/>
      <w:footerReference w:type="default" r:id="rId4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696F" w:rsidRDefault="0065696F">
      <w:r>
        <w:separator/>
      </w:r>
    </w:p>
  </w:endnote>
  <w:endnote w:type="continuationSeparator" w:id="0">
    <w:p w:rsidR="0065696F" w:rsidRDefault="006569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696F" w:rsidRDefault="0065696F">
      <w:r>
        <w:separator/>
      </w:r>
    </w:p>
  </w:footnote>
  <w:footnote w:type="continuationSeparator" w:id="0">
    <w:p w:rsidR="0065696F" w:rsidRDefault="006569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16EFB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5696F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0F71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  <o:rules v:ext="edit">
        <o:r id="V:Rule1" type="arc" idref="#_x0000_s1050"/>
        <o:r id="V:Rule2" type="arc" idref="#_x0000_s1051"/>
        <o:r id="V:Rule3" type="arc" idref="#_x0000_s1084"/>
        <o:r id="V:Rule4" type="arc" idref="#_x0000_s1088"/>
        <o:r id="V:Rule5" type="arc" idref="#_x0000_s1099"/>
        <o:r id="V:Rule6" type="arc" idref="#_x0000_s1100"/>
        <o:r id="V:Rule7" type="arc" idref="#_x0000_s1134"/>
        <o:r id="V:Rule8" type="arc" idref="#_x0000_s1138"/>
        <o:r id="V:Rule9" type="arc" idref="#_x0000_s1147"/>
        <o:r id="V:Rule10" type="arc" idref="#_x0000_s1148"/>
        <o:r id="V:Rule11" type="arc" idref="#_x0000_s1186"/>
        <o:r id="V:Rule12" type="arc" idref="#_x0000_s1190"/>
        <o:r id="V:Rule13" type="arc" idref="#_x0000_s1231"/>
        <o:r id="V:Rule14" type="arc" idref="#_x0000_s1232"/>
        <o:r id="V:Rule15" type="arc" idref="#_x0000_s1032"/>
        <o:r id="V:Rule16" type="arc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paragraph" w:styleId="Nadpis2">
    <w:name w:val="heading 2"/>
    <w:basedOn w:val="Normln"/>
    <w:next w:val="Normln"/>
    <w:link w:val="Nadpis2Char"/>
    <w:uiPriority w:val="99"/>
    <w:qFormat/>
    <w:rsid w:val="00F40F71"/>
    <w:pPr>
      <w:keepNext/>
      <w:spacing w:before="240" w:after="60"/>
      <w:outlineLvl w:val="1"/>
    </w:pPr>
    <w:rPr>
      <w:rFonts w:ascii="Arial" w:eastAsia="Calibri" w:hAnsi="Arial"/>
      <w:b/>
      <w:i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character" w:customStyle="1" w:styleId="Nadpis2Char">
    <w:name w:val="Nadpis 2 Char"/>
    <w:basedOn w:val="Standardnpsmoodstavce"/>
    <w:link w:val="Nadpis2"/>
    <w:uiPriority w:val="99"/>
    <w:rsid w:val="00F40F71"/>
    <w:rPr>
      <w:rFonts w:ascii="Arial" w:hAnsi="Arial"/>
      <w:b/>
      <w:i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wmf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9" Type="http://schemas.openxmlformats.org/officeDocument/2006/relationships/image" Target="media/image15.wmf"/><Relationship Id="rId3" Type="http://schemas.openxmlformats.org/officeDocument/2006/relationships/customXml" Target="../customXml/item3.xml"/><Relationship Id="rId21" Type="http://schemas.openxmlformats.org/officeDocument/2006/relationships/image" Target="media/image6.wmf"/><Relationship Id="rId34" Type="http://schemas.openxmlformats.org/officeDocument/2006/relationships/oleObject" Target="embeddings/oleObject12.bin"/><Relationship Id="rId42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image" Target="media/image4.wmf"/><Relationship Id="rId25" Type="http://schemas.openxmlformats.org/officeDocument/2006/relationships/image" Target="media/image8.wmf"/><Relationship Id="rId33" Type="http://schemas.openxmlformats.org/officeDocument/2006/relationships/image" Target="media/image12.wmf"/><Relationship Id="rId38" Type="http://schemas.openxmlformats.org/officeDocument/2006/relationships/oleObject" Target="embeddings/oleObject14.bin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image" Target="media/image10.wmf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37" Type="http://schemas.openxmlformats.org/officeDocument/2006/relationships/image" Target="media/image14.wmf"/><Relationship Id="rId40" Type="http://schemas.openxmlformats.org/officeDocument/2006/relationships/oleObject" Target="embeddings/oleObject15.bin"/><Relationship Id="rId5" Type="http://schemas.openxmlformats.org/officeDocument/2006/relationships/numbering" Target="numbering.xml"/><Relationship Id="rId15" Type="http://schemas.openxmlformats.org/officeDocument/2006/relationships/image" Target="media/image3.wmf"/><Relationship Id="rId23" Type="http://schemas.openxmlformats.org/officeDocument/2006/relationships/image" Target="media/image7.wmf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3.bin"/><Relationship Id="rId10" Type="http://schemas.openxmlformats.org/officeDocument/2006/relationships/endnotes" Target="endnotes.xml"/><Relationship Id="rId19" Type="http://schemas.openxmlformats.org/officeDocument/2006/relationships/image" Target="media/image5.wmf"/><Relationship Id="rId31" Type="http://schemas.openxmlformats.org/officeDocument/2006/relationships/image" Target="media/image11.wmf"/><Relationship Id="rId44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9.wmf"/><Relationship Id="rId30" Type="http://schemas.openxmlformats.org/officeDocument/2006/relationships/oleObject" Target="embeddings/oleObject10.bin"/><Relationship Id="rId35" Type="http://schemas.openxmlformats.org/officeDocument/2006/relationships/image" Target="media/image13.wmf"/><Relationship Id="rId43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7.png"/><Relationship Id="rId1" Type="http://schemas.openxmlformats.org/officeDocument/2006/relationships/image" Target="media/image1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C27D84-21B8-4F02-958F-EF86F557A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2</TotalTime>
  <Pages>4</Pages>
  <Words>383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2015-06-11T12:31:00Z</dcterms:created>
  <dcterms:modified xsi:type="dcterms:W3CDTF">2015-06-11T12:31:00Z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