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D639F1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639F1">
        <w:rPr>
          <w:b/>
          <w:sz w:val="24"/>
          <w:szCs w:val="24"/>
        </w:rPr>
        <w:t xml:space="preserve">    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D1E1E" w:rsidRPr="00FD1E1E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E6768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 ve výuce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797"/>
        <w:tblW w:w="9303" w:type="dxa"/>
        <w:tblLook w:val="04A0"/>
      </w:tblPr>
      <w:tblGrid>
        <w:gridCol w:w="4924"/>
        <w:gridCol w:w="4379"/>
      </w:tblGrid>
      <w:tr w:rsidR="000D1BC7" w:rsidTr="000D1BC7">
        <w:trPr>
          <w:trHeight w:val="697"/>
        </w:trPr>
        <w:tc>
          <w:tcPr>
            <w:tcW w:w="4924" w:type="dxa"/>
          </w:tcPr>
          <w:p w:rsidR="002E797F" w:rsidRPr="002E797F" w:rsidRDefault="002E797F" w:rsidP="000D1BC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379" w:type="dxa"/>
          </w:tcPr>
          <w:p w:rsidR="002E797F" w:rsidRPr="00E67688" w:rsidRDefault="00E67688" w:rsidP="000D1B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Ovoce - </w:t>
            </w:r>
            <w:proofErr w:type="spellStart"/>
            <w:r>
              <w:rPr>
                <w:sz w:val="32"/>
                <w:szCs w:val="32"/>
              </w:rPr>
              <w:t>Fruit</w:t>
            </w:r>
            <w:proofErr w:type="spellEnd"/>
          </w:p>
        </w:tc>
      </w:tr>
      <w:tr w:rsidR="000D1BC7" w:rsidTr="000D1BC7">
        <w:trPr>
          <w:trHeight w:val="707"/>
        </w:trPr>
        <w:tc>
          <w:tcPr>
            <w:tcW w:w="4924" w:type="dxa"/>
          </w:tcPr>
          <w:p w:rsidR="002E797F" w:rsidRPr="002E797F" w:rsidRDefault="002E797F" w:rsidP="000D1BC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379" w:type="dxa"/>
          </w:tcPr>
          <w:p w:rsidR="002E797F" w:rsidRPr="00E67688" w:rsidRDefault="00E67688" w:rsidP="000D1B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</w:t>
            </w:r>
          </w:p>
        </w:tc>
      </w:tr>
      <w:tr w:rsidR="000D1BC7" w:rsidTr="000D1BC7">
        <w:trPr>
          <w:trHeight w:val="553"/>
        </w:trPr>
        <w:tc>
          <w:tcPr>
            <w:tcW w:w="4924" w:type="dxa"/>
          </w:tcPr>
          <w:p w:rsidR="002E797F" w:rsidRPr="002E797F" w:rsidRDefault="002E797F" w:rsidP="000D1BC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379" w:type="dxa"/>
          </w:tcPr>
          <w:p w:rsidR="002E797F" w:rsidRPr="00E67688" w:rsidRDefault="00E67688" w:rsidP="000D1B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 ročník</w:t>
            </w:r>
          </w:p>
        </w:tc>
      </w:tr>
    </w:tbl>
    <w:p w:rsidR="000D1BC7" w:rsidRDefault="000D1BC7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E67688" w:rsidRDefault="00E67688" w:rsidP="00A74F73">
      <w:pPr>
        <w:rPr>
          <w:sz w:val="28"/>
          <w:szCs w:val="28"/>
        </w:rPr>
      </w:pPr>
      <w:r>
        <w:rPr>
          <w:sz w:val="28"/>
          <w:szCs w:val="28"/>
        </w:rPr>
        <w:t xml:space="preserve">Tablet jsem využila v lekci zaměřenou na slovní zásobu téma ovoce. Nejprve žáci shlédli v aplikaci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Fruit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Vegetables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Kids</w:t>
      </w:r>
      <w:proofErr w:type="spellEnd"/>
      <w:r>
        <w:rPr>
          <w:sz w:val="28"/>
          <w:szCs w:val="28"/>
        </w:rPr>
        <w:t xml:space="preserve"> jednotlivé obrázky a slyšeli výslovnost a také si zopakovali v další části aplikace </w:t>
      </w:r>
      <w:proofErr w:type="spellStart"/>
      <w:r>
        <w:rPr>
          <w:sz w:val="28"/>
          <w:szCs w:val="28"/>
        </w:rPr>
        <w:t>s</w:t>
      </w:r>
      <w:r w:rsidR="00351935">
        <w:rPr>
          <w:sz w:val="28"/>
          <w:szCs w:val="28"/>
        </w:rPr>
        <w:t>pel</w:t>
      </w:r>
      <w:r>
        <w:rPr>
          <w:sz w:val="28"/>
          <w:szCs w:val="28"/>
        </w:rPr>
        <w:t>ování</w:t>
      </w:r>
      <w:proofErr w:type="spellEnd"/>
      <w:r>
        <w:rPr>
          <w:sz w:val="28"/>
          <w:szCs w:val="28"/>
        </w:rPr>
        <w:t xml:space="preserve"> jednotlivých slov. Do hodiny si přinesli různé druhy ovoce a pomocí tabletu jsme je vyfotili. Vytištěné obrázky žáci použili na sestavení plakátů</w:t>
      </w:r>
      <w:r w:rsidR="00351935">
        <w:rPr>
          <w:sz w:val="28"/>
          <w:szCs w:val="28"/>
        </w:rPr>
        <w:t xml:space="preserve">. Ve skupince si </w:t>
      </w:r>
      <w:r w:rsidR="008C072D">
        <w:rPr>
          <w:sz w:val="28"/>
          <w:szCs w:val="28"/>
        </w:rPr>
        <w:t>nalepili na velkou čtvrtku obrázky a přiřazovali k nim věty, které jsem jim na tabletu napsala, vytiskla a rozstříhala.</w:t>
      </w:r>
      <w:r w:rsidR="00013A32">
        <w:rPr>
          <w:sz w:val="28"/>
          <w:szCs w:val="28"/>
        </w:rPr>
        <w:t xml:space="preserve"> </w:t>
      </w:r>
      <w:r w:rsidR="00351935">
        <w:rPr>
          <w:sz w:val="28"/>
          <w:szCs w:val="28"/>
        </w:rPr>
        <w:t xml:space="preserve">Hotové plakáty jsme vyfotili a prezentovali na stránkách školy.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013A32" w:rsidP="00351935">
      <w:pPr>
        <w:tabs>
          <w:tab w:val="left" w:pos="845"/>
        </w:tabs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36195</wp:posOffset>
            </wp:positionV>
            <wp:extent cx="1465580" cy="1099185"/>
            <wp:effectExtent l="0" t="0" r="1270" b="5715"/>
            <wp:wrapTight wrapText="bothSides">
              <wp:wrapPolygon edited="0">
                <wp:start x="0" y="0"/>
                <wp:lineTo x="0" y="21338"/>
                <wp:lineTo x="21338" y="21338"/>
                <wp:lineTo x="2133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423_1646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580" cy="109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orange</w:t>
      </w:r>
      <w:proofErr w:type="spellEnd"/>
      <w:r>
        <w:t xml:space="preserve">. </w:t>
      </w:r>
      <w:r w:rsidR="00351935">
        <w:tab/>
      </w:r>
    </w:p>
    <w:p w:rsidR="00A74F73" w:rsidRDefault="00013A32" w:rsidP="00A74F73">
      <w:r>
        <w:t xml:space="preserve">             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> </w:t>
      </w:r>
      <w:proofErr w:type="spellStart"/>
      <w:r>
        <w:t>round</w:t>
      </w:r>
      <w:proofErr w:type="spellEnd"/>
      <w:r>
        <w:t xml:space="preserve">.                                               </w:t>
      </w:r>
    </w:p>
    <w:p w:rsidR="00A74F73" w:rsidRDefault="00013A32" w:rsidP="00013A32">
      <w:pPr>
        <w:ind w:firstLine="708"/>
      </w:pPr>
      <w:r>
        <w:t xml:space="preserve">I </w:t>
      </w:r>
      <w:proofErr w:type="spellStart"/>
      <w:r>
        <w:t>eat</w:t>
      </w:r>
      <w:proofErr w:type="spellEnd"/>
      <w:r>
        <w:t xml:space="preserve"> </w:t>
      </w:r>
      <w:proofErr w:type="spellStart"/>
      <w:r>
        <w:t>oranges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year</w:t>
      </w:r>
      <w:proofErr w:type="spellEnd"/>
      <w:r>
        <w:t>.</w:t>
      </w:r>
    </w:p>
    <w:p w:rsidR="00A74F73" w:rsidRDefault="00D639F1" w:rsidP="00A74F73"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1626870</wp:posOffset>
            </wp:positionH>
            <wp:positionV relativeFrom="paragraph">
              <wp:posOffset>273050</wp:posOffset>
            </wp:positionV>
            <wp:extent cx="1329690" cy="996950"/>
            <wp:effectExtent l="0" t="0" r="3810" b="0"/>
            <wp:wrapTight wrapText="bothSides">
              <wp:wrapPolygon edited="0">
                <wp:start x="0" y="0"/>
                <wp:lineTo x="0" y="21050"/>
                <wp:lineTo x="21352" y="21050"/>
                <wp:lineTo x="21352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423_16470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013A32" w:rsidP="00013A32">
      <w:pPr>
        <w:tabs>
          <w:tab w:val="left" w:pos="1809"/>
        </w:tabs>
      </w:pPr>
      <w:r>
        <w:tab/>
      </w:r>
      <w:proofErr w:type="spellStart"/>
      <w:r>
        <w:t>It</w:t>
      </w:r>
      <w:proofErr w:type="spellEnd"/>
      <w:r>
        <w:t xml:space="preserve">´s </w:t>
      </w:r>
      <w:proofErr w:type="spellStart"/>
      <w:r>
        <w:t>yellow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green.</w:t>
      </w:r>
    </w:p>
    <w:p w:rsidR="00013A32" w:rsidRDefault="00013A32" w:rsidP="00013A32">
      <w:pPr>
        <w:tabs>
          <w:tab w:val="left" w:pos="1809"/>
        </w:tabs>
      </w:pPr>
      <w:r>
        <w:t xml:space="preserve">                                   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long</w:t>
      </w:r>
      <w:proofErr w:type="spellEnd"/>
      <w:r>
        <w:t>.</w:t>
      </w:r>
    </w:p>
    <w:p w:rsidR="00A74F73" w:rsidRDefault="00013A32" w:rsidP="00013A32">
      <w:pPr>
        <w:tabs>
          <w:tab w:val="left" w:pos="1809"/>
        </w:tabs>
      </w:pPr>
      <w:r>
        <w:tab/>
      </w:r>
      <w:proofErr w:type="spellStart"/>
      <w:r>
        <w:t>Monkeys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bananas</w:t>
      </w:r>
      <w:proofErr w:type="spellEnd"/>
      <w:r>
        <w:t>.</w:t>
      </w:r>
    </w:p>
    <w:p w:rsidR="002377FB" w:rsidRDefault="00B729EB" w:rsidP="00A74F73">
      <w:r>
        <w:lastRenderedPageBreak/>
        <w:t>Zdroje:</w:t>
      </w:r>
      <w:r w:rsidR="00351935">
        <w:t xml:space="preserve"> </w:t>
      </w:r>
      <w:r w:rsidR="00013A32">
        <w:t>Vlastní zdroje</w:t>
      </w:r>
    </w:p>
    <w:p w:rsidR="00A74F73" w:rsidRDefault="00A74F73">
      <w:r>
        <w:t>Zpracoval:</w:t>
      </w:r>
      <w:r w:rsidR="00013A32">
        <w:t xml:space="preserve"> Jana Moravcová</w:t>
      </w:r>
      <w:bookmarkStart w:id="0" w:name="_GoBack"/>
      <w:bookmarkEnd w:id="0"/>
    </w:p>
    <w:sectPr w:rsidR="00A74F73" w:rsidSect="000D1BC7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153" w:rsidRDefault="00521153" w:rsidP="002377FB">
      <w:pPr>
        <w:spacing w:after="0" w:line="240" w:lineRule="auto"/>
      </w:pPr>
      <w:r>
        <w:separator/>
      </w:r>
    </w:p>
  </w:endnote>
  <w:endnote w:type="continuationSeparator" w:id="0">
    <w:p w:rsidR="00521153" w:rsidRDefault="0052115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0D1BC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5868035</wp:posOffset>
          </wp:positionH>
          <wp:positionV relativeFrom="page">
            <wp:posOffset>9930130</wp:posOffset>
          </wp:positionV>
          <wp:extent cx="1362075" cy="717550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153" w:rsidRDefault="00521153" w:rsidP="002377FB">
      <w:pPr>
        <w:spacing w:after="0" w:line="240" w:lineRule="auto"/>
      </w:pPr>
      <w:r>
        <w:separator/>
      </w:r>
    </w:p>
  </w:footnote>
  <w:footnote w:type="continuationSeparator" w:id="0">
    <w:p w:rsidR="00521153" w:rsidRDefault="0052115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C7" w:rsidRDefault="000D1BC7" w:rsidP="000D1BC7">
    <w:pPr>
      <w:pStyle w:val="Zhlav"/>
      <w:tabs>
        <w:tab w:val="left" w:pos="708"/>
      </w:tabs>
      <w:jc w:val="center"/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sz w:val="28"/>
        <w:szCs w:val="18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13A32"/>
    <w:rsid w:val="00076FED"/>
    <w:rsid w:val="000D1BC7"/>
    <w:rsid w:val="001475A6"/>
    <w:rsid w:val="00221A18"/>
    <w:rsid w:val="002377FB"/>
    <w:rsid w:val="002E797F"/>
    <w:rsid w:val="00351935"/>
    <w:rsid w:val="00521153"/>
    <w:rsid w:val="00636D72"/>
    <w:rsid w:val="008C072D"/>
    <w:rsid w:val="008E10BD"/>
    <w:rsid w:val="008F3887"/>
    <w:rsid w:val="0099331B"/>
    <w:rsid w:val="009F29BB"/>
    <w:rsid w:val="00A52896"/>
    <w:rsid w:val="00A74F73"/>
    <w:rsid w:val="00A7642C"/>
    <w:rsid w:val="00AD7A40"/>
    <w:rsid w:val="00B729EB"/>
    <w:rsid w:val="00BF634E"/>
    <w:rsid w:val="00C526C9"/>
    <w:rsid w:val="00D639F1"/>
    <w:rsid w:val="00E42669"/>
    <w:rsid w:val="00E67688"/>
    <w:rsid w:val="00E96BC4"/>
    <w:rsid w:val="00FD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1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9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2015-06-16T15:50:00Z</dcterms:created>
  <dcterms:modified xsi:type="dcterms:W3CDTF">2015-06-16T15:50:00Z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