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30D" w:rsidRDefault="0042230D" w:rsidP="0042230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42230D" w:rsidRDefault="0042230D" w:rsidP="0042230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42230D" w:rsidRDefault="0042230D" w:rsidP="0042230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42230D" w:rsidRDefault="0042230D" w:rsidP="0042230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42230D" w:rsidRDefault="0042230D" w:rsidP="0042230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42230D" w:rsidRDefault="0042230D" w:rsidP="0042230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Karla </w:t>
      </w:r>
      <w:proofErr w:type="spellStart"/>
      <w:r>
        <w:rPr>
          <w:rFonts w:ascii="Arial" w:eastAsia="Arial" w:hAnsi="Arial" w:cs="Arial"/>
          <w:b/>
          <w:bCs/>
        </w:rPr>
        <w:t>Střílková</w:t>
      </w:r>
      <w:proofErr w:type="spellEnd"/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</w:t>
      </w:r>
      <w:proofErr w:type="spellStart"/>
      <w:proofErr w:type="gramStart"/>
      <w:r>
        <w:rPr>
          <w:rFonts w:ascii="Arial" w:hAnsi="Arial" w:cs="Arial"/>
        </w:rPr>
        <w:t>T.G.Masaryka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Německý jazyk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8.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Složená slova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Složená slova (kompozita)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Žáci samostatně vytvářejí složená slova v německém jazyce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ve dvojici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se slovníkem (vyhledavačem)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pracovní list</w:t>
      </w:r>
    </w:p>
    <w:p w:rsidR="0042230D" w:rsidRDefault="0042230D" w:rsidP="0042230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42230D" w:rsidTr="0042230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42230D" w:rsidTr="0042230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Tvorba složených slov v němčině, využití tabletu a internetových překladačů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230D" w:rsidRDefault="0042230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2230D" w:rsidTr="0042230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 německém jazyce lze vytvářet složená slova často podle vlastních potřeb, logickým úsudkem lze také odhalit významy německých složených slov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2230D" w:rsidTr="0042230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Objasnění na příkladu z pracovního listu, jak tvořit složená slova v němčině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2230D" w:rsidTr="0042230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30´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ve dvojici vytvoří co největší množství složených slov z nabídky pracovního listu, pracují s 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a využívají překladače.</w:t>
            </w:r>
          </w:p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si samostatně vytvoří vlastní tabulku, podle které lze vytvářet další nová složená slova, tu nabídnou jinému spolužákovi a po vzájemné výměně podobně pracují s tabulkou, kterou připravil jeho spolužák.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Viz Vlastní materiál_Karla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Střílk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>ová</w:t>
            </w:r>
            <w:proofErr w:type="spellEnd"/>
          </w:p>
        </w:tc>
      </w:tr>
      <w:tr w:rsidR="0042230D" w:rsidTr="0042230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Rekapitulace postupu vzniku složených slov.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230D" w:rsidRDefault="0042230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1CA" w:rsidRDefault="002A71CA">
      <w:r>
        <w:separator/>
      </w:r>
    </w:p>
  </w:endnote>
  <w:endnote w:type="continuationSeparator" w:id="0">
    <w:p w:rsidR="002A71CA" w:rsidRDefault="002A71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1CA" w:rsidRDefault="002A71CA">
      <w:r>
        <w:separator/>
      </w:r>
    </w:p>
  </w:footnote>
  <w:footnote w:type="continuationSeparator" w:id="0">
    <w:p w:rsidR="002A71CA" w:rsidRDefault="002A71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A71CA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230D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D6D36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752B49-A11E-4F9C-A9E4-FE031EA7A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2015-06-16T15:25:00Z</dcterms:created>
  <dcterms:modified xsi:type="dcterms:W3CDTF">2015-06-16T15:25:00Z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