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3953C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5E01F6">
        <w:rPr>
          <w:rFonts w:ascii="Arial" w:hAnsi="Arial" w:cs="Arial"/>
          <w:b/>
          <w:bCs/>
          <w:iCs/>
        </w:rPr>
        <w:t xml:space="preserve"> Jarmila Hrabinová</w:t>
      </w:r>
    </w:p>
    <w:p w:rsidR="00A84231" w:rsidRDefault="00A84231" w:rsidP="003953C7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5E01F6">
        <w:rPr>
          <w:rFonts w:ascii="Arial" w:hAnsi="Arial" w:cs="Arial"/>
        </w:rPr>
        <w:t>ZŠ Mánesova Otrokovice</w:t>
      </w:r>
    </w:p>
    <w:p w:rsidR="00A84231" w:rsidRPr="00DE5F27" w:rsidRDefault="00DE5F27" w:rsidP="003953C7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DE5F27">
        <w:rPr>
          <w:rFonts w:ascii="Arial" w:hAnsi="Arial" w:cs="Arial"/>
          <w:b/>
        </w:rPr>
        <w:t>Klíčová slova:</w:t>
      </w:r>
      <w:r>
        <w:rPr>
          <w:rFonts w:ascii="Arial" w:hAnsi="Arial" w:cs="Arial"/>
          <w:b/>
        </w:rPr>
        <w:t xml:space="preserve"> </w:t>
      </w:r>
      <w:r w:rsidR="003953C7" w:rsidRPr="003953C7">
        <w:rPr>
          <w:rFonts w:ascii="Arial" w:hAnsi="Arial" w:cs="Arial"/>
        </w:rPr>
        <w:t>P46_dotkin,</w:t>
      </w:r>
      <w:r w:rsidR="003953C7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dopravní značky</w:t>
      </w:r>
    </w:p>
    <w:p w:rsidR="00DE5F27" w:rsidRPr="00DE5F27" w:rsidRDefault="00DE5F27" w:rsidP="003953C7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DE5F27">
        <w:rPr>
          <w:rFonts w:ascii="Arial" w:hAnsi="Arial" w:cs="Arial"/>
          <w:b/>
        </w:rPr>
        <w:t>Anotace:</w:t>
      </w:r>
      <w:r>
        <w:rPr>
          <w:rFonts w:ascii="Arial" w:hAnsi="Arial" w:cs="Arial"/>
          <w:b/>
        </w:rPr>
        <w:t xml:space="preserve"> </w:t>
      </w:r>
      <w:r w:rsidRPr="00DE5F27">
        <w:rPr>
          <w:rFonts w:ascii="Arial" w:hAnsi="Arial" w:cs="Arial"/>
        </w:rPr>
        <w:t xml:space="preserve">Příprava na hodinu dopravní výchovy s využitím </w:t>
      </w:r>
      <w:proofErr w:type="spellStart"/>
      <w:r w:rsidRPr="00DE5F27">
        <w:rPr>
          <w:rFonts w:ascii="Arial" w:hAnsi="Arial" w:cs="Arial"/>
        </w:rPr>
        <w:t>iPadu</w:t>
      </w:r>
      <w:proofErr w:type="spellEnd"/>
      <w:r w:rsidRPr="00DE5F27">
        <w:rPr>
          <w:rFonts w:ascii="Arial" w:hAnsi="Arial" w:cs="Arial"/>
        </w:rPr>
        <w:t xml:space="preserve"> </w:t>
      </w:r>
    </w:p>
    <w:p w:rsidR="00A84231" w:rsidRPr="00A84231" w:rsidRDefault="00A84231" w:rsidP="003953C7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5E01F6">
        <w:rPr>
          <w:rFonts w:ascii="Arial" w:hAnsi="Arial" w:cs="Arial"/>
          <w:b/>
        </w:rPr>
        <w:t xml:space="preserve"> </w:t>
      </w:r>
      <w:r w:rsidR="005E01F6" w:rsidRPr="00DE5F27">
        <w:rPr>
          <w:rFonts w:ascii="Arial" w:hAnsi="Arial" w:cs="Arial"/>
        </w:rPr>
        <w:t>dopravní výchova</w:t>
      </w:r>
    </w:p>
    <w:p w:rsidR="00A84231" w:rsidRPr="00A84231" w:rsidRDefault="00A84231" w:rsidP="003953C7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5E01F6">
        <w:rPr>
          <w:rFonts w:ascii="Arial" w:hAnsi="Arial" w:cs="Arial"/>
          <w:b/>
        </w:rPr>
        <w:t xml:space="preserve"> </w:t>
      </w:r>
      <w:r w:rsidR="005E01F6" w:rsidRPr="00DE5F27">
        <w:rPr>
          <w:rFonts w:ascii="Arial" w:hAnsi="Arial" w:cs="Arial"/>
        </w:rPr>
        <w:t>ŠD</w:t>
      </w:r>
    </w:p>
    <w:p w:rsidR="00A84231" w:rsidRPr="00A84231" w:rsidRDefault="00A84231" w:rsidP="003953C7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5E01F6">
        <w:rPr>
          <w:rFonts w:ascii="Arial" w:hAnsi="Arial" w:cs="Arial"/>
          <w:b/>
        </w:rPr>
        <w:t xml:space="preserve"> </w:t>
      </w:r>
      <w:r w:rsidR="005E01F6" w:rsidRPr="00DE5F27">
        <w:rPr>
          <w:rFonts w:ascii="Arial" w:hAnsi="Arial" w:cs="Arial"/>
        </w:rPr>
        <w:t>dopravní značky</w:t>
      </w:r>
    </w:p>
    <w:p w:rsidR="00A84231" w:rsidRDefault="00A84231" w:rsidP="003953C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bookmarkStart w:id="0" w:name="_GoBack"/>
      <w:bookmarkEnd w:id="0"/>
    </w:p>
    <w:p w:rsidR="00A84231" w:rsidRPr="00A84231" w:rsidRDefault="00A84231" w:rsidP="003953C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5E01F6">
        <w:rPr>
          <w:rFonts w:ascii="Arial" w:hAnsi="Arial" w:cs="Arial"/>
          <w:b/>
        </w:rPr>
        <w:t xml:space="preserve"> </w:t>
      </w:r>
      <w:r w:rsidR="005E01F6" w:rsidRPr="003953C7">
        <w:rPr>
          <w:rFonts w:ascii="Arial" w:hAnsi="Arial" w:cs="Arial"/>
        </w:rPr>
        <w:t>Děti se učí rozeznat dopravní značky, učí se řešit dopravní situace.</w:t>
      </w:r>
    </w:p>
    <w:p w:rsidR="00A84231" w:rsidRDefault="00A84231" w:rsidP="003953C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Cíl:</w:t>
      </w:r>
      <w:r w:rsidR="00144862">
        <w:rPr>
          <w:rFonts w:ascii="Arial" w:hAnsi="Arial" w:cs="Arial"/>
          <w:b/>
        </w:rPr>
        <w:t xml:space="preserve"> </w:t>
      </w:r>
      <w:r w:rsidR="00144862" w:rsidRPr="003953C7">
        <w:rPr>
          <w:rFonts w:ascii="Arial" w:hAnsi="Arial" w:cs="Arial"/>
        </w:rPr>
        <w:t>Známe nejběžnější dopravní značky, rozšíříme znalosti o další.</w:t>
      </w:r>
      <w:r w:rsidRPr="00A84231">
        <w:rPr>
          <w:rFonts w:ascii="Arial" w:hAnsi="Arial" w:cs="Arial"/>
          <w:b/>
        </w:rPr>
        <w:t xml:space="preserve"> </w:t>
      </w:r>
    </w:p>
    <w:p w:rsidR="00A84231" w:rsidRDefault="00A84231" w:rsidP="003953C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DE5F27" w:rsidRPr="003953C7">
        <w:rPr>
          <w:rFonts w:ascii="Arial" w:hAnsi="Arial" w:cs="Arial"/>
        </w:rPr>
        <w:t>Práce ve skupinkách</w:t>
      </w:r>
      <w:r w:rsidR="00DE5F27">
        <w:rPr>
          <w:rFonts w:ascii="Arial" w:hAnsi="Arial" w:cs="Arial"/>
          <w:b/>
        </w:rPr>
        <w:t>.</w:t>
      </w:r>
    </w:p>
    <w:p w:rsidR="00A84231" w:rsidRPr="003953C7" w:rsidRDefault="00A84231" w:rsidP="003953C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Metoda:</w:t>
      </w:r>
      <w:r w:rsidR="00DE5F27">
        <w:rPr>
          <w:rFonts w:ascii="Arial" w:hAnsi="Arial" w:cs="Arial"/>
          <w:b/>
        </w:rPr>
        <w:t xml:space="preserve"> </w:t>
      </w:r>
      <w:r w:rsidR="00DE5F27" w:rsidRPr="003953C7">
        <w:rPr>
          <w:rFonts w:ascii="Arial" w:hAnsi="Arial" w:cs="Arial"/>
        </w:rPr>
        <w:t>Práce</w:t>
      </w:r>
      <w:r w:rsidR="00144862" w:rsidRPr="003953C7">
        <w:rPr>
          <w:rFonts w:ascii="Arial" w:hAnsi="Arial" w:cs="Arial"/>
        </w:rPr>
        <w:t xml:space="preserve"> ve skupinkách, práce</w:t>
      </w:r>
      <w:r w:rsidR="00DE5F27" w:rsidRPr="003953C7">
        <w:rPr>
          <w:rFonts w:ascii="Arial" w:hAnsi="Arial" w:cs="Arial"/>
        </w:rPr>
        <w:t xml:space="preserve"> s </w:t>
      </w:r>
      <w:proofErr w:type="spellStart"/>
      <w:r w:rsidR="00DE5F27" w:rsidRPr="003953C7">
        <w:rPr>
          <w:rFonts w:ascii="Arial" w:hAnsi="Arial" w:cs="Arial"/>
        </w:rPr>
        <w:t>IPadem</w:t>
      </w:r>
      <w:proofErr w:type="spellEnd"/>
      <w:r w:rsidR="00DE5F27" w:rsidRPr="003953C7">
        <w:rPr>
          <w:rFonts w:ascii="Arial" w:hAnsi="Arial" w:cs="Arial"/>
        </w:rPr>
        <w:t>,</w:t>
      </w:r>
      <w:r w:rsidR="00144862" w:rsidRPr="003953C7">
        <w:rPr>
          <w:rFonts w:ascii="Arial" w:hAnsi="Arial" w:cs="Arial"/>
        </w:rPr>
        <w:t xml:space="preserve"> vysvětlování, zjišťování nových</w:t>
      </w:r>
      <w:r w:rsidR="003953C7">
        <w:rPr>
          <w:rFonts w:ascii="Arial" w:hAnsi="Arial" w:cs="Arial"/>
        </w:rPr>
        <w:t xml:space="preserve"> </w:t>
      </w:r>
      <w:r w:rsidR="00144862" w:rsidRPr="003953C7">
        <w:rPr>
          <w:rFonts w:ascii="Arial" w:hAnsi="Arial" w:cs="Arial"/>
        </w:rPr>
        <w:t>poznatků</w:t>
      </w:r>
      <w:r w:rsidR="00DE5F27" w:rsidRPr="003953C7">
        <w:rPr>
          <w:rFonts w:ascii="Arial" w:hAnsi="Arial" w:cs="Arial"/>
        </w:rPr>
        <w:t>.</w:t>
      </w:r>
    </w:p>
    <w:p w:rsidR="00A84231" w:rsidRDefault="00A84231" w:rsidP="003953C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DE5F27">
        <w:rPr>
          <w:rFonts w:ascii="Arial" w:hAnsi="Arial" w:cs="Arial"/>
          <w:b/>
        </w:rPr>
        <w:t xml:space="preserve"> </w:t>
      </w:r>
      <w:proofErr w:type="spellStart"/>
      <w:r w:rsidR="003953C7" w:rsidRPr="003953C7">
        <w:rPr>
          <w:rFonts w:ascii="Arial" w:hAnsi="Arial" w:cs="Arial"/>
        </w:rPr>
        <w:t>i</w:t>
      </w:r>
      <w:r w:rsidR="00DE5F27" w:rsidRPr="003953C7">
        <w:rPr>
          <w:rFonts w:ascii="Arial" w:hAnsi="Arial" w:cs="Arial"/>
        </w:rPr>
        <w:t>Pad</w:t>
      </w:r>
      <w:proofErr w:type="spellEnd"/>
      <w:r w:rsidR="00DE5F27" w:rsidRPr="003953C7">
        <w:rPr>
          <w:rFonts w:ascii="Arial" w:hAnsi="Arial" w:cs="Arial"/>
        </w:rPr>
        <w:t>, dopravní zn</w:t>
      </w:r>
      <w:r w:rsidR="00144862" w:rsidRPr="003953C7">
        <w:rPr>
          <w:rFonts w:ascii="Arial" w:hAnsi="Arial" w:cs="Arial"/>
        </w:rPr>
        <w:t>ačky- kartičky, připravená</w:t>
      </w:r>
      <w:r w:rsidR="00DE5F27" w:rsidRPr="003953C7">
        <w:rPr>
          <w:rFonts w:ascii="Arial" w:hAnsi="Arial" w:cs="Arial"/>
        </w:rPr>
        <w:t xml:space="preserve"> křížovka.</w:t>
      </w:r>
    </w:p>
    <w:p w:rsidR="008F0348" w:rsidRDefault="008F0348" w:rsidP="003953C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DE5F27">
        <w:rPr>
          <w:rFonts w:ascii="Arial" w:hAnsi="Arial" w:cs="Arial"/>
          <w:b/>
        </w:rPr>
        <w:t xml:space="preserve"> </w:t>
      </w:r>
      <w:r w:rsidR="00DE5F27" w:rsidRPr="003953C7">
        <w:rPr>
          <w:rFonts w:ascii="Arial" w:hAnsi="Arial" w:cs="Arial"/>
        </w:rPr>
        <w:t>internet, vlastní práce.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9540" w:type="dxa"/>
        <w:jc w:val="center"/>
        <w:tblInd w:w="10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7"/>
        <w:gridCol w:w="851"/>
        <w:gridCol w:w="5386"/>
        <w:gridCol w:w="1576"/>
      </w:tblGrid>
      <w:tr w:rsidR="00A735B2" w:rsidRPr="00A84231" w:rsidTr="003953C7">
        <w:trPr>
          <w:jc w:val="center"/>
        </w:trPr>
        <w:tc>
          <w:tcPr>
            <w:tcW w:w="1727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157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3953C7">
        <w:trPr>
          <w:jc w:val="center"/>
        </w:trPr>
        <w:tc>
          <w:tcPr>
            <w:tcW w:w="1727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14486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3953C7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5386" w:type="dxa"/>
          </w:tcPr>
          <w:p w:rsidR="00A735B2" w:rsidRPr="00A84231" w:rsidRDefault="0014486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Povídáme o dopravních značkách, které můžeme vidět na cestě do školy.</w:t>
            </w:r>
          </w:p>
        </w:tc>
        <w:tc>
          <w:tcPr>
            <w:tcW w:w="1576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3953C7">
        <w:trPr>
          <w:jc w:val="center"/>
        </w:trPr>
        <w:tc>
          <w:tcPr>
            <w:tcW w:w="1727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DF1F6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Pr="00A84231" w:rsidRDefault="00144862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Opakujeme nejběžnější dopravní značky, najdeme je na internetu.</w:t>
            </w:r>
          </w:p>
        </w:tc>
        <w:tc>
          <w:tcPr>
            <w:tcW w:w="1576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3953C7">
        <w:trPr>
          <w:jc w:val="center"/>
        </w:trPr>
        <w:tc>
          <w:tcPr>
            <w:tcW w:w="1727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DF1F6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Pr="00A84231" w:rsidRDefault="0014486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Ukážeme si další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dopr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 značky, po skupinkách vyhledáváme další značky, zakreslujeme si je.</w:t>
            </w:r>
          </w:p>
        </w:tc>
        <w:tc>
          <w:tcPr>
            <w:tcW w:w="1576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3953C7">
        <w:trPr>
          <w:jc w:val="center"/>
        </w:trPr>
        <w:tc>
          <w:tcPr>
            <w:tcW w:w="1727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DF1F6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5386" w:type="dxa"/>
          </w:tcPr>
          <w:p w:rsidR="00A735B2" w:rsidRPr="00A84231" w:rsidRDefault="00DF1F6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s dalšími dopravními značkami.</w:t>
            </w:r>
          </w:p>
        </w:tc>
        <w:tc>
          <w:tcPr>
            <w:tcW w:w="1576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3953C7">
        <w:trPr>
          <w:jc w:val="center"/>
        </w:trPr>
        <w:tc>
          <w:tcPr>
            <w:tcW w:w="1727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Aplikace</w:t>
            </w:r>
          </w:p>
        </w:tc>
        <w:tc>
          <w:tcPr>
            <w:tcW w:w="851" w:type="dxa"/>
          </w:tcPr>
          <w:p w:rsidR="00A735B2" w:rsidRPr="00A84231" w:rsidRDefault="00DF1F6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DF1F6C" w:rsidRPr="00A84231" w:rsidRDefault="00C338F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hyperlink r:id="rId8" w:history="1">
              <w:r w:rsidR="00DF1F6C" w:rsidRPr="00BE6CC9">
                <w:rPr>
                  <w:rStyle w:val="Hypertextovodkaz"/>
                  <w:rFonts w:ascii="Arial" w:hAnsi="Arial" w:cs="Arial"/>
                  <w:sz w:val="22"/>
                  <w:szCs w:val="22"/>
                </w:rPr>
                <w:t>http://www.doznac.cz/dopravni-znaceni/prehled-svislych-do</w:t>
              </w:r>
              <w:r w:rsidR="00DF1F6C" w:rsidRPr="00BE6CC9">
                <w:rPr>
                  <w:rStyle w:val="Hypertextovodkaz"/>
                  <w:rFonts w:ascii="Arial" w:hAnsi="Arial" w:cs="Arial"/>
                  <w:sz w:val="22"/>
                  <w:szCs w:val="22"/>
                </w:rPr>
                <w:t>p</w:t>
              </w:r>
              <w:r w:rsidR="00DF1F6C" w:rsidRPr="00BE6CC9">
                <w:rPr>
                  <w:rStyle w:val="Hypertextovodkaz"/>
                  <w:rFonts w:ascii="Arial" w:hAnsi="Arial" w:cs="Arial"/>
                  <w:sz w:val="22"/>
                  <w:szCs w:val="22"/>
                </w:rPr>
                <w:t>ravnich-znacek/</w:t>
              </w:r>
            </w:hyperlink>
          </w:p>
        </w:tc>
        <w:tc>
          <w:tcPr>
            <w:tcW w:w="1576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3953C7">
        <w:trPr>
          <w:jc w:val="center"/>
        </w:trPr>
        <w:tc>
          <w:tcPr>
            <w:tcW w:w="1727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DF1F6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Pr="00A84231" w:rsidRDefault="00DF1F6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Zhodnocení, co jsme se nového naučili, jak se nám pracovalo ve skupinkách.</w:t>
            </w:r>
          </w:p>
        </w:tc>
        <w:tc>
          <w:tcPr>
            <w:tcW w:w="1576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38FC" w:rsidRDefault="00C338FC" w:rsidP="00A84231">
      <w:pPr>
        <w:spacing w:line="240" w:lineRule="auto"/>
      </w:pPr>
      <w:r>
        <w:separator/>
      </w:r>
    </w:p>
  </w:endnote>
  <w:endnote w:type="continuationSeparator" w:id="0">
    <w:p w:rsidR="00C338FC" w:rsidRDefault="00C338FC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38FC" w:rsidRDefault="00C338FC" w:rsidP="00A84231">
      <w:pPr>
        <w:spacing w:line="240" w:lineRule="auto"/>
      </w:pPr>
      <w:r>
        <w:separator/>
      </w:r>
    </w:p>
  </w:footnote>
  <w:footnote w:type="continuationSeparator" w:id="0">
    <w:p w:rsidR="00C338FC" w:rsidRDefault="00C338FC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EC3DD15" wp14:editId="5B0543BF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77DC8CD3" wp14:editId="63136E3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231"/>
    <w:rsid w:val="00144862"/>
    <w:rsid w:val="00166255"/>
    <w:rsid w:val="003953C7"/>
    <w:rsid w:val="004B0F8D"/>
    <w:rsid w:val="004F75B6"/>
    <w:rsid w:val="005E01F6"/>
    <w:rsid w:val="008F0348"/>
    <w:rsid w:val="00A735B2"/>
    <w:rsid w:val="00A84231"/>
    <w:rsid w:val="00BD3946"/>
    <w:rsid w:val="00C338FC"/>
    <w:rsid w:val="00CA3C79"/>
    <w:rsid w:val="00CE77F4"/>
    <w:rsid w:val="00DE5F27"/>
    <w:rsid w:val="00DF1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F1F6C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3953C7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F1F6C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3953C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oznac.cz/dopravni-znaceni/prehled-svislych-dopravnich-znacek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191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Michal Culek</cp:lastModifiedBy>
  <cp:revision>4</cp:revision>
  <dcterms:created xsi:type="dcterms:W3CDTF">2015-05-28T14:44:00Z</dcterms:created>
  <dcterms:modified xsi:type="dcterms:W3CDTF">2015-05-29T11:48:00Z</dcterms:modified>
</cp:coreProperties>
</file>