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03045F">
      <w:pPr>
        <w:pStyle w:val="Seznmek"/>
        <w:numPr>
          <w:ilvl w:val="0"/>
          <w:numId w:val="0"/>
        </w:numPr>
        <w:spacing w:before="0"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03045F">
        <w:rPr>
          <w:rFonts w:ascii="Arial" w:eastAsia="Arial" w:hAnsi="Arial" w:cs="Arial"/>
          <w:b/>
          <w:bCs/>
        </w:rPr>
        <w:tab/>
      </w:r>
      <w:r w:rsidR="00544969">
        <w:rPr>
          <w:rFonts w:ascii="Arial" w:eastAsia="Arial" w:hAnsi="Arial" w:cs="Arial"/>
          <w:b/>
          <w:bCs/>
        </w:rPr>
        <w:t>Mgr. Bc. Zbyněk Andrýsek</w:t>
      </w:r>
    </w:p>
    <w:p w:rsidR="00A84231" w:rsidRDefault="00A84231" w:rsidP="0003045F">
      <w:pPr>
        <w:pStyle w:val="Seznmek"/>
        <w:numPr>
          <w:ilvl w:val="0"/>
          <w:numId w:val="0"/>
        </w:numPr>
        <w:spacing w:before="0"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012EC8">
        <w:rPr>
          <w:rFonts w:ascii="Arial" w:hAnsi="Arial" w:cs="Arial"/>
        </w:rPr>
        <w:tab/>
      </w:r>
      <w:r w:rsidR="00012EC8">
        <w:rPr>
          <w:rFonts w:ascii="Arial" w:hAnsi="Arial" w:cs="Arial"/>
        </w:rPr>
        <w:tab/>
      </w:r>
      <w:r w:rsidR="00012EC8">
        <w:rPr>
          <w:rFonts w:ascii="Arial" w:hAnsi="Arial" w:cs="Arial"/>
        </w:rPr>
        <w:tab/>
      </w:r>
      <w:r w:rsidR="00012EC8">
        <w:rPr>
          <w:rFonts w:ascii="Arial" w:hAnsi="Arial" w:cs="Arial"/>
        </w:rPr>
        <w:tab/>
      </w:r>
      <w:r w:rsidR="00012EC8" w:rsidRPr="00012EC8">
        <w:rPr>
          <w:rFonts w:ascii="Arial" w:hAnsi="Arial" w:cs="Arial"/>
          <w:b/>
        </w:rPr>
        <w:t>Základní škola Rohatec</w:t>
      </w:r>
    </w:p>
    <w:p w:rsidR="00A84231" w:rsidRDefault="00A84231" w:rsidP="0003045F">
      <w:pPr>
        <w:pStyle w:val="Seznmek"/>
        <w:numPr>
          <w:ilvl w:val="0"/>
          <w:numId w:val="0"/>
        </w:numPr>
        <w:spacing w:before="0"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03045F">
      <w:pPr>
        <w:pStyle w:val="Seznmek"/>
        <w:numPr>
          <w:ilvl w:val="0"/>
          <w:numId w:val="0"/>
        </w:numPr>
        <w:spacing w:before="0"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012EC8">
        <w:rPr>
          <w:rFonts w:ascii="Arial" w:hAnsi="Arial" w:cs="Arial"/>
          <w:b/>
        </w:rPr>
        <w:tab/>
      </w:r>
      <w:r w:rsidR="00012EC8">
        <w:rPr>
          <w:rFonts w:ascii="Arial" w:hAnsi="Arial" w:cs="Arial"/>
          <w:b/>
        </w:rPr>
        <w:tab/>
      </w:r>
      <w:r w:rsidR="00012EC8">
        <w:rPr>
          <w:rFonts w:ascii="Arial" w:hAnsi="Arial" w:cs="Arial"/>
          <w:b/>
        </w:rPr>
        <w:tab/>
      </w:r>
      <w:r w:rsidR="00012EC8">
        <w:rPr>
          <w:rFonts w:ascii="Arial" w:hAnsi="Arial" w:cs="Arial"/>
          <w:b/>
        </w:rPr>
        <w:tab/>
      </w:r>
      <w:r w:rsidR="00544969">
        <w:rPr>
          <w:rFonts w:ascii="Arial" w:hAnsi="Arial" w:cs="Arial"/>
          <w:b/>
        </w:rPr>
        <w:t>Přírodopis</w:t>
      </w:r>
    </w:p>
    <w:p w:rsidR="00A84231" w:rsidRPr="00A84231" w:rsidRDefault="00A84231" w:rsidP="0003045F">
      <w:pPr>
        <w:pStyle w:val="Seznmek"/>
        <w:numPr>
          <w:ilvl w:val="0"/>
          <w:numId w:val="0"/>
        </w:numPr>
        <w:spacing w:before="0"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9A62C6">
        <w:rPr>
          <w:rFonts w:ascii="Arial" w:hAnsi="Arial" w:cs="Arial"/>
          <w:b/>
        </w:rPr>
        <w:tab/>
      </w:r>
      <w:r w:rsidR="009A62C6">
        <w:rPr>
          <w:rFonts w:ascii="Arial" w:hAnsi="Arial" w:cs="Arial"/>
          <w:b/>
        </w:rPr>
        <w:tab/>
      </w:r>
      <w:r w:rsidR="009A62C6">
        <w:rPr>
          <w:rFonts w:ascii="Arial" w:hAnsi="Arial" w:cs="Arial"/>
          <w:b/>
        </w:rPr>
        <w:tab/>
      </w:r>
      <w:r w:rsidR="009A62C6">
        <w:rPr>
          <w:rFonts w:ascii="Arial" w:hAnsi="Arial" w:cs="Arial"/>
          <w:b/>
        </w:rPr>
        <w:tab/>
        <w:t>8</w:t>
      </w:r>
      <w:r w:rsidR="00012EC8">
        <w:rPr>
          <w:rFonts w:ascii="Arial" w:hAnsi="Arial" w:cs="Arial"/>
          <w:b/>
        </w:rPr>
        <w:t>.</w:t>
      </w:r>
    </w:p>
    <w:p w:rsidR="00A84231" w:rsidRPr="00A84231" w:rsidRDefault="00A84231" w:rsidP="0003045F">
      <w:pPr>
        <w:pStyle w:val="Seznmek"/>
        <w:numPr>
          <w:ilvl w:val="0"/>
          <w:numId w:val="0"/>
        </w:numPr>
        <w:spacing w:before="0"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343D08">
        <w:rPr>
          <w:rFonts w:ascii="Arial" w:hAnsi="Arial" w:cs="Arial"/>
          <w:b/>
        </w:rPr>
        <w:tab/>
      </w:r>
      <w:r w:rsidR="00343D08">
        <w:rPr>
          <w:rFonts w:ascii="Arial" w:hAnsi="Arial" w:cs="Arial"/>
          <w:b/>
        </w:rPr>
        <w:tab/>
      </w:r>
      <w:r w:rsidR="00343D08">
        <w:rPr>
          <w:rFonts w:ascii="Arial" w:hAnsi="Arial" w:cs="Arial"/>
          <w:b/>
        </w:rPr>
        <w:tab/>
      </w:r>
      <w:r w:rsidR="00343D08">
        <w:rPr>
          <w:rFonts w:ascii="Arial" w:hAnsi="Arial" w:cs="Arial"/>
          <w:b/>
        </w:rPr>
        <w:tab/>
      </w:r>
      <w:r w:rsidR="00343D08">
        <w:rPr>
          <w:rFonts w:ascii="Arial" w:hAnsi="Arial" w:cs="Arial"/>
          <w:b/>
        </w:rPr>
        <w:tab/>
        <w:t>Zdraví a energetický příjem a výdej organismu</w:t>
      </w:r>
    </w:p>
    <w:p w:rsidR="00A84231" w:rsidRPr="00CA58A2" w:rsidRDefault="000F6981" w:rsidP="0003045F">
      <w:pPr>
        <w:pStyle w:val="Seznmek"/>
        <w:numPr>
          <w:ilvl w:val="0"/>
          <w:numId w:val="3"/>
        </w:numPr>
        <w:spacing w:before="0" w:line="360" w:lineRule="auto"/>
        <w:rPr>
          <w:rFonts w:ascii="Arial Black" w:hAnsi="Arial Black" w:cs="Arial"/>
        </w:rPr>
      </w:pPr>
      <w:r>
        <w:rPr>
          <w:rFonts w:ascii="Arial Black" w:hAnsi="Arial Black" w:cs="Arial"/>
        </w:rPr>
        <w:t>Zdravý jídelníček</w:t>
      </w:r>
    </w:p>
    <w:p w:rsidR="00A84231" w:rsidRPr="00CA58A2" w:rsidRDefault="00343D08" w:rsidP="0003045F">
      <w:pPr>
        <w:pStyle w:val="Seznmek"/>
        <w:numPr>
          <w:ilvl w:val="0"/>
          <w:numId w:val="0"/>
        </w:numPr>
        <w:spacing w:before="0" w:line="360" w:lineRule="auto"/>
        <w:ind w:left="3540" w:hanging="35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</w:t>
      </w:r>
      <w:r w:rsidR="00012EC8" w:rsidRPr="00CA58A2">
        <w:rPr>
          <w:rFonts w:ascii="Arial" w:hAnsi="Arial" w:cs="Arial"/>
          <w:b/>
        </w:rPr>
        <w:tab/>
      </w:r>
      <w:r w:rsidR="00CA58A2">
        <w:rPr>
          <w:rFonts w:ascii="Arial" w:hAnsi="Arial" w:cs="Arial"/>
          <w:b/>
        </w:rPr>
        <w:t>Výu</w:t>
      </w:r>
      <w:r w:rsidR="00CA58A2" w:rsidRPr="00CA58A2">
        <w:rPr>
          <w:rFonts w:ascii="Arial" w:hAnsi="Arial" w:cs="Arial"/>
          <w:b/>
        </w:rPr>
        <w:t>kový</w:t>
      </w:r>
      <w:r w:rsidR="00CA58A2">
        <w:rPr>
          <w:rFonts w:ascii="Arial" w:hAnsi="Arial" w:cs="Arial"/>
          <w:b/>
        </w:rPr>
        <w:t xml:space="preserve"> materiál sl</w:t>
      </w:r>
      <w:r>
        <w:rPr>
          <w:rFonts w:ascii="Arial" w:hAnsi="Arial" w:cs="Arial"/>
          <w:b/>
        </w:rPr>
        <w:t>oží k seznámení žáků s pestrostí a zdravou výživou</w:t>
      </w:r>
    </w:p>
    <w:p w:rsidR="00305D38" w:rsidRPr="00A84231" w:rsidRDefault="00305D38" w:rsidP="0003045F">
      <w:pPr>
        <w:pStyle w:val="Seznmek"/>
        <w:numPr>
          <w:ilvl w:val="0"/>
          <w:numId w:val="0"/>
        </w:numPr>
        <w:spacing w:before="0" w:line="360" w:lineRule="auto"/>
        <w:rPr>
          <w:rFonts w:ascii="Arial" w:hAnsi="Arial" w:cs="Arial"/>
          <w:b/>
        </w:rPr>
      </w:pPr>
    </w:p>
    <w:p w:rsidR="00A84231" w:rsidRDefault="00A84231" w:rsidP="0003045F">
      <w:pPr>
        <w:pStyle w:val="Seznmek"/>
        <w:numPr>
          <w:ilvl w:val="0"/>
          <w:numId w:val="0"/>
        </w:numPr>
        <w:spacing w:before="0" w:line="360" w:lineRule="auto"/>
        <w:ind w:left="3540" w:hanging="3540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0F6981">
        <w:rPr>
          <w:rFonts w:ascii="Arial" w:hAnsi="Arial" w:cs="Arial"/>
          <w:b/>
        </w:rPr>
        <w:tab/>
        <w:t xml:space="preserve">Seznámení </w:t>
      </w:r>
      <w:r w:rsidR="0003045F">
        <w:rPr>
          <w:rFonts w:ascii="Arial" w:hAnsi="Arial" w:cs="Arial"/>
          <w:b/>
        </w:rPr>
        <w:t>žáků</w:t>
      </w:r>
      <w:r w:rsidR="000F6981">
        <w:rPr>
          <w:rFonts w:ascii="Arial" w:hAnsi="Arial" w:cs="Arial"/>
          <w:b/>
        </w:rPr>
        <w:t xml:space="preserve"> </w:t>
      </w:r>
      <w:r w:rsidR="00343D08">
        <w:rPr>
          <w:rFonts w:ascii="Arial" w:hAnsi="Arial" w:cs="Arial"/>
          <w:b/>
        </w:rPr>
        <w:t>s</w:t>
      </w:r>
      <w:r w:rsidR="000F6981">
        <w:rPr>
          <w:rFonts w:ascii="Arial" w:hAnsi="Arial" w:cs="Arial"/>
          <w:b/>
        </w:rPr>
        <w:t xml:space="preserve"> nebezpečím </w:t>
      </w:r>
      <w:r w:rsidR="0003045F">
        <w:rPr>
          <w:rFonts w:ascii="Arial" w:hAnsi="Arial" w:cs="Arial"/>
          <w:b/>
        </w:rPr>
        <w:t>obezity v návaznosti</w:t>
      </w:r>
      <w:r w:rsidR="00343D08">
        <w:rPr>
          <w:rFonts w:ascii="Arial" w:hAnsi="Arial" w:cs="Arial"/>
          <w:b/>
        </w:rPr>
        <w:t xml:space="preserve"> na tělesný pohyb a zdravý příjem potravin</w:t>
      </w:r>
    </w:p>
    <w:p w:rsidR="00305D38" w:rsidRDefault="00305D38" w:rsidP="0003045F">
      <w:pPr>
        <w:pStyle w:val="Seznmek"/>
        <w:numPr>
          <w:ilvl w:val="0"/>
          <w:numId w:val="0"/>
        </w:numPr>
        <w:spacing w:before="0" w:line="360" w:lineRule="auto"/>
        <w:rPr>
          <w:rFonts w:ascii="Arial" w:hAnsi="Arial" w:cs="Arial"/>
          <w:b/>
        </w:rPr>
      </w:pPr>
    </w:p>
    <w:p w:rsidR="00A84231" w:rsidRDefault="00A84231" w:rsidP="0003045F">
      <w:pPr>
        <w:pStyle w:val="Seznmek"/>
        <w:numPr>
          <w:ilvl w:val="0"/>
          <w:numId w:val="0"/>
        </w:numPr>
        <w:spacing w:before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012EC8">
        <w:rPr>
          <w:rFonts w:ascii="Arial" w:hAnsi="Arial" w:cs="Arial"/>
          <w:b/>
        </w:rPr>
        <w:tab/>
      </w:r>
      <w:r w:rsidR="00012EC8">
        <w:rPr>
          <w:rFonts w:ascii="Arial" w:hAnsi="Arial" w:cs="Arial"/>
          <w:b/>
        </w:rPr>
        <w:tab/>
      </w:r>
      <w:r w:rsidR="00012EC8">
        <w:rPr>
          <w:rFonts w:ascii="Arial" w:hAnsi="Arial" w:cs="Arial"/>
          <w:b/>
        </w:rPr>
        <w:tab/>
      </w:r>
      <w:r w:rsidR="00012EC8">
        <w:rPr>
          <w:rFonts w:ascii="Arial" w:hAnsi="Arial" w:cs="Arial"/>
          <w:b/>
        </w:rPr>
        <w:tab/>
        <w:t>práce ve skupinách, samostatná práce</w:t>
      </w:r>
    </w:p>
    <w:p w:rsidR="00305D38" w:rsidRDefault="00305D38" w:rsidP="0003045F">
      <w:pPr>
        <w:pStyle w:val="Seznmek"/>
        <w:numPr>
          <w:ilvl w:val="0"/>
          <w:numId w:val="0"/>
        </w:numPr>
        <w:spacing w:before="0" w:line="360" w:lineRule="auto"/>
        <w:rPr>
          <w:rFonts w:ascii="Arial" w:hAnsi="Arial" w:cs="Arial"/>
          <w:b/>
        </w:rPr>
      </w:pPr>
    </w:p>
    <w:p w:rsidR="00A84231" w:rsidRDefault="00A84231" w:rsidP="00346609">
      <w:pPr>
        <w:pStyle w:val="Seznmek"/>
        <w:numPr>
          <w:ilvl w:val="0"/>
          <w:numId w:val="0"/>
        </w:numPr>
        <w:spacing w:before="0" w:line="360" w:lineRule="auto"/>
        <w:ind w:left="3540" w:hanging="35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346609">
        <w:rPr>
          <w:rFonts w:ascii="Arial" w:hAnsi="Arial" w:cs="Arial"/>
          <w:b/>
        </w:rPr>
        <w:tab/>
      </w:r>
      <w:r w:rsidR="00012EC8">
        <w:rPr>
          <w:rFonts w:ascii="Arial" w:hAnsi="Arial" w:cs="Arial"/>
          <w:b/>
        </w:rPr>
        <w:t>říz</w:t>
      </w:r>
      <w:r w:rsidR="000F6981">
        <w:rPr>
          <w:rFonts w:ascii="Arial" w:hAnsi="Arial" w:cs="Arial"/>
          <w:b/>
        </w:rPr>
        <w:t>ený rozhovor, výklad</w:t>
      </w:r>
      <w:r w:rsidR="00305D38">
        <w:rPr>
          <w:rFonts w:ascii="Arial" w:hAnsi="Arial" w:cs="Arial"/>
          <w:b/>
        </w:rPr>
        <w:t xml:space="preserve">, práce </w:t>
      </w:r>
      <w:r w:rsidR="00346609">
        <w:rPr>
          <w:rFonts w:ascii="Arial" w:hAnsi="Arial" w:cs="Arial"/>
          <w:b/>
        </w:rPr>
        <w:t xml:space="preserve">ve </w:t>
      </w:r>
      <w:r w:rsidR="00012EC8">
        <w:rPr>
          <w:rFonts w:ascii="Arial" w:hAnsi="Arial" w:cs="Arial"/>
          <w:b/>
        </w:rPr>
        <w:t>skupině</w:t>
      </w:r>
      <w:r w:rsidR="00305D38">
        <w:rPr>
          <w:rFonts w:ascii="Arial" w:hAnsi="Arial" w:cs="Arial"/>
          <w:b/>
        </w:rPr>
        <w:t>, vyhledávání informací</w:t>
      </w:r>
      <w:r w:rsidR="00346609">
        <w:rPr>
          <w:rFonts w:ascii="Arial" w:hAnsi="Arial" w:cs="Arial"/>
          <w:b/>
        </w:rPr>
        <w:t xml:space="preserve"> pomocí tabletu na internetu, zaznamenání</w:t>
      </w:r>
      <w:r w:rsidR="00305D38">
        <w:rPr>
          <w:rFonts w:ascii="Arial" w:hAnsi="Arial" w:cs="Arial"/>
          <w:b/>
        </w:rPr>
        <w:tab/>
      </w:r>
      <w:r w:rsidR="00346609">
        <w:rPr>
          <w:rFonts w:ascii="Arial" w:hAnsi="Arial" w:cs="Arial"/>
          <w:b/>
        </w:rPr>
        <w:t>i</w:t>
      </w:r>
      <w:r w:rsidR="00305D38">
        <w:rPr>
          <w:rFonts w:ascii="Arial" w:hAnsi="Arial" w:cs="Arial"/>
          <w:b/>
        </w:rPr>
        <w:t>nformací</w:t>
      </w:r>
    </w:p>
    <w:p w:rsidR="00305D38" w:rsidRDefault="00305D38" w:rsidP="0003045F">
      <w:pPr>
        <w:pStyle w:val="Seznmek"/>
        <w:numPr>
          <w:ilvl w:val="0"/>
          <w:numId w:val="0"/>
        </w:numPr>
        <w:spacing w:before="0" w:line="360" w:lineRule="auto"/>
        <w:rPr>
          <w:rFonts w:ascii="Arial" w:hAnsi="Arial" w:cs="Arial"/>
          <w:b/>
        </w:rPr>
      </w:pPr>
    </w:p>
    <w:p w:rsidR="00A84231" w:rsidRDefault="00A84231" w:rsidP="0003045F">
      <w:pPr>
        <w:pStyle w:val="Seznmek"/>
        <w:numPr>
          <w:ilvl w:val="0"/>
          <w:numId w:val="0"/>
        </w:numPr>
        <w:spacing w:before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CA58A2">
        <w:rPr>
          <w:rFonts w:ascii="Arial" w:hAnsi="Arial" w:cs="Arial"/>
          <w:b/>
        </w:rPr>
        <w:tab/>
      </w:r>
      <w:r w:rsidR="00CA58A2">
        <w:rPr>
          <w:rFonts w:ascii="Arial" w:hAnsi="Arial" w:cs="Arial"/>
          <w:b/>
        </w:rPr>
        <w:tab/>
      </w:r>
      <w:r w:rsidR="00CA58A2">
        <w:rPr>
          <w:rFonts w:ascii="Arial" w:hAnsi="Arial" w:cs="Arial"/>
          <w:b/>
        </w:rPr>
        <w:tab/>
      </w:r>
      <w:r w:rsidR="00CA58A2">
        <w:rPr>
          <w:rFonts w:ascii="Arial" w:hAnsi="Arial" w:cs="Arial"/>
          <w:b/>
        </w:rPr>
        <w:tab/>
      </w:r>
      <w:r w:rsidR="00343D08">
        <w:rPr>
          <w:rFonts w:ascii="Arial" w:hAnsi="Arial" w:cs="Arial"/>
          <w:b/>
        </w:rPr>
        <w:t>učebnice</w:t>
      </w:r>
      <w:r w:rsidR="00305D38">
        <w:rPr>
          <w:rFonts w:ascii="Arial" w:hAnsi="Arial" w:cs="Arial"/>
          <w:b/>
        </w:rPr>
        <w:t xml:space="preserve">, psací potřeby, tablety pro </w:t>
      </w:r>
      <w:r w:rsidR="00305D38">
        <w:rPr>
          <w:rFonts w:ascii="Arial" w:hAnsi="Arial" w:cs="Arial"/>
          <w:b/>
        </w:rPr>
        <w:tab/>
      </w:r>
      <w:r w:rsidR="00305D38">
        <w:rPr>
          <w:rFonts w:ascii="Arial" w:hAnsi="Arial" w:cs="Arial"/>
          <w:b/>
        </w:rPr>
        <w:tab/>
      </w:r>
      <w:r w:rsidR="00305D38">
        <w:rPr>
          <w:rFonts w:ascii="Arial" w:hAnsi="Arial" w:cs="Arial"/>
          <w:b/>
        </w:rPr>
        <w:tab/>
      </w:r>
      <w:r w:rsidR="00305D38">
        <w:rPr>
          <w:rFonts w:ascii="Arial" w:hAnsi="Arial" w:cs="Arial"/>
          <w:b/>
        </w:rPr>
        <w:tab/>
      </w:r>
      <w:r w:rsidR="00305D38">
        <w:rPr>
          <w:rFonts w:ascii="Arial" w:hAnsi="Arial" w:cs="Arial"/>
          <w:b/>
        </w:rPr>
        <w:tab/>
      </w:r>
      <w:r w:rsidR="00CA58A2">
        <w:rPr>
          <w:rFonts w:ascii="Arial" w:hAnsi="Arial" w:cs="Arial"/>
          <w:b/>
        </w:rPr>
        <w:tab/>
      </w:r>
      <w:r w:rsidR="00343D08">
        <w:rPr>
          <w:rFonts w:ascii="Arial" w:hAnsi="Arial" w:cs="Arial"/>
          <w:b/>
        </w:rPr>
        <w:t xml:space="preserve">           </w:t>
      </w:r>
      <w:r w:rsidR="00305D38">
        <w:rPr>
          <w:rFonts w:ascii="Arial" w:hAnsi="Arial" w:cs="Arial"/>
          <w:b/>
        </w:rPr>
        <w:t>pedagoga a do skupin</w:t>
      </w:r>
    </w:p>
    <w:p w:rsidR="00305D38" w:rsidRDefault="00305D3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305D38">
        <w:rPr>
          <w:rFonts w:ascii="Arial" w:hAnsi="Arial" w:cs="Arial"/>
          <w:b/>
        </w:rPr>
        <w:tab/>
      </w:r>
      <w:r w:rsidR="00305D38">
        <w:rPr>
          <w:rFonts w:ascii="Arial" w:hAnsi="Arial" w:cs="Arial"/>
          <w:b/>
        </w:rPr>
        <w:tab/>
      </w:r>
      <w:r w:rsidR="00305D38">
        <w:rPr>
          <w:rFonts w:ascii="Arial" w:hAnsi="Arial" w:cs="Arial"/>
          <w:b/>
        </w:rPr>
        <w:tab/>
      </w:r>
      <w:r w:rsidR="00305D38">
        <w:rPr>
          <w:rFonts w:ascii="Arial" w:hAnsi="Arial" w:cs="Arial"/>
          <w:b/>
        </w:rPr>
        <w:tab/>
        <w:t>internet</w:t>
      </w:r>
    </w:p>
    <w:p w:rsidR="00305D38" w:rsidRDefault="00305D3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4B24D6" w:rsidRPr="000F6981" w:rsidRDefault="00CA58A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rPr>
                <w:rFonts w:ascii="Arial" w:hAnsi="Arial" w:cs="Arial"/>
              </w:rPr>
            </w:pPr>
            <w:r w:rsidRPr="000F6981">
              <w:rPr>
                <w:rFonts w:ascii="Arial" w:hAnsi="Arial" w:cs="Arial"/>
              </w:rPr>
              <w:t>Motivace žáků k</w:t>
            </w:r>
            <w:r w:rsidR="00343D08" w:rsidRPr="000F6981">
              <w:rPr>
                <w:rFonts w:ascii="Arial" w:hAnsi="Arial" w:cs="Arial"/>
              </w:rPr>
              <w:t>e zvýšenému zájmu o své zdraví</w:t>
            </w:r>
            <w:r w:rsidR="004B24D6" w:rsidRPr="000F6981">
              <w:rPr>
                <w:rFonts w:ascii="Arial" w:hAnsi="Arial" w:cs="Arial"/>
              </w:rPr>
              <w:t>.</w:t>
            </w:r>
          </w:p>
          <w:p w:rsidR="004B24D6" w:rsidRPr="000F6981" w:rsidRDefault="004B24D6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rPr>
                <w:rFonts w:ascii="Arial" w:hAnsi="Arial" w:cs="Arial"/>
              </w:rPr>
            </w:pPr>
            <w:r w:rsidRPr="000F6981">
              <w:rPr>
                <w:rFonts w:ascii="Arial" w:hAnsi="Arial" w:cs="Arial"/>
              </w:rPr>
              <w:t>Tento výukový materiál slouží k seznámení s</w:t>
            </w:r>
            <w:r w:rsidR="00343D08" w:rsidRPr="000F6981">
              <w:rPr>
                <w:rFonts w:ascii="Arial" w:hAnsi="Arial" w:cs="Arial"/>
              </w:rPr>
              <w:t> </w:t>
            </w:r>
            <w:r w:rsidRPr="000F6981">
              <w:rPr>
                <w:rFonts w:ascii="Arial" w:hAnsi="Arial" w:cs="Arial"/>
              </w:rPr>
              <w:t>různými</w:t>
            </w:r>
            <w:r w:rsidR="00343D08" w:rsidRPr="000F6981">
              <w:rPr>
                <w:rFonts w:ascii="Arial" w:hAnsi="Arial" w:cs="Arial"/>
              </w:rPr>
              <w:t xml:space="preserve"> složkami potravy, jejich energetickou hodnotu. Stavba jídelníčku v závislosti na výdeji organismu.</w:t>
            </w:r>
          </w:p>
          <w:p w:rsidR="00B63F38" w:rsidRPr="000F6981" w:rsidRDefault="00CA58A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rPr>
                <w:rFonts w:ascii="Arial" w:hAnsi="Arial" w:cs="Arial"/>
              </w:rPr>
            </w:pPr>
            <w:r w:rsidRPr="000F698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2552" w:type="dxa"/>
          </w:tcPr>
          <w:p w:rsidR="00A735B2" w:rsidRPr="00A84231" w:rsidRDefault="00A735B2" w:rsidP="0003045F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8043B5" w:rsidRPr="000F6981" w:rsidRDefault="000F6981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jc w:val="left"/>
              <w:rPr>
                <w:rFonts w:ascii="Arial" w:hAnsi="Arial" w:cs="Arial"/>
              </w:rPr>
            </w:pPr>
            <w:r w:rsidRPr="000F6981">
              <w:rPr>
                <w:rFonts w:ascii="Arial" w:hAnsi="Arial" w:cs="Arial"/>
              </w:rPr>
              <w:t>Metabolismus, přeměna potravin na cukry, tuky a bílkoviny.</w:t>
            </w:r>
          </w:p>
        </w:tc>
        <w:tc>
          <w:tcPr>
            <w:tcW w:w="2552" w:type="dxa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  <w:r w:rsidR="008043B5">
              <w:rPr>
                <w:rFonts w:ascii="Arial" w:hAnsi="Arial" w:cs="Arial"/>
                <w:i/>
                <w:iCs/>
                <w:sz w:val="26"/>
                <w:szCs w:val="26"/>
              </w:rPr>
              <w:t>, obsah hodiny</w:t>
            </w:r>
          </w:p>
        </w:tc>
        <w:tc>
          <w:tcPr>
            <w:tcW w:w="851" w:type="dxa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346609" w:rsidRDefault="000F6981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rPr>
                <w:rFonts w:ascii="Arial" w:hAnsi="Arial" w:cs="Arial"/>
              </w:rPr>
            </w:pPr>
            <w:r w:rsidRPr="000F6981">
              <w:rPr>
                <w:rFonts w:ascii="Arial" w:hAnsi="Arial" w:cs="Arial"/>
              </w:rPr>
              <w:t xml:space="preserve">Vliv příjmu potravin a zdraví a fyziologický vývoj organismu. Vliv správného pitného režimu na organismus. </w:t>
            </w:r>
            <w:r w:rsidR="00346609">
              <w:rPr>
                <w:rFonts w:ascii="Arial" w:hAnsi="Arial" w:cs="Arial"/>
              </w:rPr>
              <w:t>Žáci pomocí tabletu na internetu vyhledávají energetickou hodnotu</w:t>
            </w:r>
            <w:r w:rsidRPr="000F6981">
              <w:rPr>
                <w:rFonts w:ascii="Arial" w:hAnsi="Arial" w:cs="Arial"/>
              </w:rPr>
              <w:t xml:space="preserve"> různých potravin a pochutin.</w:t>
            </w:r>
            <w:r w:rsidR="00346609">
              <w:rPr>
                <w:rFonts w:ascii="Arial" w:hAnsi="Arial" w:cs="Arial"/>
              </w:rPr>
              <w:t xml:space="preserve"> A pomocí těchto hodnot sestavují zdravý jídelníček.</w:t>
            </w:r>
          </w:p>
          <w:p w:rsidR="00BD764F" w:rsidRPr="000F6981" w:rsidRDefault="000F6981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rPr>
                <w:rFonts w:ascii="Arial" w:hAnsi="Arial" w:cs="Arial"/>
              </w:rPr>
            </w:pPr>
            <w:r w:rsidRPr="000F6981">
              <w:rPr>
                <w:rFonts w:ascii="Arial" w:hAnsi="Arial" w:cs="Arial"/>
              </w:rPr>
              <w:t>Prevence před obezitou a předcházení chorob, které jsou ovlivněny přísunem potravin</w:t>
            </w:r>
          </w:p>
        </w:tc>
        <w:tc>
          <w:tcPr>
            <w:tcW w:w="2552" w:type="dxa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0F6981" w:rsidRDefault="008043B5" w:rsidP="0003045F">
            <w:pPr>
              <w:spacing w:line="240" w:lineRule="auto"/>
              <w:ind w:firstLine="0"/>
              <w:rPr>
                <w:rFonts w:ascii="Arial" w:hAnsi="Arial" w:cs="Arial"/>
                <w:color w:val="auto"/>
              </w:rPr>
            </w:pPr>
            <w:r w:rsidRPr="000F6981">
              <w:rPr>
                <w:rFonts w:ascii="Arial" w:hAnsi="Arial" w:cs="Arial"/>
              </w:rPr>
              <w:t xml:space="preserve">Seznámení </w:t>
            </w:r>
            <w:r w:rsidR="000F6981" w:rsidRPr="000F6981">
              <w:rPr>
                <w:rFonts w:ascii="Arial" w:hAnsi="Arial" w:cs="Arial"/>
              </w:rPr>
              <w:t>se složkami potravin, jejich energetickými hodnotami a jejich vlivem na zdraví člověka. Ovoce a zelenina jako součást jídelníčku</w:t>
            </w:r>
          </w:p>
        </w:tc>
        <w:tc>
          <w:tcPr>
            <w:tcW w:w="2552" w:type="dxa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0F6981" w:rsidRDefault="00B63F38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rPr>
                <w:rFonts w:ascii="Arial" w:hAnsi="Arial" w:cs="Arial"/>
              </w:rPr>
            </w:pPr>
            <w:r w:rsidRPr="000F6981">
              <w:rPr>
                <w:rFonts w:ascii="Arial" w:hAnsi="Arial" w:cs="Arial"/>
              </w:rPr>
              <w:t xml:space="preserve">Vyhledávání informací </w:t>
            </w:r>
            <w:r w:rsidR="00D15042">
              <w:rPr>
                <w:rFonts w:ascii="Arial" w:hAnsi="Arial" w:cs="Arial"/>
              </w:rPr>
              <w:t xml:space="preserve">pomocí </w:t>
            </w:r>
            <w:r w:rsidR="00346609">
              <w:rPr>
                <w:rFonts w:ascii="Arial" w:hAnsi="Arial" w:cs="Arial"/>
              </w:rPr>
              <w:t xml:space="preserve">tabletu </w:t>
            </w:r>
            <w:r w:rsidRPr="000F6981">
              <w:rPr>
                <w:rFonts w:ascii="Arial" w:hAnsi="Arial" w:cs="Arial"/>
              </w:rPr>
              <w:t>na internetu</w:t>
            </w:r>
            <w:bookmarkStart w:id="0" w:name="_GoBack"/>
            <w:bookmarkEnd w:id="0"/>
          </w:p>
        </w:tc>
        <w:tc>
          <w:tcPr>
            <w:tcW w:w="2552" w:type="dxa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447746" w:rsidRPr="000F6981" w:rsidRDefault="008043B5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rPr>
                <w:rFonts w:ascii="Arial" w:hAnsi="Arial" w:cs="Arial"/>
              </w:rPr>
            </w:pPr>
            <w:r w:rsidRPr="000F6981">
              <w:rPr>
                <w:rFonts w:ascii="Arial" w:hAnsi="Arial" w:cs="Arial"/>
              </w:rPr>
              <w:t>Z</w:t>
            </w:r>
            <w:r w:rsidR="00BD764F" w:rsidRPr="000F6981">
              <w:rPr>
                <w:rFonts w:ascii="Arial" w:hAnsi="Arial" w:cs="Arial"/>
              </w:rPr>
              <w:t>ávěrečné shrnutí vyhledaný</w:t>
            </w:r>
            <w:r w:rsidR="00447746" w:rsidRPr="000F6981">
              <w:rPr>
                <w:rFonts w:ascii="Arial" w:hAnsi="Arial" w:cs="Arial"/>
              </w:rPr>
              <w:t>ch informací a jejich použití</w:t>
            </w:r>
            <w:r w:rsidR="000F6981" w:rsidRPr="000F6981">
              <w:rPr>
                <w:rFonts w:ascii="Arial" w:hAnsi="Arial" w:cs="Arial"/>
              </w:rPr>
              <w:t xml:space="preserve"> př</w:t>
            </w:r>
            <w:r w:rsidR="000F6981">
              <w:rPr>
                <w:rFonts w:ascii="Arial" w:hAnsi="Arial" w:cs="Arial"/>
              </w:rPr>
              <w:t>i sestavení zdravého jídelníčku</w:t>
            </w:r>
            <w:r w:rsidR="00BD764F" w:rsidRPr="000F6981">
              <w:rPr>
                <w:rFonts w:ascii="Arial" w:hAnsi="Arial" w:cs="Arial"/>
              </w:rPr>
              <w:t xml:space="preserve">, </w:t>
            </w:r>
          </w:p>
          <w:p w:rsidR="00A735B2" w:rsidRPr="000F6981" w:rsidRDefault="00447746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rPr>
                <w:rFonts w:ascii="Arial" w:hAnsi="Arial" w:cs="Arial"/>
              </w:rPr>
            </w:pPr>
            <w:r w:rsidRPr="000F6981">
              <w:rPr>
                <w:rFonts w:ascii="Arial" w:hAnsi="Arial" w:cs="Arial"/>
              </w:rPr>
              <w:t>H</w:t>
            </w:r>
            <w:r w:rsidR="008043B5" w:rsidRPr="000F6981">
              <w:rPr>
                <w:rFonts w:ascii="Arial" w:hAnsi="Arial" w:cs="Arial"/>
              </w:rPr>
              <w:t xml:space="preserve">odnocení </w:t>
            </w:r>
            <w:r w:rsidRPr="000F6981">
              <w:rPr>
                <w:rFonts w:ascii="Arial" w:hAnsi="Arial" w:cs="Arial"/>
              </w:rPr>
              <w:t>spolu</w:t>
            </w:r>
            <w:r w:rsidR="008043B5" w:rsidRPr="000F6981">
              <w:rPr>
                <w:rFonts w:ascii="Arial" w:hAnsi="Arial" w:cs="Arial"/>
              </w:rPr>
              <w:t>práce žáků</w:t>
            </w:r>
            <w:r w:rsidR="00BD764F" w:rsidRPr="000F6981">
              <w:rPr>
                <w:rFonts w:ascii="Arial" w:hAnsi="Arial" w:cs="Arial"/>
              </w:rPr>
              <w:t xml:space="preserve"> ve skupinách i samostatné práce.</w:t>
            </w:r>
          </w:p>
          <w:p w:rsidR="00447746" w:rsidRPr="000F6981" w:rsidRDefault="00447746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rPr>
                <w:rFonts w:ascii="Arial" w:hAnsi="Arial" w:cs="Arial"/>
              </w:rPr>
            </w:pPr>
            <w:r w:rsidRPr="000F6981">
              <w:rPr>
                <w:rFonts w:ascii="Arial" w:hAnsi="Arial" w:cs="Arial"/>
              </w:rPr>
              <w:t>Sebehodnocení žáků při práci ve skupině.</w:t>
            </w:r>
          </w:p>
        </w:tc>
        <w:tc>
          <w:tcPr>
            <w:tcW w:w="2552" w:type="dxa"/>
          </w:tcPr>
          <w:p w:rsidR="00A735B2" w:rsidRPr="00A84231" w:rsidRDefault="00A735B2" w:rsidP="0003045F">
            <w:pPr>
              <w:pStyle w:val="Seznmek"/>
              <w:widowControl w:val="0"/>
              <w:numPr>
                <w:ilvl w:val="0"/>
                <w:numId w:val="0"/>
              </w:numPr>
              <w:spacing w:before="0"/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743B5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6548" w:rsidRDefault="004B6548" w:rsidP="00A84231">
      <w:pPr>
        <w:spacing w:line="240" w:lineRule="auto"/>
      </w:pPr>
      <w:r>
        <w:separator/>
      </w:r>
    </w:p>
  </w:endnote>
  <w:endnote w:type="continuationSeparator" w:id="0">
    <w:p w:rsidR="004B6548" w:rsidRDefault="004B6548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D230F0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5069205</wp:posOffset>
          </wp:positionH>
          <wp:positionV relativeFrom="paragraph">
            <wp:posOffset>-316230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6548" w:rsidRDefault="004B6548" w:rsidP="00A84231">
      <w:pPr>
        <w:spacing w:line="240" w:lineRule="auto"/>
      </w:pPr>
      <w:r>
        <w:separator/>
      </w:r>
    </w:p>
  </w:footnote>
  <w:footnote w:type="continuationSeparator" w:id="0">
    <w:p w:rsidR="004B6548" w:rsidRDefault="004B6548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744B80"/>
    <w:multiLevelType w:val="hybridMultilevel"/>
    <w:tmpl w:val="AF246CA6"/>
    <w:lvl w:ilvl="0" w:tplc="F2D09C18">
      <w:numFmt w:val="bullet"/>
      <w:lvlText w:val="-"/>
      <w:lvlJc w:val="left"/>
      <w:pPr>
        <w:ind w:left="3900" w:hanging="360"/>
      </w:pPr>
      <w:rPr>
        <w:rFonts w:ascii="Arial Black" w:eastAsia="Times New Roman" w:hAnsi="Arial Black" w:cs="Arial" w:hint="default"/>
      </w:rPr>
    </w:lvl>
    <w:lvl w:ilvl="1" w:tplc="040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12EC8"/>
    <w:rsid w:val="0003045F"/>
    <w:rsid w:val="000F6981"/>
    <w:rsid w:val="00166255"/>
    <w:rsid w:val="00233935"/>
    <w:rsid w:val="00305D38"/>
    <w:rsid w:val="003314C6"/>
    <w:rsid w:val="00343D08"/>
    <w:rsid w:val="00346609"/>
    <w:rsid w:val="003C586F"/>
    <w:rsid w:val="00447746"/>
    <w:rsid w:val="004B24D6"/>
    <w:rsid w:val="004B6548"/>
    <w:rsid w:val="00544969"/>
    <w:rsid w:val="006A0F06"/>
    <w:rsid w:val="00743B59"/>
    <w:rsid w:val="007B3DFC"/>
    <w:rsid w:val="008043B5"/>
    <w:rsid w:val="0084736C"/>
    <w:rsid w:val="008F0348"/>
    <w:rsid w:val="0094269F"/>
    <w:rsid w:val="009A62C6"/>
    <w:rsid w:val="00A735B2"/>
    <w:rsid w:val="00A84231"/>
    <w:rsid w:val="00B63F38"/>
    <w:rsid w:val="00BD764F"/>
    <w:rsid w:val="00CA3C79"/>
    <w:rsid w:val="00CA58A2"/>
    <w:rsid w:val="00D15042"/>
    <w:rsid w:val="00D230F0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7DD0C6ACAF114497FDEFC859786447" ma:contentTypeVersion="2" ma:contentTypeDescription="Vytvoří nový dokument" ma:contentTypeScope="" ma:versionID="1d44ae983126b1a28cf124d8e5753a1e">
  <xsd:schema xmlns:xsd="http://www.w3.org/2001/XMLSchema" xmlns:xs="http://www.w3.org/2001/XMLSchema" xmlns:p="http://schemas.microsoft.com/office/2006/metadata/properties" xmlns:ns2="f319ce52-779b-442b-8e86-b239fcd21dd7" targetNamespace="http://schemas.microsoft.com/office/2006/metadata/properties" ma:root="true" ma:fieldsID="1303b17686f5af70f12e0059b8597d39" ns2:_="">
    <xsd:import namespace="f319ce52-779b-442b-8e86-b239fcd21d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9ce52-779b-442b-8e86-b239fcd21dd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EB6A9EC-8EB2-4B17-ACDC-0510043DC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9ce52-779b-442b-8e86-b239fcd21d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2015-06-22T15:47:00Z</dcterms:created>
  <dcterms:modified xsi:type="dcterms:W3CDTF">2015-06-22T15:47:00Z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0x010100467DD0C6ACAF114497FDEFC859786447</vt:lpwstr>
  </property>
</Properties>
</file>