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6D9" w:rsidRDefault="000F66D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F66D9" w:rsidRDefault="000F66D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F66D9" w:rsidRPr="00A84231" w:rsidRDefault="000F66D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F66D9" w:rsidRPr="00A84231" w:rsidRDefault="000F66D9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0F66D9" w:rsidRPr="00A84231" w:rsidRDefault="000F66D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F66D9" w:rsidRPr="00A84231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F66D9" w:rsidRDefault="0063108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 xml:space="preserve">                              </w:t>
      </w:r>
      <w:r w:rsidR="000F66D9" w:rsidRPr="00A84231">
        <w:rPr>
          <w:rFonts w:ascii="Arial" w:hAnsi="Arial" w:cs="Arial"/>
          <w:b/>
          <w:bCs/>
          <w:iCs/>
        </w:rPr>
        <w:t>Jméno a příjmení</w:t>
      </w:r>
      <w:r w:rsidR="000F66D9">
        <w:rPr>
          <w:rFonts w:ascii="Arial" w:hAnsi="Arial" w:cs="Arial"/>
          <w:b/>
          <w:bCs/>
          <w:iCs/>
        </w:rPr>
        <w:t xml:space="preserve"> autora</w:t>
      </w:r>
      <w:bookmarkStart w:id="0" w:name="_GoBack"/>
      <w:bookmarkEnd w:id="0"/>
      <w:r w:rsidR="000F66D9" w:rsidRPr="00A84231">
        <w:rPr>
          <w:rFonts w:ascii="Arial" w:hAnsi="Arial" w:cs="Arial"/>
          <w:b/>
          <w:bCs/>
          <w:iCs/>
        </w:rPr>
        <w:t>:</w:t>
      </w:r>
      <w:r w:rsidR="0029661C">
        <w:rPr>
          <w:rFonts w:ascii="Arial" w:hAnsi="Arial" w:cs="Arial"/>
          <w:b/>
          <w:bCs/>
          <w:iCs/>
        </w:rPr>
        <w:t xml:space="preserve"> </w:t>
      </w:r>
      <w:r w:rsidRPr="00631086">
        <w:rPr>
          <w:rFonts w:ascii="Arial" w:hAnsi="Arial" w:cs="Arial"/>
          <w:bCs/>
          <w:iCs/>
        </w:rPr>
        <w:t>Mgr.</w:t>
      </w:r>
      <w:r w:rsidR="00685DC8">
        <w:rPr>
          <w:rFonts w:ascii="Arial" w:hAnsi="Arial" w:cs="Arial"/>
          <w:bCs/>
          <w:iCs/>
        </w:rPr>
        <w:t xml:space="preserve"> </w:t>
      </w:r>
      <w:r w:rsidR="00F66DC1">
        <w:rPr>
          <w:rFonts w:ascii="Arial" w:hAnsi="Arial" w:cs="Arial"/>
          <w:bCs/>
          <w:iCs/>
        </w:rPr>
        <w:t>Monika Vopavová</w:t>
      </w:r>
    </w:p>
    <w:p w:rsidR="00631086" w:rsidRPr="00D87E38" w:rsidRDefault="0063108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D87E38">
        <w:rPr>
          <w:b/>
        </w:rPr>
        <w:t>Klíčová slova</w:t>
      </w:r>
      <w:r>
        <w:rPr>
          <w:i/>
        </w:rPr>
        <w:t xml:space="preserve">: </w:t>
      </w:r>
      <w:r w:rsidRPr="00D87E38">
        <w:rPr>
          <w:sz w:val="28"/>
          <w:szCs w:val="28"/>
        </w:rPr>
        <w:t>tablet</w:t>
      </w:r>
      <w:r w:rsidR="00D87E38" w:rsidRPr="00D87E38">
        <w:rPr>
          <w:sz w:val="28"/>
          <w:szCs w:val="28"/>
        </w:rPr>
        <w:t>,dějepis</w:t>
      </w:r>
      <w:r w:rsidRPr="00D87E38">
        <w:rPr>
          <w:sz w:val="28"/>
          <w:szCs w:val="28"/>
        </w:rPr>
        <w:t>,20.</w:t>
      </w:r>
      <w:r w:rsidR="00685DC8">
        <w:rPr>
          <w:sz w:val="28"/>
          <w:szCs w:val="28"/>
        </w:rPr>
        <w:t xml:space="preserve"> </w:t>
      </w:r>
      <w:r w:rsidRPr="00D87E38">
        <w:rPr>
          <w:sz w:val="28"/>
          <w:szCs w:val="28"/>
        </w:rPr>
        <w:t>a30.</w:t>
      </w:r>
      <w:r w:rsidR="00685DC8">
        <w:rPr>
          <w:sz w:val="28"/>
          <w:szCs w:val="28"/>
        </w:rPr>
        <w:t xml:space="preserve"> </w:t>
      </w:r>
      <w:r w:rsidRPr="00D87E38">
        <w:rPr>
          <w:sz w:val="28"/>
          <w:szCs w:val="28"/>
        </w:rPr>
        <w:t>léta</w:t>
      </w:r>
      <w:r w:rsidR="00D87E38" w:rsidRPr="00D87E38">
        <w:rPr>
          <w:sz w:val="28"/>
          <w:szCs w:val="28"/>
        </w:rPr>
        <w:t>20.</w:t>
      </w:r>
      <w:r w:rsidR="00685DC8">
        <w:rPr>
          <w:sz w:val="28"/>
          <w:szCs w:val="28"/>
        </w:rPr>
        <w:t xml:space="preserve"> </w:t>
      </w:r>
      <w:r w:rsidR="00D87E38" w:rsidRPr="00D87E38">
        <w:rPr>
          <w:sz w:val="28"/>
          <w:szCs w:val="28"/>
        </w:rPr>
        <w:t>století</w:t>
      </w:r>
      <w:r w:rsidRPr="00D87E38">
        <w:rPr>
          <w:sz w:val="28"/>
          <w:szCs w:val="28"/>
        </w:rPr>
        <w:t>, příprava na hodinu</w:t>
      </w:r>
    </w:p>
    <w:p w:rsidR="000F66D9" w:rsidRDefault="000F66D9" w:rsidP="005F42F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29661C">
        <w:rPr>
          <w:rFonts w:ascii="Arial" w:hAnsi="Arial" w:cs="Arial"/>
          <w:b/>
          <w:bCs/>
          <w:iCs/>
        </w:rPr>
        <w:t xml:space="preserve"> </w:t>
      </w:r>
      <w:r w:rsidR="0029661C">
        <w:rPr>
          <w:rFonts w:ascii="Arial" w:hAnsi="Arial" w:cs="Arial"/>
          <w:bCs/>
          <w:iCs/>
        </w:rPr>
        <w:t>ZŠ T.G.Masaryka v Lomnici n.Pop., Školní náměstí 1000, 512 51</w:t>
      </w:r>
    </w:p>
    <w:p w:rsidR="000F66D9" w:rsidRPr="0029661C" w:rsidRDefault="000F66D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29661C">
        <w:rPr>
          <w:rFonts w:ascii="Arial" w:hAnsi="Arial" w:cs="Arial"/>
          <w:b/>
        </w:rPr>
        <w:t xml:space="preserve"> </w:t>
      </w:r>
      <w:r w:rsidR="00F66DC1">
        <w:rPr>
          <w:rFonts w:ascii="Arial" w:hAnsi="Arial" w:cs="Arial"/>
        </w:rPr>
        <w:t>Dějepis</w:t>
      </w:r>
    </w:p>
    <w:p w:rsidR="000F66D9" w:rsidRPr="0029661C" w:rsidRDefault="000F66D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29661C">
        <w:rPr>
          <w:rFonts w:ascii="Arial" w:hAnsi="Arial" w:cs="Arial"/>
          <w:b/>
        </w:rPr>
        <w:t xml:space="preserve"> </w:t>
      </w:r>
      <w:r w:rsidR="00F66DC1">
        <w:rPr>
          <w:rFonts w:ascii="Arial" w:hAnsi="Arial" w:cs="Arial"/>
        </w:rPr>
        <w:t>9.</w:t>
      </w:r>
    </w:p>
    <w:p w:rsidR="000F66D9" w:rsidRDefault="000F66D9" w:rsidP="005F42F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29661C" w:rsidRPr="0029661C">
        <w:rPr>
          <w:rFonts w:ascii="Arial" w:hAnsi="Arial" w:cs="Arial"/>
        </w:rPr>
        <w:t xml:space="preserve"> </w:t>
      </w:r>
      <w:r w:rsidR="00F66DC1">
        <w:rPr>
          <w:rFonts w:ascii="Arial" w:hAnsi="Arial" w:cs="Arial"/>
        </w:rPr>
        <w:t>20. a 30. léta 20.</w:t>
      </w:r>
      <w:r w:rsidR="00685DC8">
        <w:rPr>
          <w:rFonts w:ascii="Arial" w:hAnsi="Arial" w:cs="Arial"/>
        </w:rPr>
        <w:t xml:space="preserve"> </w:t>
      </w:r>
      <w:r w:rsidR="00F66DC1">
        <w:rPr>
          <w:rFonts w:ascii="Arial" w:hAnsi="Arial" w:cs="Arial"/>
        </w:rPr>
        <w:t>století</w:t>
      </w:r>
    </w:p>
    <w:p w:rsidR="000F66D9" w:rsidRPr="00A84231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29661C">
        <w:rPr>
          <w:rFonts w:ascii="Arial" w:hAnsi="Arial" w:cs="Arial"/>
          <w:b/>
        </w:rPr>
        <w:t xml:space="preserve"> </w:t>
      </w:r>
      <w:r w:rsidR="0029661C" w:rsidRPr="0029661C">
        <w:rPr>
          <w:rFonts w:ascii="Arial" w:hAnsi="Arial" w:cs="Arial"/>
        </w:rPr>
        <w:t>Opakování učiva</w:t>
      </w:r>
    </w:p>
    <w:p w:rsidR="000F66D9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631086">
        <w:rPr>
          <w:rFonts w:ascii="Arial" w:hAnsi="Arial" w:cs="Arial"/>
        </w:rPr>
        <w:t>Zopakování</w:t>
      </w:r>
      <w:r w:rsidR="00F66DC1">
        <w:rPr>
          <w:rFonts w:ascii="Arial" w:hAnsi="Arial" w:cs="Arial"/>
        </w:rPr>
        <w:t xml:space="preserve"> událostí 20. a 30. let 20.</w:t>
      </w:r>
      <w:r w:rsidR="00685DC8">
        <w:rPr>
          <w:rFonts w:ascii="Arial" w:hAnsi="Arial" w:cs="Arial"/>
        </w:rPr>
        <w:t xml:space="preserve"> </w:t>
      </w:r>
      <w:r w:rsidR="00F66DC1">
        <w:rPr>
          <w:rFonts w:ascii="Arial" w:hAnsi="Arial" w:cs="Arial"/>
        </w:rPr>
        <w:t>století</w:t>
      </w:r>
    </w:p>
    <w:p w:rsidR="000F66D9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F66DC1" w:rsidRPr="00F66DC1">
        <w:rPr>
          <w:rFonts w:ascii="Arial" w:hAnsi="Arial" w:cs="Arial"/>
        </w:rPr>
        <w:t xml:space="preserve"> </w:t>
      </w:r>
      <w:r w:rsidR="00F66DC1" w:rsidRPr="00F84594">
        <w:rPr>
          <w:rFonts w:ascii="Arial" w:hAnsi="Arial" w:cs="Arial"/>
        </w:rPr>
        <w:t>individuální</w:t>
      </w:r>
      <w:r w:rsidR="00685DC8">
        <w:rPr>
          <w:rFonts w:ascii="Arial" w:hAnsi="Arial" w:cs="Arial"/>
        </w:rPr>
        <w:t xml:space="preserve"> (</w:t>
      </w:r>
      <w:r w:rsidR="00F66DC1">
        <w:rPr>
          <w:rFonts w:ascii="Arial" w:hAnsi="Arial" w:cs="Arial"/>
        </w:rPr>
        <w:t>částečně společná)</w:t>
      </w:r>
    </w:p>
    <w:p w:rsidR="000F66D9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415AE6">
        <w:rPr>
          <w:rFonts w:ascii="Arial" w:hAnsi="Arial" w:cs="Arial"/>
          <w:b/>
        </w:rPr>
        <w:t xml:space="preserve"> </w:t>
      </w:r>
      <w:r w:rsidR="00415AE6" w:rsidRPr="00415AE6">
        <w:rPr>
          <w:rFonts w:ascii="Arial" w:hAnsi="Arial" w:cs="Arial"/>
        </w:rPr>
        <w:t>Aktivní, názorná</w:t>
      </w:r>
    </w:p>
    <w:p w:rsidR="000F66D9" w:rsidRDefault="000F66D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415AE6">
        <w:rPr>
          <w:rFonts w:ascii="Arial" w:hAnsi="Arial" w:cs="Arial"/>
          <w:b/>
        </w:rPr>
        <w:t xml:space="preserve"> </w:t>
      </w:r>
      <w:r w:rsidR="00F66DC1" w:rsidRPr="00F66DC1">
        <w:rPr>
          <w:rFonts w:ascii="Arial" w:hAnsi="Arial" w:cs="Arial"/>
        </w:rPr>
        <w:t xml:space="preserve"> </w:t>
      </w:r>
      <w:r w:rsidR="00F66DC1" w:rsidRPr="00482148">
        <w:rPr>
          <w:rFonts w:ascii="Arial" w:hAnsi="Arial" w:cs="Arial"/>
        </w:rPr>
        <w:t>interaktivní tabule, tablety, sešity</w:t>
      </w:r>
    </w:p>
    <w:p w:rsidR="000F66D9" w:rsidRPr="00415AE6" w:rsidRDefault="000F66D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415AE6">
        <w:rPr>
          <w:rFonts w:ascii="Arial" w:hAnsi="Arial" w:cs="Arial"/>
          <w:b/>
        </w:rPr>
        <w:t xml:space="preserve"> </w:t>
      </w:r>
      <w:r w:rsidR="00F66DC1" w:rsidRPr="00F66DC1">
        <w:rPr>
          <w:rFonts w:ascii="Arial" w:hAnsi="Arial" w:cs="Arial"/>
        </w:rPr>
        <w:t>vlastní digitální učební materiál vytvořený ve SMART NOTEBOOK</w:t>
      </w:r>
      <w:r w:rsidR="001410D0">
        <w:rPr>
          <w:rFonts w:ascii="Arial" w:hAnsi="Arial" w:cs="Arial"/>
        </w:rPr>
        <w:t xml:space="preserve"> –</w:t>
      </w:r>
      <w:r w:rsidR="00685DC8">
        <w:rPr>
          <w:rFonts w:ascii="Arial" w:hAnsi="Arial" w:cs="Arial"/>
        </w:rPr>
        <w:t xml:space="preserve"> </w:t>
      </w:r>
      <w:r w:rsidR="001410D0">
        <w:rPr>
          <w:rFonts w:ascii="Arial" w:hAnsi="Arial" w:cs="Arial"/>
        </w:rPr>
        <w:t>viz P50 výstup 3</w:t>
      </w:r>
    </w:p>
    <w:p w:rsidR="000F66D9" w:rsidRPr="00A735B2" w:rsidRDefault="000F66D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F66D9" w:rsidRPr="00A842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F66D9" w:rsidRPr="00A842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415AE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415AE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</w:t>
            </w:r>
            <w:r w:rsidR="00D87E38">
              <w:rPr>
                <w:rFonts w:ascii="Arial" w:hAnsi="Arial" w:cs="Arial"/>
              </w:rPr>
              <w:t xml:space="preserve">ítání s žáky, </w:t>
            </w:r>
            <w:r w:rsidR="009606AF">
              <w:rPr>
                <w:rFonts w:ascii="Arial" w:hAnsi="Arial" w:cs="Arial"/>
              </w:rPr>
              <w:t>motivace –</w:t>
            </w:r>
            <w:r w:rsidR="00685DC8">
              <w:rPr>
                <w:rFonts w:ascii="Arial" w:hAnsi="Arial" w:cs="Arial"/>
              </w:rPr>
              <w:t xml:space="preserve"> </w:t>
            </w:r>
            <w:r w:rsidR="009606AF">
              <w:rPr>
                <w:rFonts w:ascii="Arial" w:hAnsi="Arial" w:cs="Arial"/>
              </w:rPr>
              <w:t>otázka –</w:t>
            </w:r>
            <w:r w:rsidR="00685DC8">
              <w:rPr>
                <w:rFonts w:ascii="Arial" w:hAnsi="Arial" w:cs="Arial"/>
              </w:rPr>
              <w:t xml:space="preserve"> </w:t>
            </w:r>
            <w:r w:rsidR="009606AF">
              <w:rPr>
                <w:rFonts w:ascii="Arial" w:hAnsi="Arial" w:cs="Arial"/>
              </w:rPr>
              <w:t>„Jaká byla dle vás nejtragičtější událost 30.</w:t>
            </w:r>
            <w:r w:rsidR="00685DC8">
              <w:rPr>
                <w:rFonts w:ascii="Arial" w:hAnsi="Arial" w:cs="Arial"/>
              </w:rPr>
              <w:t xml:space="preserve"> </w:t>
            </w:r>
            <w:r w:rsidR="009606AF">
              <w:rPr>
                <w:rFonts w:ascii="Arial" w:hAnsi="Arial" w:cs="Arial"/>
              </w:rPr>
              <w:t>let 20.</w:t>
            </w:r>
            <w:r w:rsidR="00685DC8">
              <w:rPr>
                <w:rFonts w:ascii="Arial" w:hAnsi="Arial" w:cs="Arial"/>
              </w:rPr>
              <w:t xml:space="preserve"> </w:t>
            </w:r>
            <w:r w:rsidR="009606AF">
              <w:rPr>
                <w:rFonts w:ascii="Arial" w:hAnsi="Arial" w:cs="Arial"/>
              </w:rPr>
              <w:t>stol. pro Evropu?“</w:t>
            </w:r>
            <w:r>
              <w:rPr>
                <w:rFonts w:ascii="Arial" w:hAnsi="Arial" w:cs="Arial"/>
              </w:rPr>
              <w:t>, seznámení žáků s</w:t>
            </w:r>
            <w:r w:rsidR="009606AF">
              <w:rPr>
                <w:rFonts w:ascii="Arial" w:hAnsi="Arial" w:cs="Arial"/>
              </w:rPr>
              <w:t>e strukturou hodiny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0F66D9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0F66D9" w:rsidRPr="00A842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415AE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415AE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</w:t>
            </w:r>
            <w:r w:rsidR="005F42F5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9606AF">
              <w:rPr>
                <w:rFonts w:ascii="Arial" w:hAnsi="Arial" w:cs="Arial"/>
              </w:rPr>
              <w:t>křížovka –</w:t>
            </w:r>
            <w:r w:rsidR="00685DC8">
              <w:rPr>
                <w:rFonts w:ascii="Arial" w:hAnsi="Arial" w:cs="Arial"/>
              </w:rPr>
              <w:t xml:space="preserve"> </w:t>
            </w:r>
            <w:r w:rsidR="009606AF">
              <w:rPr>
                <w:rFonts w:ascii="Arial" w:hAnsi="Arial" w:cs="Arial"/>
              </w:rPr>
              <w:t>otázky na téma událostí 1.</w:t>
            </w:r>
            <w:r w:rsidR="00685DC8">
              <w:rPr>
                <w:rFonts w:ascii="Arial" w:hAnsi="Arial" w:cs="Arial"/>
              </w:rPr>
              <w:t xml:space="preserve"> </w:t>
            </w:r>
            <w:r w:rsidR="009606AF">
              <w:rPr>
                <w:rFonts w:ascii="Arial" w:hAnsi="Arial" w:cs="Arial"/>
              </w:rPr>
              <w:t>třetiny 20.</w:t>
            </w:r>
            <w:r w:rsidR="00685DC8">
              <w:rPr>
                <w:rFonts w:ascii="Arial" w:hAnsi="Arial" w:cs="Arial"/>
              </w:rPr>
              <w:t xml:space="preserve"> </w:t>
            </w:r>
            <w:r w:rsidR="009606AF">
              <w:rPr>
                <w:rFonts w:ascii="Arial" w:hAnsi="Arial" w:cs="Arial"/>
              </w:rPr>
              <w:t>století v Evropě -</w:t>
            </w:r>
            <w:r w:rsidR="00685DC8">
              <w:rPr>
                <w:rFonts w:ascii="Arial" w:hAnsi="Arial" w:cs="Arial"/>
              </w:rPr>
              <w:t xml:space="preserve"> </w:t>
            </w:r>
            <w:r w:rsidR="009606AF">
              <w:rPr>
                <w:rFonts w:ascii="Arial" w:hAnsi="Arial" w:cs="Arial"/>
              </w:rPr>
              <w:t>tajenka -</w:t>
            </w:r>
            <w:r w:rsidR="009606AF" w:rsidRPr="009606AF">
              <w:rPr>
                <w:rFonts w:ascii="Arial" w:hAnsi="Arial" w:cs="Arial"/>
                <w:b/>
              </w:rPr>
              <w:t>30.</w:t>
            </w:r>
            <w:r w:rsidR="00685DC8">
              <w:rPr>
                <w:rFonts w:ascii="Arial" w:hAnsi="Arial" w:cs="Arial"/>
                <w:b/>
              </w:rPr>
              <w:t xml:space="preserve"> </w:t>
            </w:r>
            <w:r w:rsidR="009606AF" w:rsidRPr="009606AF">
              <w:rPr>
                <w:rFonts w:ascii="Arial" w:hAnsi="Arial" w:cs="Arial"/>
                <w:b/>
              </w:rPr>
              <w:t>léta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F66D9" w:rsidRPr="00A842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5F42F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7E38" w:rsidRDefault="00D87E38" w:rsidP="00D87E3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Vlastní DUM , vytvořený ve SMART NOTEBOOK</w:t>
            </w:r>
            <w:r w:rsidR="005769DF">
              <w:rPr>
                <w:rFonts w:ascii="Arial" w:hAnsi="Arial" w:cs="Arial"/>
                <w:sz w:val="22"/>
                <w:szCs w:val="22"/>
              </w:rPr>
              <w:t xml:space="preserve"> –viz P50 výstup 3</w:t>
            </w:r>
          </w:p>
          <w:p w:rsidR="000F66D9" w:rsidRPr="00A84231" w:rsidRDefault="001410D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pracují </w:t>
            </w:r>
            <w:r w:rsidR="0079052B">
              <w:rPr>
                <w:rFonts w:ascii="Arial" w:hAnsi="Arial" w:cs="Arial"/>
              </w:rPr>
              <w:t xml:space="preserve">na </w:t>
            </w:r>
            <w:r w:rsidR="009606AF">
              <w:rPr>
                <w:rFonts w:ascii="Arial" w:hAnsi="Arial" w:cs="Arial"/>
              </w:rPr>
              <w:t>tabletech</w:t>
            </w:r>
            <w:r w:rsidR="00685DC8">
              <w:rPr>
                <w:rFonts w:ascii="Arial" w:hAnsi="Arial" w:cs="Arial"/>
              </w:rPr>
              <w:t xml:space="preserve"> ve</w:t>
            </w:r>
            <w:r w:rsidR="0079052B">
              <w:rPr>
                <w:rFonts w:ascii="Arial" w:hAnsi="Arial" w:cs="Arial"/>
              </w:rPr>
              <w:t xml:space="preserve"> 3</w:t>
            </w:r>
            <w:r w:rsidR="00685DC8">
              <w:rPr>
                <w:rFonts w:ascii="Arial" w:hAnsi="Arial" w:cs="Arial"/>
              </w:rPr>
              <w:t xml:space="preserve"> </w:t>
            </w:r>
            <w:r w:rsidR="0079052B">
              <w:rPr>
                <w:rFonts w:ascii="Arial" w:hAnsi="Arial" w:cs="Arial"/>
              </w:rPr>
              <w:t>skupinách,</w:t>
            </w:r>
            <w:r w:rsidR="00685DC8">
              <w:rPr>
                <w:rFonts w:ascii="Arial" w:hAnsi="Arial" w:cs="Arial"/>
              </w:rPr>
              <w:t xml:space="preserve"> </w:t>
            </w:r>
            <w:r w:rsidR="0079052B">
              <w:rPr>
                <w:rFonts w:ascii="Arial" w:hAnsi="Arial" w:cs="Arial"/>
              </w:rPr>
              <w:t>spolupracují</w:t>
            </w:r>
            <w:r w:rsidR="009606AF">
              <w:rPr>
                <w:rFonts w:ascii="Arial" w:hAnsi="Arial" w:cs="Arial"/>
              </w:rPr>
              <w:t>,</w:t>
            </w:r>
            <w:r w:rsidR="0079052B">
              <w:rPr>
                <w:rFonts w:ascii="Arial" w:hAnsi="Arial" w:cs="Arial"/>
              </w:rPr>
              <w:t xml:space="preserve"> – přiřazování událostí 20. a 30.</w:t>
            </w:r>
            <w:r w:rsidR="00685DC8">
              <w:rPr>
                <w:rFonts w:ascii="Arial" w:hAnsi="Arial" w:cs="Arial"/>
              </w:rPr>
              <w:t xml:space="preserve"> </w:t>
            </w:r>
            <w:r w:rsidR="0079052B">
              <w:rPr>
                <w:rFonts w:ascii="Arial" w:hAnsi="Arial" w:cs="Arial"/>
              </w:rPr>
              <w:t>let 20.</w:t>
            </w:r>
            <w:r w:rsidR="00685DC8">
              <w:rPr>
                <w:rFonts w:ascii="Arial" w:hAnsi="Arial" w:cs="Arial"/>
              </w:rPr>
              <w:t xml:space="preserve"> </w:t>
            </w:r>
            <w:r w:rsidR="0079052B">
              <w:rPr>
                <w:rFonts w:ascii="Arial" w:hAnsi="Arial" w:cs="Arial"/>
              </w:rPr>
              <w:t xml:space="preserve">století do těchto </w:t>
            </w:r>
            <w:r w:rsidR="00D85986">
              <w:rPr>
                <w:rFonts w:ascii="Arial" w:hAnsi="Arial" w:cs="Arial"/>
              </w:rPr>
              <w:t xml:space="preserve">dvou </w:t>
            </w:r>
            <w:r w:rsidR="0079052B">
              <w:rPr>
                <w:rFonts w:ascii="Arial" w:hAnsi="Arial" w:cs="Arial"/>
              </w:rPr>
              <w:t>období</w:t>
            </w:r>
            <w:r w:rsidR="00685DC8">
              <w:rPr>
                <w:rFonts w:ascii="Arial" w:hAnsi="Arial" w:cs="Arial"/>
              </w:rPr>
              <w:t xml:space="preserve"> - pokud přiřadí správně, </w:t>
            </w:r>
            <w:r w:rsidR="0079052B">
              <w:rPr>
                <w:rFonts w:ascii="Arial" w:hAnsi="Arial" w:cs="Arial"/>
              </w:rPr>
              <w:t>udál</w:t>
            </w:r>
            <w:r w:rsidR="00685DC8">
              <w:rPr>
                <w:rFonts w:ascii="Arial" w:hAnsi="Arial" w:cs="Arial"/>
              </w:rPr>
              <w:t>ost je zařazena, pokud ne, je „</w:t>
            </w:r>
            <w:r w:rsidR="0079052B">
              <w:rPr>
                <w:rFonts w:ascii="Arial" w:hAnsi="Arial" w:cs="Arial"/>
              </w:rPr>
              <w:t>vyhozena“. Soutěží</w:t>
            </w:r>
            <w:r w:rsidR="00D85986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D85986">
              <w:rPr>
                <w:rFonts w:ascii="Arial" w:hAnsi="Arial" w:cs="Arial"/>
              </w:rPr>
              <w:t>kdo bude mít při</w:t>
            </w:r>
            <w:r w:rsidR="0079052B">
              <w:rPr>
                <w:rFonts w:ascii="Arial" w:hAnsi="Arial" w:cs="Arial"/>
              </w:rPr>
              <w:t>řazeno první sprá</w:t>
            </w:r>
            <w:r w:rsidR="00685DC8">
              <w:rPr>
                <w:rFonts w:ascii="Arial" w:hAnsi="Arial" w:cs="Arial"/>
              </w:rPr>
              <w:t>vně</w:t>
            </w:r>
            <w:r w:rsidR="0079052B">
              <w:rPr>
                <w:rFonts w:ascii="Arial" w:hAnsi="Arial" w:cs="Arial"/>
              </w:rPr>
              <w:t>.</w:t>
            </w:r>
            <w:r w:rsidR="00685DC8">
              <w:rPr>
                <w:rFonts w:ascii="Arial" w:hAnsi="Arial" w:cs="Arial"/>
              </w:rPr>
              <w:t xml:space="preserve"> </w:t>
            </w:r>
            <w:r w:rsidR="0079052B">
              <w:rPr>
                <w:rFonts w:ascii="Arial" w:hAnsi="Arial" w:cs="Arial"/>
              </w:rPr>
              <w:t>Na závěr</w:t>
            </w:r>
            <w:r w:rsidR="00D85986">
              <w:rPr>
                <w:rFonts w:ascii="Arial" w:hAnsi="Arial" w:cs="Arial"/>
              </w:rPr>
              <w:t xml:space="preserve"> </w:t>
            </w:r>
            <w:r w:rsidR="0079052B">
              <w:rPr>
                <w:rFonts w:ascii="Arial" w:hAnsi="Arial" w:cs="Arial"/>
              </w:rPr>
              <w:t>1 žák pro kontrolu</w:t>
            </w:r>
            <w:r w:rsidR="00D85986">
              <w:rPr>
                <w:rFonts w:ascii="Arial" w:hAnsi="Arial" w:cs="Arial"/>
              </w:rPr>
              <w:t xml:space="preserve"> zopakuje stejný úkol</w:t>
            </w:r>
            <w:r w:rsidR="0079052B">
              <w:rPr>
                <w:rFonts w:ascii="Arial" w:hAnsi="Arial" w:cs="Arial"/>
              </w:rPr>
              <w:t xml:space="preserve"> u interaktivní tabule</w:t>
            </w:r>
            <w:r w:rsidR="00D85986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F66D9" w:rsidRPr="00A842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5F42F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D859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Vyhodnocení</w:t>
            </w:r>
            <w:r w:rsidR="00FE30CE">
              <w:rPr>
                <w:rFonts w:ascii="Arial" w:hAnsi="Arial" w:cs="Arial"/>
              </w:rPr>
              <w:t xml:space="preserve"> zadání i</w:t>
            </w:r>
            <w:r>
              <w:rPr>
                <w:rFonts w:ascii="Arial" w:hAnsi="Arial" w:cs="Arial"/>
              </w:rPr>
              <w:t xml:space="preserve"> </w:t>
            </w:r>
            <w:r w:rsidR="00FE30CE">
              <w:rPr>
                <w:rFonts w:ascii="Arial" w:hAnsi="Arial" w:cs="Arial"/>
              </w:rPr>
              <w:t>z</w:t>
            </w:r>
            <w:r w:rsidR="001410D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vítězné skupiny,</w:t>
            </w:r>
            <w:r w:rsidR="005F42F5">
              <w:rPr>
                <w:rFonts w:ascii="Arial" w:hAnsi="Arial" w:cs="Arial"/>
              </w:rPr>
              <w:t xml:space="preserve"> sběr tabletů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0F66D9" w:rsidRPr="00A84231" w:rsidRDefault="000F66D9" w:rsidP="00A84231">
      <w:pPr>
        <w:ind w:firstLine="0"/>
        <w:rPr>
          <w:rFonts w:ascii="Arial" w:hAnsi="Arial" w:cs="Arial"/>
        </w:rPr>
      </w:pPr>
    </w:p>
    <w:sectPr w:rsidR="000F66D9" w:rsidRPr="00A84231" w:rsidSect="0003218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5AC" w:rsidRDefault="00F845AC" w:rsidP="00A84231">
      <w:pPr>
        <w:spacing w:line="240" w:lineRule="auto"/>
      </w:pPr>
      <w:r>
        <w:separator/>
      </w:r>
    </w:p>
  </w:endnote>
  <w:endnote w:type="continuationSeparator" w:id="0">
    <w:p w:rsidR="00F845AC" w:rsidRDefault="00F845A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086" w:rsidRDefault="00685DC8" w:rsidP="00A84231">
    <w:pPr>
      <w:pStyle w:val="Zpat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4963160</wp:posOffset>
          </wp:positionH>
          <wp:positionV relativeFrom="paragraph">
            <wp:posOffset>-381635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5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31086" w:rsidRPr="00664B28">
      <w:rPr>
        <w:sz w:val="16"/>
        <w:szCs w:val="16"/>
      </w:rPr>
      <w:t>Tento projekt je spolufinancován Evropským sociálním fondem a státním rozpočtem České republiky</w:t>
    </w:r>
    <w:r w:rsidR="00631086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5AC" w:rsidRDefault="00F845AC" w:rsidP="00A84231">
      <w:pPr>
        <w:spacing w:line="240" w:lineRule="auto"/>
      </w:pPr>
      <w:r>
        <w:separator/>
      </w:r>
    </w:p>
  </w:footnote>
  <w:footnote w:type="continuationSeparator" w:id="0">
    <w:p w:rsidR="00F845AC" w:rsidRDefault="00F845A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086" w:rsidRDefault="00685DC8">
    <w:pPr>
      <w:pStyle w:val="Zhlav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stylePaneFormatFilter w:val="3F01"/>
  <w:defaultTabStop w:val="708"/>
  <w:hyphenationZone w:val="425"/>
  <w:doNotHyphenateCap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2189"/>
    <w:rsid w:val="000F66D9"/>
    <w:rsid w:val="001410D0"/>
    <w:rsid w:val="00166255"/>
    <w:rsid w:val="00241DFE"/>
    <w:rsid w:val="0029661C"/>
    <w:rsid w:val="00415AE6"/>
    <w:rsid w:val="004273FF"/>
    <w:rsid w:val="004F75B6"/>
    <w:rsid w:val="005769DF"/>
    <w:rsid w:val="005A14B6"/>
    <w:rsid w:val="005A5A28"/>
    <w:rsid w:val="005F42F5"/>
    <w:rsid w:val="00612CFD"/>
    <w:rsid w:val="00631086"/>
    <w:rsid w:val="00664B28"/>
    <w:rsid w:val="00685DC8"/>
    <w:rsid w:val="006F252B"/>
    <w:rsid w:val="0079052B"/>
    <w:rsid w:val="007A497E"/>
    <w:rsid w:val="007B578F"/>
    <w:rsid w:val="0080613B"/>
    <w:rsid w:val="008F0348"/>
    <w:rsid w:val="009606AF"/>
    <w:rsid w:val="00A735B2"/>
    <w:rsid w:val="00A84231"/>
    <w:rsid w:val="00CA3C79"/>
    <w:rsid w:val="00CE77F4"/>
    <w:rsid w:val="00D707EF"/>
    <w:rsid w:val="00D85986"/>
    <w:rsid w:val="00D87E38"/>
    <w:rsid w:val="00F66DC1"/>
    <w:rsid w:val="00F845AC"/>
    <w:rsid w:val="00FE3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locked/>
    <w:rsid w:val="00A84231"/>
    <w:rPr>
      <w:rFonts w:cs="Times New Roman"/>
    </w:rPr>
  </w:style>
  <w:style w:type="paragraph" w:styleId="Zpat">
    <w:name w:val="footer"/>
    <w:basedOn w:val="Normln"/>
    <w:link w:val="ZpatChar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locked/>
    <w:rsid w:val="00A84231"/>
    <w:rPr>
      <w:rFonts w:cs="Times New Roman"/>
    </w:rPr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customStyle="1" w:styleId="ListParagraph">
    <w:name w:val="List Paragraph"/>
    <w:basedOn w:val="Normln"/>
    <w:rsid w:val="00A8423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CZ</vt:lpstr>
    </vt:vector>
  </TitlesOfParts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2015-06-29T16:30:00Z</dcterms:created>
  <dcterms:modified xsi:type="dcterms:W3CDTF">2015-06-29T16:30:00Z</dcterms:modified>
</cp:coreProperties>
</file>