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 w:rsidR="00CE77F4"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 w:rsidR="00B4605F">
        <w:rPr>
          <w:rFonts w:ascii="Arial" w:hAnsi="Arial" w:cs="Arial"/>
          <w:b/>
          <w:bCs/>
          <w:iCs/>
        </w:rPr>
        <w:t xml:space="preserve"> Jana Mikulová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B4605F">
        <w:rPr>
          <w:rFonts w:ascii="Arial" w:hAnsi="Arial" w:cs="Arial"/>
        </w:rPr>
        <w:t>ZŠ T. G. Masaryka Lomnice nad Popelkou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121CB2">
        <w:rPr>
          <w:rFonts w:ascii="Arial" w:hAnsi="Arial" w:cs="Arial"/>
          <w:b/>
        </w:rPr>
        <w:t xml:space="preserve"> a</w:t>
      </w:r>
      <w:r w:rsidR="00B4605F">
        <w:rPr>
          <w:rFonts w:ascii="Arial" w:hAnsi="Arial" w:cs="Arial"/>
          <w:b/>
        </w:rPr>
        <w:t>nglický jazyk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B4605F">
        <w:rPr>
          <w:rFonts w:ascii="Arial" w:hAnsi="Arial" w:cs="Arial"/>
          <w:b/>
        </w:rPr>
        <w:t xml:space="preserve"> 3.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B4605F">
        <w:rPr>
          <w:rFonts w:ascii="Arial" w:hAnsi="Arial" w:cs="Arial"/>
          <w:b/>
        </w:rPr>
        <w:t xml:space="preserve"> </w:t>
      </w:r>
      <w:proofErr w:type="spellStart"/>
      <w:r w:rsidR="00B4605F">
        <w:rPr>
          <w:rFonts w:ascii="Arial" w:hAnsi="Arial" w:cs="Arial"/>
          <w:b/>
        </w:rPr>
        <w:t>Colours</w:t>
      </w:r>
      <w:proofErr w:type="spellEnd"/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0A26E8">
        <w:rPr>
          <w:rFonts w:ascii="Arial" w:hAnsi="Arial" w:cs="Arial"/>
          <w:b/>
        </w:rPr>
        <w:t xml:space="preserve"> z</w:t>
      </w:r>
      <w:r w:rsidR="00B959B0">
        <w:rPr>
          <w:rFonts w:ascii="Arial" w:hAnsi="Arial" w:cs="Arial"/>
          <w:b/>
        </w:rPr>
        <w:t xml:space="preserve">opakování </w:t>
      </w:r>
      <w:r w:rsidR="000A26E8">
        <w:rPr>
          <w:rFonts w:ascii="Arial" w:hAnsi="Arial" w:cs="Arial"/>
          <w:b/>
        </w:rPr>
        <w:t>anglické abecedy, hláskování jmen, prezentace nové slovní zásoby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7C6252">
        <w:rPr>
          <w:rFonts w:ascii="Arial" w:hAnsi="Arial" w:cs="Arial"/>
          <w:b/>
        </w:rPr>
        <w:t>Žáci budou schopni</w:t>
      </w:r>
      <w:r w:rsidR="00121CB2">
        <w:rPr>
          <w:rFonts w:ascii="Arial" w:hAnsi="Arial" w:cs="Arial"/>
          <w:b/>
        </w:rPr>
        <w:t xml:space="preserve"> poznat a správně anglicky vyslovit všechna písmena abecedy, bez problémů s výslovností zazpívají anglickou píseň složenou z písmen abecedy a stejně tak zarecitují anglickou básničku se stejným obsahem. Dále budou žáci schopni </w:t>
      </w:r>
      <w:r w:rsidR="00F1266A">
        <w:rPr>
          <w:rFonts w:ascii="Arial" w:hAnsi="Arial" w:cs="Arial"/>
          <w:b/>
        </w:rPr>
        <w:t>správně poznat a vyslovit anglické názvy barev. Při práci s interaktivní tabulí, při vyvolávání spolužáků se budou žáci vzájemně respektovat. Žáci budou mít pozitivní vztah k práci s elektronickými pomůckami v hodině anglického jazyka.</w:t>
      </w:r>
    </w:p>
    <w:p w:rsidR="00F1266A" w:rsidRDefault="00F1266A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071408">
        <w:rPr>
          <w:rFonts w:ascii="Arial" w:hAnsi="Arial" w:cs="Arial"/>
          <w:b/>
        </w:rPr>
        <w:t>práce ve dvojicích, frontální výuka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071408">
        <w:rPr>
          <w:rFonts w:ascii="Arial" w:hAnsi="Arial" w:cs="Arial"/>
          <w:b/>
        </w:rPr>
        <w:t xml:space="preserve"> </w:t>
      </w:r>
      <w:r w:rsidR="002419BA">
        <w:rPr>
          <w:rFonts w:ascii="Arial" w:hAnsi="Arial" w:cs="Arial"/>
          <w:b/>
        </w:rPr>
        <w:t>předvádění a pozorování, práce s obrazem, napodobování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7C6252">
        <w:rPr>
          <w:rFonts w:ascii="Arial" w:hAnsi="Arial" w:cs="Arial"/>
          <w:b/>
        </w:rPr>
        <w:t xml:space="preserve"> </w:t>
      </w:r>
      <w:r w:rsidR="00071408">
        <w:rPr>
          <w:rFonts w:ascii="Arial" w:hAnsi="Arial" w:cs="Arial"/>
          <w:b/>
        </w:rPr>
        <w:t xml:space="preserve">barevné nafukovací balonky, </w:t>
      </w:r>
      <w:r w:rsidR="007C6252">
        <w:rPr>
          <w:rFonts w:ascii="Arial" w:hAnsi="Arial" w:cs="Arial"/>
          <w:b/>
        </w:rPr>
        <w:t>interaktivní tabule, tablet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7C6252">
        <w:rPr>
          <w:rFonts w:ascii="Arial" w:hAnsi="Arial" w:cs="Arial"/>
          <w:b/>
        </w:rPr>
        <w:t xml:space="preserve"> Microsoft </w:t>
      </w:r>
      <w:proofErr w:type="spellStart"/>
      <w:r w:rsidR="007C6252">
        <w:rPr>
          <w:rFonts w:ascii="Arial" w:hAnsi="Arial" w:cs="Arial"/>
          <w:b/>
        </w:rPr>
        <w:t>Store</w:t>
      </w:r>
      <w:proofErr w:type="spellEnd"/>
    </w:p>
    <w:p w:rsidR="00360D25" w:rsidRDefault="00360D25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360D25" w:rsidRDefault="00360D25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lastRenderedPageBreak/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691420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A735B2" w:rsidRPr="00A84231" w:rsidRDefault="00071408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</w:t>
            </w:r>
            <w:r w:rsidR="00691420">
              <w:rPr>
                <w:rFonts w:ascii="Arial" w:hAnsi="Arial" w:cs="Arial"/>
                <w:sz w:val="22"/>
                <w:szCs w:val="22"/>
              </w:rPr>
              <w:t>ozdravení</w:t>
            </w:r>
            <w:r w:rsidR="00231DC5">
              <w:rPr>
                <w:rFonts w:ascii="Arial" w:hAnsi="Arial" w:cs="Arial"/>
                <w:sz w:val="22"/>
                <w:szCs w:val="22"/>
              </w:rPr>
              <w:t>, úvod hodiny, seznámení s cílem hodiny</w:t>
            </w:r>
          </w:p>
        </w:tc>
        <w:tc>
          <w:tcPr>
            <w:tcW w:w="2552" w:type="dxa"/>
          </w:tcPr>
          <w:p w:rsidR="00A735B2" w:rsidRPr="00A84231" w:rsidRDefault="00121CB2" w:rsidP="00A84231">
            <w:pPr>
              <w:widowControl w:val="0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pro prezentaci cíle hodiny může učitelka využít například známé hry „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hangman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“ (šibenice), kterou uvede jednak procvičení písmen abecedy, tak následnou tajenkou (COLOURS) uvede téma a přiblíží cíl hodiny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231DC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</w:p>
        </w:tc>
        <w:tc>
          <w:tcPr>
            <w:tcW w:w="5386" w:type="dxa"/>
          </w:tcPr>
          <w:p w:rsidR="00A735B2" w:rsidRPr="00A84231" w:rsidRDefault="00071408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</w:t>
            </w:r>
            <w:r w:rsidR="00231DC5">
              <w:rPr>
                <w:rFonts w:ascii="Arial" w:hAnsi="Arial" w:cs="Arial"/>
                <w:sz w:val="22"/>
                <w:szCs w:val="22"/>
              </w:rPr>
              <w:t>pakování</w:t>
            </w:r>
            <w:r w:rsidR="00912A55">
              <w:rPr>
                <w:rFonts w:ascii="Arial" w:hAnsi="Arial" w:cs="Arial"/>
                <w:sz w:val="22"/>
                <w:szCs w:val="22"/>
              </w:rPr>
              <w:t xml:space="preserve"> abecedy, </w:t>
            </w:r>
            <w:proofErr w:type="spellStart"/>
            <w:r w:rsidR="00912A55">
              <w:rPr>
                <w:rFonts w:ascii="Arial" w:hAnsi="Arial" w:cs="Arial"/>
                <w:sz w:val="22"/>
                <w:szCs w:val="22"/>
              </w:rPr>
              <w:t>Alphabet</w:t>
            </w:r>
            <w:proofErr w:type="spellEnd"/>
            <w:r w:rsidR="00912A55">
              <w:rPr>
                <w:rFonts w:ascii="Arial" w:hAnsi="Arial" w:cs="Arial"/>
                <w:sz w:val="22"/>
                <w:szCs w:val="22"/>
              </w:rPr>
              <w:t xml:space="preserve"> song, </w:t>
            </w:r>
            <w:proofErr w:type="spellStart"/>
            <w:r w:rsidR="00912A55">
              <w:rPr>
                <w:rFonts w:ascii="Arial" w:hAnsi="Arial" w:cs="Arial"/>
                <w:sz w:val="22"/>
                <w:szCs w:val="22"/>
              </w:rPr>
              <w:t>Alphabet</w:t>
            </w:r>
            <w:proofErr w:type="spellEnd"/>
            <w:r w:rsidR="00912A5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912A55">
              <w:rPr>
                <w:rFonts w:ascii="Arial" w:hAnsi="Arial" w:cs="Arial"/>
                <w:sz w:val="22"/>
                <w:szCs w:val="22"/>
              </w:rPr>
              <w:t>chant</w:t>
            </w:r>
            <w:proofErr w:type="spellEnd"/>
            <w:r w:rsidR="00912A55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="00912A55">
              <w:rPr>
                <w:rFonts w:ascii="Arial" w:hAnsi="Arial" w:cs="Arial"/>
                <w:sz w:val="22"/>
                <w:szCs w:val="22"/>
              </w:rPr>
              <w:t>spell</w:t>
            </w:r>
            <w:proofErr w:type="spellEnd"/>
            <w:r w:rsidR="00912A55">
              <w:rPr>
                <w:rFonts w:ascii="Arial" w:hAnsi="Arial" w:cs="Arial"/>
                <w:sz w:val="22"/>
                <w:szCs w:val="22"/>
              </w:rPr>
              <w:t xml:space="preserve"> my </w:t>
            </w:r>
            <w:proofErr w:type="spellStart"/>
            <w:r w:rsidR="00912A55">
              <w:rPr>
                <w:rFonts w:ascii="Arial" w:hAnsi="Arial" w:cs="Arial"/>
                <w:sz w:val="22"/>
                <w:szCs w:val="22"/>
              </w:rPr>
              <w:t>name</w:t>
            </w:r>
            <w:proofErr w:type="spellEnd"/>
            <w:r w:rsidR="00912A55">
              <w:rPr>
                <w:rFonts w:ascii="Arial" w:hAnsi="Arial" w:cs="Arial"/>
                <w:sz w:val="22"/>
                <w:szCs w:val="22"/>
              </w:rPr>
              <w:t xml:space="preserve"> – hláskování jména mého kamaráda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B54E3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A735B2" w:rsidRPr="00A84231" w:rsidRDefault="00071408" w:rsidP="00121CB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učitelka nafou</w:t>
            </w:r>
            <w:r w:rsidR="00CC3651">
              <w:rPr>
                <w:rFonts w:ascii="Arial" w:hAnsi="Arial" w:cs="Arial"/>
                <w:sz w:val="22"/>
                <w:szCs w:val="22"/>
              </w:rPr>
              <w:t>kne svůj balonek,</w:t>
            </w:r>
            <w:r>
              <w:rPr>
                <w:rFonts w:ascii="Arial" w:hAnsi="Arial" w:cs="Arial"/>
                <w:sz w:val="22"/>
                <w:szCs w:val="22"/>
              </w:rPr>
              <w:t xml:space="preserve"> žáci dostanou nafukovací balonky různých barev, každý si nafoukne a zaváže vlastní balonek podle pokynů učitelky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07140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</w:p>
        </w:tc>
        <w:tc>
          <w:tcPr>
            <w:tcW w:w="5386" w:type="dxa"/>
          </w:tcPr>
          <w:p w:rsidR="00A735B2" w:rsidRPr="00A84231" w:rsidRDefault="00CC365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Učitelka postupně představí všechny barvy balonků tím, že popíše svůj balonek: „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This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blue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balloon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“, a pak se bude každého postupně ptát: „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What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colour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your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balloon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?“ Žáci by měli odpovědět: „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This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red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/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yellow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/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orange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balloon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.“ Pokud ještě slovíčko neznají, učitelka vyzve ostatní, nebo použije nové slovíčko, vyzvaný žák po ní zopakuje a následně zopakují všichni žáci sborově</w:t>
            </w:r>
          </w:p>
        </w:tc>
        <w:tc>
          <w:tcPr>
            <w:tcW w:w="2552" w:type="dxa"/>
          </w:tcPr>
          <w:p w:rsidR="00A735B2" w:rsidRPr="00A84231" w:rsidRDefault="00CC365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tato aktivita může probíhat na koberci v kroužku, některé děti již barvy znát budou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07140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</w:p>
        </w:tc>
        <w:tc>
          <w:tcPr>
            <w:tcW w:w="5386" w:type="dxa"/>
          </w:tcPr>
          <w:p w:rsidR="00A735B2" w:rsidRPr="00A84231" w:rsidRDefault="00CC365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procvičení nové slovní zásoby – spuštění aplikace na interaktivní tabuli, učitelka vybere možnost „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Learn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the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names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.“ ukazuje na jednotlivé balonky a vyzve žáky, aby správně vyslovovali název barvy balonků v aplikaci, po vyslovení žáky vždy na balonek klikne a ověří správnost, dále klikne na možnost „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Guess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the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names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“ a postupně vyzve žáky, aby chodili k tabuli, klikli na tlačítko – ozve se výslovnost dané barvy a žák musí označit správný balonek</w:t>
            </w:r>
          </w:p>
        </w:tc>
        <w:tc>
          <w:tcPr>
            <w:tcW w:w="2552" w:type="dxa"/>
          </w:tcPr>
          <w:p w:rsidR="00A735B2" w:rsidRPr="00A84231" w:rsidRDefault="00B959B0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Při prvním procvičování může učitelka vyzvat některého ze žáků, aby vybral balonek v aplikaci a vyvolal spolužáka, který se pokusí vyslovit správný název barvy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07140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A735B2" w:rsidRPr="00A84231" w:rsidRDefault="00EF3E3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shrnutí průběhu hodiny, probraného učiva – učitelka vyzve, aby žáci zvedli nad hlavu pouze modré/žluté/červené a zelené/… balonky, vyzve žáky k sebehodnocení pomocí balonků – kdo by se cítil při hodině dobře a je spokojený se svým zapojením a výkonem bude mít balonek nad hlavou, kdo zastává neutrální postoj</w:t>
            </w:r>
            <w:r w:rsidR="00CC151F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nechá balonek před hrudníkem a kdo svůj výkon hodnotí nedostatečně, dá balonek před stehna, následuje rozloučení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360D25">
      <w:pPr>
        <w:ind w:firstLine="0"/>
        <w:rPr>
          <w:rFonts w:ascii="Arial" w:hAnsi="Arial" w:cs="Arial"/>
        </w:rPr>
      </w:pPr>
      <w:bookmarkStart w:id="0" w:name="_GoBack"/>
      <w:bookmarkEnd w:id="0"/>
    </w:p>
    <w:sectPr w:rsidR="00CA3C79" w:rsidRPr="00A84231" w:rsidSect="0072209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5074" w:rsidRDefault="002B5074" w:rsidP="00A84231">
      <w:pPr>
        <w:spacing w:line="240" w:lineRule="auto"/>
      </w:pPr>
      <w:r>
        <w:separator/>
      </w:r>
    </w:p>
  </w:endnote>
  <w:endnote w:type="continuationSeparator" w:id="0">
    <w:p w:rsidR="002B5074" w:rsidRDefault="002B5074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5074" w:rsidRDefault="002B5074" w:rsidP="00A84231">
      <w:pPr>
        <w:spacing w:line="240" w:lineRule="auto"/>
      </w:pPr>
      <w:r>
        <w:separator/>
      </w:r>
    </w:p>
  </w:footnote>
  <w:footnote w:type="continuationSeparator" w:id="0">
    <w:p w:rsidR="002B5074" w:rsidRDefault="002B5074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71408"/>
    <w:rsid w:val="000A26E8"/>
    <w:rsid w:val="00121CB2"/>
    <w:rsid w:val="00124970"/>
    <w:rsid w:val="00166255"/>
    <w:rsid w:val="00231DC5"/>
    <w:rsid w:val="002419BA"/>
    <w:rsid w:val="002B5074"/>
    <w:rsid w:val="00360D25"/>
    <w:rsid w:val="004F75B6"/>
    <w:rsid w:val="00691420"/>
    <w:rsid w:val="00722097"/>
    <w:rsid w:val="007C6252"/>
    <w:rsid w:val="008E71D9"/>
    <w:rsid w:val="008F0348"/>
    <w:rsid w:val="00912A55"/>
    <w:rsid w:val="009B580C"/>
    <w:rsid w:val="00A735B2"/>
    <w:rsid w:val="00A84231"/>
    <w:rsid w:val="00B4605F"/>
    <w:rsid w:val="00B54E34"/>
    <w:rsid w:val="00B959B0"/>
    <w:rsid w:val="00C41663"/>
    <w:rsid w:val="00CA3C79"/>
    <w:rsid w:val="00CC151F"/>
    <w:rsid w:val="00CC3651"/>
    <w:rsid w:val="00CE77F4"/>
    <w:rsid w:val="00EF3E3E"/>
    <w:rsid w:val="00F126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455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2015-06-29T15:00:00Z</dcterms:created>
  <dcterms:modified xsi:type="dcterms:W3CDTF">2015-06-29T15:00:00Z</dcterms:modified>
</cp:coreProperties>
</file>