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/>
  <w:body>
    <w:p w:rsidR="00E769C3" w:rsidRDefault="00E769C3"/>
    <w:p w:rsidR="00E769C3" w:rsidRDefault="00E769C3"/>
    <w:p w:rsidR="00E769C3" w:rsidRDefault="00E769C3"/>
    <w:p w:rsidR="00E769C3" w:rsidRDefault="00E769C3"/>
    <w:p w:rsidR="00E769C3" w:rsidRDefault="00E769C3">
      <w:pPr>
        <w:pStyle w:val="Vodorovnra"/>
        <w:rPr>
          <w:color w:val="000080"/>
          <w:sz w:val="4"/>
          <w:szCs w:val="4"/>
        </w:rPr>
      </w:pPr>
    </w:p>
    <w:p w:rsidR="00D44EFB" w:rsidRDefault="00D44EFB" w:rsidP="00D44EFB">
      <w:pPr>
        <w:jc w:val="center"/>
        <w:rPr>
          <w:rFonts w:ascii="Calibri" w:hAnsi="Calibri" w:cs="Calibri"/>
          <w:sz w:val="20"/>
          <w:szCs w:val="20"/>
        </w:rPr>
      </w:pPr>
    </w:p>
    <w:tbl>
      <w:tblPr>
        <w:tblpPr w:leftFromText="141" w:rightFromText="141" w:vertAnchor="page" w:horzAnchor="margin" w:tblpXSpec="center" w:tblpY="3327"/>
        <w:tblW w:w="8691" w:type="dxa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2880"/>
        <w:gridCol w:w="5811"/>
      </w:tblGrid>
      <w:tr w:rsidR="00D44EFB" w:rsidRPr="001D5CFA" w:rsidTr="000505B6">
        <w:trPr>
          <w:tblCellSpacing w:w="15" w:type="dxa"/>
        </w:trPr>
        <w:tc>
          <w:tcPr>
            <w:tcW w:w="2835" w:type="dxa"/>
          </w:tcPr>
          <w:p w:rsidR="00D44EFB" w:rsidRPr="001D5CFA" w:rsidRDefault="00D44EFB" w:rsidP="000505B6">
            <w:pPr>
              <w:spacing w:line="276" w:lineRule="auto"/>
              <w:jc w:val="right"/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</w:pPr>
            <w:r w:rsidRPr="001D5CFA"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  <w:t>Číslo projektu:</w:t>
            </w:r>
          </w:p>
        </w:tc>
        <w:tc>
          <w:tcPr>
            <w:tcW w:w="5766" w:type="dxa"/>
          </w:tcPr>
          <w:p w:rsidR="00D44EFB" w:rsidRPr="001D5CFA" w:rsidRDefault="00D44EFB" w:rsidP="000505B6">
            <w:pPr>
              <w:spacing w:line="276" w:lineRule="auto"/>
              <w:rPr>
                <w:rFonts w:ascii="Calibri" w:eastAsia="Times New Roman" w:hAnsi="Calibri" w:cs="Calibri"/>
                <w:caps/>
                <w:sz w:val="20"/>
                <w:szCs w:val="20"/>
                <w:lang w:eastAsia="cs-CZ"/>
              </w:rPr>
            </w:pPr>
            <w:r w:rsidRPr="001D5CFA">
              <w:rPr>
                <w:rFonts w:ascii="Calibri" w:hAnsi="Calibri" w:cs="Calibri"/>
                <w:b/>
                <w:bCs/>
                <w:sz w:val="20"/>
                <w:szCs w:val="20"/>
              </w:rPr>
              <w:t>CZ.1.07/1.4.00/21.</w:t>
            </w:r>
            <w:r w:rsidR="003F0F3D">
              <w:rPr>
                <w:rFonts w:ascii="Calibri" w:hAnsi="Calibri" w:cs="Calibri"/>
                <w:b/>
                <w:bCs/>
                <w:sz w:val="20"/>
                <w:szCs w:val="20"/>
              </w:rPr>
              <w:t>3</w:t>
            </w:r>
            <w:r w:rsidRPr="001D5CFA">
              <w:rPr>
                <w:rFonts w:ascii="Calibri" w:hAnsi="Calibri" w:cs="Calibri"/>
                <w:b/>
                <w:bCs/>
                <w:sz w:val="20"/>
                <w:szCs w:val="20"/>
              </w:rPr>
              <w:t>811</w:t>
            </w:r>
          </w:p>
        </w:tc>
      </w:tr>
      <w:tr w:rsidR="00D44EFB" w:rsidRPr="001D5CFA" w:rsidTr="000505B6">
        <w:trPr>
          <w:tblCellSpacing w:w="15" w:type="dxa"/>
        </w:trPr>
        <w:tc>
          <w:tcPr>
            <w:tcW w:w="2835" w:type="dxa"/>
            <w:vAlign w:val="center"/>
            <w:hideMark/>
          </w:tcPr>
          <w:p w:rsidR="00D44EFB" w:rsidRPr="001D5CFA" w:rsidRDefault="00D44EFB" w:rsidP="000505B6">
            <w:pPr>
              <w:spacing w:line="276" w:lineRule="auto"/>
              <w:jc w:val="right"/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</w:pPr>
            <w:r w:rsidRPr="001D5CFA"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  <w:t>Název DUM:</w:t>
            </w:r>
          </w:p>
        </w:tc>
        <w:tc>
          <w:tcPr>
            <w:tcW w:w="5766" w:type="dxa"/>
            <w:vAlign w:val="center"/>
            <w:hideMark/>
          </w:tcPr>
          <w:p w:rsidR="00D44EFB" w:rsidRPr="00BB1B7D" w:rsidRDefault="00D44EFB" w:rsidP="000505B6">
            <w:pPr>
              <w:spacing w:line="276" w:lineRule="auto"/>
              <w:rPr>
                <w:rFonts w:ascii="Calibri" w:eastAsia="Times New Roman" w:hAnsi="Calibri" w:cs="Calibri"/>
                <w:b/>
                <w:i/>
                <w:caps/>
                <w:sz w:val="20"/>
                <w:szCs w:val="20"/>
                <w:lang w:eastAsia="cs-CZ"/>
              </w:rPr>
            </w:pPr>
            <w:r w:rsidRPr="00BB1B7D">
              <w:rPr>
                <w:rFonts w:ascii="Calibri" w:eastAsia="Times New Roman" w:hAnsi="Calibri" w:cs="Calibri"/>
                <w:b/>
                <w:sz w:val="20"/>
                <w:szCs w:val="20"/>
                <w:lang w:eastAsia="cs-CZ"/>
              </w:rPr>
              <w:t>Čtenářská gramotnost</w:t>
            </w:r>
          </w:p>
        </w:tc>
      </w:tr>
      <w:tr w:rsidR="00D44EFB" w:rsidRPr="001D5CFA" w:rsidTr="000505B6">
        <w:trPr>
          <w:tblCellSpacing w:w="15" w:type="dxa"/>
        </w:trPr>
        <w:tc>
          <w:tcPr>
            <w:tcW w:w="2835" w:type="dxa"/>
            <w:hideMark/>
          </w:tcPr>
          <w:p w:rsidR="00D44EFB" w:rsidRPr="001D5CFA" w:rsidRDefault="00D44EFB" w:rsidP="000505B6">
            <w:pPr>
              <w:spacing w:line="276" w:lineRule="auto"/>
              <w:jc w:val="right"/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</w:pPr>
            <w:r w:rsidRPr="001D5CFA"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  <w:t>Číslo DUM:</w:t>
            </w:r>
          </w:p>
        </w:tc>
        <w:tc>
          <w:tcPr>
            <w:tcW w:w="5766" w:type="dxa"/>
            <w:hideMark/>
          </w:tcPr>
          <w:p w:rsidR="00D44EFB" w:rsidRPr="00BB1B7D" w:rsidRDefault="00D44EFB" w:rsidP="000505B6">
            <w:pPr>
              <w:spacing w:line="276" w:lineRule="auto"/>
              <w:rPr>
                <w:rFonts w:ascii="Calibri" w:eastAsia="Times New Roman" w:hAnsi="Calibri" w:cs="Calibri"/>
                <w:b/>
                <w:caps/>
                <w:sz w:val="20"/>
                <w:szCs w:val="20"/>
                <w:lang w:eastAsia="cs-CZ"/>
              </w:rPr>
            </w:pPr>
            <w:r>
              <w:rPr>
                <w:sz w:val="20"/>
                <w:szCs w:val="20"/>
              </w:rPr>
              <w:t>I/2/CG/2/1/23</w:t>
            </w:r>
          </w:p>
        </w:tc>
      </w:tr>
      <w:tr w:rsidR="00D44EFB" w:rsidRPr="001D5CFA" w:rsidTr="000505B6">
        <w:trPr>
          <w:tblCellSpacing w:w="15" w:type="dxa"/>
        </w:trPr>
        <w:tc>
          <w:tcPr>
            <w:tcW w:w="2835" w:type="dxa"/>
            <w:hideMark/>
          </w:tcPr>
          <w:p w:rsidR="00D44EFB" w:rsidRPr="001D5CFA" w:rsidRDefault="00D44EFB" w:rsidP="000505B6">
            <w:pPr>
              <w:spacing w:line="276" w:lineRule="auto"/>
              <w:jc w:val="right"/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</w:pPr>
            <w:r w:rsidRPr="001D5CFA"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  <w:t>Vzdělávací předmět:</w:t>
            </w:r>
          </w:p>
        </w:tc>
        <w:tc>
          <w:tcPr>
            <w:tcW w:w="5766" w:type="dxa"/>
            <w:hideMark/>
          </w:tcPr>
          <w:p w:rsidR="00D44EFB" w:rsidRPr="001D5CFA" w:rsidRDefault="00D44EFB" w:rsidP="000505B6">
            <w:pPr>
              <w:spacing w:line="276" w:lineRule="auto"/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>Český jazyk a literatura</w:t>
            </w:r>
          </w:p>
        </w:tc>
      </w:tr>
      <w:tr w:rsidR="00D44EFB" w:rsidRPr="001D5CFA" w:rsidTr="000505B6">
        <w:trPr>
          <w:tblCellSpacing w:w="15" w:type="dxa"/>
        </w:trPr>
        <w:tc>
          <w:tcPr>
            <w:tcW w:w="2835" w:type="dxa"/>
            <w:hideMark/>
          </w:tcPr>
          <w:p w:rsidR="00D44EFB" w:rsidRPr="001D5CFA" w:rsidRDefault="00D44EFB" w:rsidP="000505B6">
            <w:pPr>
              <w:spacing w:line="276" w:lineRule="auto"/>
              <w:jc w:val="right"/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</w:pPr>
            <w:r w:rsidRPr="001D5CFA"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  <w:t>Tematická oblast:</w:t>
            </w:r>
          </w:p>
        </w:tc>
        <w:tc>
          <w:tcPr>
            <w:tcW w:w="5766" w:type="dxa"/>
            <w:hideMark/>
          </w:tcPr>
          <w:p w:rsidR="00D44EFB" w:rsidRPr="001D5CFA" w:rsidRDefault="00D44EFB" w:rsidP="000505B6">
            <w:pPr>
              <w:spacing w:line="276" w:lineRule="auto"/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>Próza</w:t>
            </w:r>
          </w:p>
        </w:tc>
      </w:tr>
      <w:tr w:rsidR="00D44EFB" w:rsidRPr="001D5CFA" w:rsidTr="000505B6">
        <w:trPr>
          <w:trHeight w:val="376"/>
          <w:tblCellSpacing w:w="15" w:type="dxa"/>
        </w:trPr>
        <w:tc>
          <w:tcPr>
            <w:tcW w:w="2835" w:type="dxa"/>
            <w:hideMark/>
          </w:tcPr>
          <w:p w:rsidR="00D44EFB" w:rsidRPr="001D5CFA" w:rsidRDefault="00D44EFB" w:rsidP="000505B6">
            <w:pPr>
              <w:spacing w:line="276" w:lineRule="auto"/>
              <w:jc w:val="right"/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</w:pPr>
            <w:r w:rsidRPr="001D5CFA"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  <w:t>Autor:</w:t>
            </w:r>
          </w:p>
        </w:tc>
        <w:tc>
          <w:tcPr>
            <w:tcW w:w="5766" w:type="dxa"/>
            <w:hideMark/>
          </w:tcPr>
          <w:p w:rsidR="00D44EFB" w:rsidRPr="001D5CFA" w:rsidRDefault="00D44EFB" w:rsidP="000505B6">
            <w:pPr>
              <w:spacing w:line="276" w:lineRule="auto"/>
              <w:rPr>
                <w:rFonts w:ascii="Calibri" w:eastAsia="Times New Roman" w:hAnsi="Calibri" w:cs="Calibri"/>
                <w:b/>
                <w:sz w:val="20"/>
                <w:szCs w:val="20"/>
                <w:lang w:eastAsia="cs-CZ"/>
              </w:rPr>
            </w:pPr>
            <w:r>
              <w:rPr>
                <w:rFonts w:ascii="Calibri" w:eastAsia="Times New Roman" w:hAnsi="Calibri" w:cs="Calibri"/>
                <w:b/>
                <w:sz w:val="20"/>
                <w:szCs w:val="20"/>
                <w:lang w:eastAsia="cs-CZ"/>
              </w:rPr>
              <w:t>Mgr. Lenka Matoušková</w:t>
            </w:r>
          </w:p>
        </w:tc>
      </w:tr>
      <w:tr w:rsidR="00D44EFB" w:rsidRPr="001D5CFA" w:rsidTr="000505B6">
        <w:trPr>
          <w:tblCellSpacing w:w="15" w:type="dxa"/>
        </w:trPr>
        <w:tc>
          <w:tcPr>
            <w:tcW w:w="2835" w:type="dxa"/>
            <w:hideMark/>
          </w:tcPr>
          <w:p w:rsidR="00D44EFB" w:rsidRPr="00733718" w:rsidRDefault="00D44EFB" w:rsidP="000505B6">
            <w:pPr>
              <w:pStyle w:val="Bezmezer"/>
              <w:jc w:val="right"/>
              <w:rPr>
                <w:rFonts w:ascii="Calibri" w:hAnsi="Calibri" w:cs="Calibri"/>
                <w:sz w:val="20"/>
                <w:szCs w:val="20"/>
                <w:lang w:eastAsia="cs-CZ"/>
              </w:rPr>
            </w:pPr>
            <w:r w:rsidRPr="00733718">
              <w:rPr>
                <w:rFonts w:ascii="Calibri" w:hAnsi="Calibri" w:cs="Calibri"/>
                <w:i/>
                <w:sz w:val="20"/>
                <w:szCs w:val="20"/>
                <w:lang w:eastAsia="cs-CZ"/>
              </w:rPr>
              <w:t>Anotace</w:t>
            </w:r>
            <w:r w:rsidRPr="00733718">
              <w:rPr>
                <w:rFonts w:ascii="Calibri" w:hAnsi="Calibri" w:cs="Calibri"/>
                <w:sz w:val="20"/>
                <w:szCs w:val="20"/>
                <w:lang w:eastAsia="cs-CZ"/>
              </w:rPr>
              <w:t>:</w:t>
            </w:r>
          </w:p>
        </w:tc>
        <w:tc>
          <w:tcPr>
            <w:tcW w:w="5766" w:type="dxa"/>
            <w:hideMark/>
          </w:tcPr>
          <w:p w:rsidR="00D44EFB" w:rsidRPr="00733718" w:rsidRDefault="00D44EFB" w:rsidP="000505B6">
            <w:pPr>
              <w:pStyle w:val="Bezmezer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 xml:space="preserve"> Žák se orientuje v textu, chápe humor ukázky</w:t>
            </w:r>
          </w:p>
        </w:tc>
      </w:tr>
      <w:tr w:rsidR="00D44EFB" w:rsidRPr="001D5CFA" w:rsidTr="000505B6">
        <w:trPr>
          <w:tblCellSpacing w:w="15" w:type="dxa"/>
        </w:trPr>
        <w:tc>
          <w:tcPr>
            <w:tcW w:w="2835" w:type="dxa"/>
            <w:hideMark/>
          </w:tcPr>
          <w:p w:rsidR="00D44EFB" w:rsidRPr="001D5CFA" w:rsidRDefault="00D44EFB" w:rsidP="000505B6">
            <w:pPr>
              <w:spacing w:line="276" w:lineRule="auto"/>
              <w:jc w:val="right"/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</w:pPr>
            <w:r w:rsidRPr="001D5CFA"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  <w:t>Klíčová slova:</w:t>
            </w:r>
          </w:p>
        </w:tc>
        <w:tc>
          <w:tcPr>
            <w:tcW w:w="5766" w:type="dxa"/>
            <w:hideMark/>
          </w:tcPr>
          <w:p w:rsidR="00D44EFB" w:rsidRPr="001D5CFA" w:rsidRDefault="00D44EFB" w:rsidP="000505B6">
            <w:pPr>
              <w:spacing w:line="276" w:lineRule="auto"/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>Lidový hrdina, situační humor</w:t>
            </w:r>
          </w:p>
        </w:tc>
      </w:tr>
      <w:tr w:rsidR="00D44EFB" w:rsidRPr="001D5CFA" w:rsidTr="000505B6">
        <w:trPr>
          <w:tblCellSpacing w:w="15" w:type="dxa"/>
        </w:trPr>
        <w:tc>
          <w:tcPr>
            <w:tcW w:w="2835" w:type="dxa"/>
            <w:hideMark/>
          </w:tcPr>
          <w:p w:rsidR="00D44EFB" w:rsidRPr="001D5CFA" w:rsidRDefault="00D44EFB" w:rsidP="000505B6">
            <w:pPr>
              <w:spacing w:line="276" w:lineRule="auto"/>
              <w:jc w:val="right"/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</w:pPr>
            <w:r w:rsidRPr="001D5CFA"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  <w:t>Metodické pokyny:</w:t>
            </w:r>
          </w:p>
        </w:tc>
        <w:tc>
          <w:tcPr>
            <w:tcW w:w="5766" w:type="dxa"/>
            <w:hideMark/>
          </w:tcPr>
          <w:p w:rsidR="00D44EFB" w:rsidRPr="001D5CFA" w:rsidRDefault="00D44EFB" w:rsidP="000505B6">
            <w:pPr>
              <w:spacing w:line="276" w:lineRule="auto"/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>M</w:t>
            </w:r>
            <w:r w:rsidRPr="001D5CFA"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>etodické pokyny jsou součástí materiálu</w:t>
            </w:r>
          </w:p>
        </w:tc>
      </w:tr>
      <w:tr w:rsidR="00D44EFB" w:rsidRPr="001D5CFA" w:rsidTr="000505B6">
        <w:trPr>
          <w:tblCellSpacing w:w="15" w:type="dxa"/>
        </w:trPr>
        <w:tc>
          <w:tcPr>
            <w:tcW w:w="2835" w:type="dxa"/>
            <w:hideMark/>
          </w:tcPr>
          <w:p w:rsidR="00D44EFB" w:rsidRPr="001D5CFA" w:rsidRDefault="00D44EFB" w:rsidP="000505B6">
            <w:pPr>
              <w:spacing w:line="276" w:lineRule="auto"/>
              <w:jc w:val="right"/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</w:pPr>
            <w:r w:rsidRPr="001D5CFA"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  <w:t>Druh učebního materiálu:</w:t>
            </w:r>
          </w:p>
        </w:tc>
        <w:tc>
          <w:tcPr>
            <w:tcW w:w="5766" w:type="dxa"/>
            <w:hideMark/>
          </w:tcPr>
          <w:p w:rsidR="00D44EFB" w:rsidRPr="001D5CFA" w:rsidRDefault="00D44EFB" w:rsidP="000505B6">
            <w:pPr>
              <w:spacing w:line="276" w:lineRule="auto"/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</w:pPr>
            <w:r w:rsidRPr="001D5CFA"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>Pr</w:t>
            </w:r>
            <w:r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>acovní list</w:t>
            </w:r>
          </w:p>
        </w:tc>
      </w:tr>
      <w:tr w:rsidR="00D44EFB" w:rsidRPr="001D5CFA" w:rsidTr="000505B6">
        <w:trPr>
          <w:tblCellSpacing w:w="15" w:type="dxa"/>
        </w:trPr>
        <w:tc>
          <w:tcPr>
            <w:tcW w:w="2835" w:type="dxa"/>
            <w:hideMark/>
          </w:tcPr>
          <w:p w:rsidR="00D44EFB" w:rsidRPr="001D5CFA" w:rsidRDefault="00D44EFB" w:rsidP="000505B6">
            <w:pPr>
              <w:spacing w:line="276" w:lineRule="auto"/>
              <w:jc w:val="right"/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</w:pPr>
            <w:r w:rsidRPr="001D5CFA"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  <w:t>Druh interaktivity:</w:t>
            </w:r>
          </w:p>
        </w:tc>
        <w:tc>
          <w:tcPr>
            <w:tcW w:w="5766" w:type="dxa"/>
            <w:hideMark/>
          </w:tcPr>
          <w:p w:rsidR="00D44EFB" w:rsidRPr="001D5CFA" w:rsidRDefault="00D44EFB" w:rsidP="000505B6">
            <w:pPr>
              <w:spacing w:line="276" w:lineRule="auto"/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</w:pPr>
          </w:p>
        </w:tc>
      </w:tr>
      <w:tr w:rsidR="00D44EFB" w:rsidRPr="001D5CFA" w:rsidTr="000505B6">
        <w:trPr>
          <w:tblCellSpacing w:w="15" w:type="dxa"/>
        </w:trPr>
        <w:tc>
          <w:tcPr>
            <w:tcW w:w="2835" w:type="dxa"/>
            <w:hideMark/>
          </w:tcPr>
          <w:p w:rsidR="00D44EFB" w:rsidRPr="001D5CFA" w:rsidRDefault="00D44EFB" w:rsidP="000505B6">
            <w:pPr>
              <w:spacing w:line="276" w:lineRule="auto"/>
              <w:jc w:val="right"/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</w:pPr>
            <w:r w:rsidRPr="001D5CFA"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  <w:t>Cílová skupina:</w:t>
            </w:r>
          </w:p>
        </w:tc>
        <w:tc>
          <w:tcPr>
            <w:tcW w:w="5766" w:type="dxa"/>
            <w:hideMark/>
          </w:tcPr>
          <w:p w:rsidR="00D44EFB" w:rsidRPr="001D5CFA" w:rsidRDefault="00D44EFB" w:rsidP="000505B6">
            <w:pPr>
              <w:spacing w:line="276" w:lineRule="auto"/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</w:pPr>
            <w:r w:rsidRPr="001D5CFA"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>Žák</w:t>
            </w:r>
            <w:r w:rsidR="003F0F3D"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 xml:space="preserve"> </w:t>
            </w:r>
            <w:r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>7. a 8. ročníku</w:t>
            </w:r>
          </w:p>
        </w:tc>
      </w:tr>
      <w:tr w:rsidR="00D44EFB" w:rsidRPr="001D5CFA" w:rsidTr="000505B6">
        <w:trPr>
          <w:tblCellSpacing w:w="15" w:type="dxa"/>
        </w:trPr>
        <w:tc>
          <w:tcPr>
            <w:tcW w:w="2835" w:type="dxa"/>
            <w:hideMark/>
          </w:tcPr>
          <w:p w:rsidR="00D44EFB" w:rsidRPr="001D5CFA" w:rsidRDefault="00D44EFB" w:rsidP="000505B6">
            <w:pPr>
              <w:spacing w:line="276" w:lineRule="auto"/>
              <w:jc w:val="right"/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</w:pPr>
            <w:r w:rsidRPr="001D5CFA"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  <w:t>Datum vzniku DUM:</w:t>
            </w:r>
          </w:p>
        </w:tc>
        <w:tc>
          <w:tcPr>
            <w:tcW w:w="5766" w:type="dxa"/>
            <w:hideMark/>
          </w:tcPr>
          <w:p w:rsidR="00D44EFB" w:rsidRPr="001D5CFA" w:rsidRDefault="00D44EFB" w:rsidP="000505B6">
            <w:pPr>
              <w:spacing w:line="276" w:lineRule="auto"/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>4.</w:t>
            </w:r>
            <w:r w:rsidR="003F0F3D"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 xml:space="preserve"> </w:t>
            </w:r>
            <w:r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>10.</w:t>
            </w:r>
            <w:r w:rsidR="003F0F3D"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 xml:space="preserve"> </w:t>
            </w:r>
            <w:r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>2013</w:t>
            </w:r>
          </w:p>
        </w:tc>
      </w:tr>
    </w:tbl>
    <w:p w:rsidR="00D44EFB" w:rsidRDefault="00D44EFB" w:rsidP="00D44EFB">
      <w:pPr>
        <w:jc w:val="center"/>
      </w:pPr>
    </w:p>
    <w:p w:rsidR="00D44EFB" w:rsidRDefault="00D44EFB" w:rsidP="00D44EFB">
      <w:pPr>
        <w:jc w:val="center"/>
      </w:pPr>
    </w:p>
    <w:p w:rsidR="00D44EFB" w:rsidRDefault="00D44EFB" w:rsidP="00D44EFB"/>
    <w:p w:rsidR="00D44EFB" w:rsidRDefault="00D44EFB" w:rsidP="00D44EFB"/>
    <w:p w:rsidR="00D44EFB" w:rsidRDefault="00D44EFB" w:rsidP="00D44EFB"/>
    <w:p w:rsidR="00D44EFB" w:rsidRDefault="00D44EFB" w:rsidP="00D44EFB"/>
    <w:p w:rsidR="00D44EFB" w:rsidRDefault="00D44EFB" w:rsidP="00D44EFB"/>
    <w:p w:rsidR="00D44EFB" w:rsidRDefault="00D44EFB" w:rsidP="00D44EFB"/>
    <w:p w:rsidR="00D44EFB" w:rsidRDefault="00D44EFB" w:rsidP="00D44EFB"/>
    <w:p w:rsidR="00D44EFB" w:rsidRDefault="00D44EFB" w:rsidP="00D44EFB">
      <w:pPr>
        <w:jc w:val="center"/>
      </w:pPr>
    </w:p>
    <w:p w:rsidR="00D44EFB" w:rsidRDefault="00D44EFB" w:rsidP="00D44EFB"/>
    <w:p w:rsidR="00D44EFB" w:rsidRDefault="00D44EFB" w:rsidP="00D44EFB"/>
    <w:p w:rsidR="00D44EFB" w:rsidRDefault="00D44EFB" w:rsidP="00D44EFB"/>
    <w:p w:rsidR="00D44EFB" w:rsidRDefault="00D44EFB" w:rsidP="00D44EFB"/>
    <w:p w:rsidR="00D44EFB" w:rsidRDefault="00D44EFB" w:rsidP="00D44EFB"/>
    <w:p w:rsidR="00D44EFB" w:rsidRDefault="00D44EFB" w:rsidP="00D44EFB"/>
    <w:p w:rsidR="00D44EFB" w:rsidRDefault="00D44EFB" w:rsidP="00D44EFB"/>
    <w:p w:rsidR="00D44EFB" w:rsidRDefault="00D44EFB" w:rsidP="00D44EFB"/>
    <w:p w:rsidR="00D44EFB" w:rsidRDefault="00D44EFB" w:rsidP="00D44EFB"/>
    <w:p w:rsidR="00D44EFB" w:rsidRDefault="00D44EFB" w:rsidP="00D44EFB"/>
    <w:p w:rsidR="00D44EFB" w:rsidRDefault="00DD6D31" w:rsidP="00D44EFB">
      <w:r>
        <w:rPr>
          <w:noProof/>
          <w:lang w:eastAsia="cs-CZ" w:bidi="ar-SA"/>
        </w:rPr>
        <w:drawing>
          <wp:inline distT="0" distB="0" distL="0" distR="0">
            <wp:extent cx="4730750" cy="698500"/>
            <wp:effectExtent l="19050" t="0" r="0" b="0"/>
            <wp:docPr id="2" name="obrázek 1" descr="hlavicka_nov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lavicka_nova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30750" cy="698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7519D2">
        <w:tab/>
      </w:r>
      <w:r w:rsidR="007519D2">
        <w:tab/>
      </w:r>
      <w:r w:rsidR="007519D2">
        <w:tab/>
      </w:r>
      <w:r w:rsidR="007519D2">
        <w:tab/>
      </w:r>
      <w:r w:rsidR="007519D2">
        <w:tab/>
      </w:r>
    </w:p>
    <w:p w:rsidR="00D44EFB" w:rsidRDefault="00D44EFB"/>
    <w:p w:rsidR="00D44EFB" w:rsidRDefault="00D44EFB"/>
    <w:p w:rsidR="00D44EFB" w:rsidRDefault="00D44EFB"/>
    <w:p w:rsidR="00D44EFB" w:rsidRDefault="00D44EFB"/>
    <w:p w:rsidR="00D44EFB" w:rsidRDefault="00D44EFB"/>
    <w:p w:rsidR="00D44EFB" w:rsidRDefault="00D44EFB"/>
    <w:p w:rsidR="00D44EFB" w:rsidRDefault="00D44EFB"/>
    <w:p w:rsidR="00D44EFB" w:rsidRDefault="00D44EFB"/>
    <w:p w:rsidR="00D44EFB" w:rsidRDefault="00D44EFB"/>
    <w:p w:rsidR="00D44EFB" w:rsidRDefault="00D44EFB"/>
    <w:p w:rsidR="00D44EFB" w:rsidRDefault="00D44EFB"/>
    <w:p w:rsidR="00D44EFB" w:rsidRDefault="00D44EFB"/>
    <w:p w:rsidR="00D44EFB" w:rsidRDefault="00D44EFB"/>
    <w:p w:rsidR="00D44EFB" w:rsidRDefault="00D44EFB"/>
    <w:p w:rsidR="00D44EFB" w:rsidRDefault="00D44EFB"/>
    <w:p w:rsidR="00D44EFB" w:rsidRDefault="00D44EFB"/>
    <w:p w:rsidR="00D44EFB" w:rsidRDefault="00D44EFB"/>
    <w:p w:rsidR="00D44EFB" w:rsidRDefault="00D44EFB"/>
    <w:p w:rsidR="00D44EFB" w:rsidRDefault="00D44EFB"/>
    <w:p w:rsidR="00D44EFB" w:rsidRDefault="00D44EFB"/>
    <w:p w:rsidR="00D44EFB" w:rsidRDefault="00D44EFB"/>
    <w:p w:rsidR="00D44EFB" w:rsidRDefault="00D44EFB"/>
    <w:p w:rsidR="00D44EFB" w:rsidRDefault="00D44EFB"/>
    <w:p w:rsidR="00D44EFB" w:rsidRDefault="00D44EFB"/>
    <w:p w:rsidR="00D44EFB" w:rsidRDefault="00D44EFB"/>
    <w:p w:rsidR="00E769C3" w:rsidRDefault="007519D2">
      <w:r>
        <w:t>Pracovní list</w:t>
      </w:r>
    </w:p>
    <w:p w:rsidR="00E769C3" w:rsidRDefault="00E769C3"/>
    <w:p w:rsidR="007519D2" w:rsidRDefault="00ED13CE">
      <w:pPr>
        <w:rPr>
          <w:b/>
        </w:rPr>
      </w:pPr>
      <w:r>
        <w:tab/>
      </w:r>
      <w:r>
        <w:tab/>
      </w:r>
      <w:r>
        <w:tab/>
      </w:r>
      <w:r>
        <w:tab/>
      </w:r>
      <w:r>
        <w:tab/>
      </w:r>
      <w:r>
        <w:rPr>
          <w:b/>
        </w:rPr>
        <w:t>Strakatý máslo</w:t>
      </w:r>
    </w:p>
    <w:p w:rsidR="00ED13CE" w:rsidRDefault="00ED13CE">
      <w:r>
        <w:tab/>
      </w:r>
      <w:r>
        <w:tab/>
      </w:r>
      <w:r>
        <w:tab/>
        <w:t xml:space="preserve"> J.</w:t>
      </w:r>
      <w:r w:rsidR="00DD6D31">
        <w:t xml:space="preserve"> </w:t>
      </w:r>
      <w:r>
        <w:t>Š.</w:t>
      </w:r>
      <w:r w:rsidR="00DD6D31">
        <w:t xml:space="preserve"> </w:t>
      </w:r>
      <w:r>
        <w:t>Kubín: Lidové povídky z Podkrkonoší</w:t>
      </w:r>
    </w:p>
    <w:p w:rsidR="00ED13CE" w:rsidRDefault="00ED13CE"/>
    <w:p w:rsidR="00ED13CE" w:rsidRDefault="00ED13CE"/>
    <w:p w:rsidR="00ED13CE" w:rsidRDefault="00DD6D31">
      <w:r>
        <w:t>Mladej hrabě jel po v</w:t>
      </w:r>
      <w:r w:rsidR="00ED13CE">
        <w:t xml:space="preserve">si, a tam jedna selka na náspi tloukla máslo. No chlapík špásounej byl, dá zastavit, </w:t>
      </w:r>
    </w:p>
    <w:p w:rsidR="00ED13CE" w:rsidRDefault="00ED13CE">
      <w:r>
        <w:t>a k ní. Že by si přál támhle z ty lesní studánky skleničku vody. Milá selka hodila faldama a bjéži. Ten</w:t>
      </w:r>
    </w:p>
    <w:p w:rsidR="00ED13CE" w:rsidRDefault="00ED13CE">
      <w:r>
        <w:t>zatím chyt strakatýho kocoura, začal se mu votírat vo nohavic, a hup s nim do másnice. Selka přiběhla,</w:t>
      </w:r>
    </w:p>
    <w:p w:rsidR="00ED13CE" w:rsidRDefault="00ED13CE">
      <w:r>
        <w:t>napil se, a zasej jede po svým. Ta tloukla dál. Za ňákej čas jede hrabě zas kolem, a de se ptát:</w:t>
      </w:r>
    </w:p>
    <w:p w:rsidR="00ED13CE" w:rsidRDefault="00ED13CE">
      <w:r>
        <w:t>„Tak jakpak to dopadlo s tím strakatým máslem?“</w:t>
      </w:r>
    </w:p>
    <w:p w:rsidR="00ED13CE" w:rsidRDefault="00ED13CE">
      <w:r>
        <w:t>„Ale prej děkuju,</w:t>
      </w:r>
      <w:r w:rsidR="00DD6D31">
        <w:t xml:space="preserve"> </w:t>
      </w:r>
      <w:r>
        <w:t>dobře, na zámku mně ho dobře zaplatili.“</w:t>
      </w:r>
    </w:p>
    <w:p w:rsidR="00ED13CE" w:rsidRDefault="00ED13CE"/>
    <w:p w:rsidR="00ED13CE" w:rsidRDefault="00ED13CE"/>
    <w:p w:rsidR="00ED13CE" w:rsidRDefault="00ED13CE" w:rsidP="00ED13CE">
      <w:pPr>
        <w:numPr>
          <w:ilvl w:val="0"/>
          <w:numId w:val="1"/>
        </w:numPr>
      </w:pPr>
      <w:r>
        <w:rPr>
          <w:i/>
        </w:rPr>
        <w:t xml:space="preserve">Vysvětli výrazy: </w:t>
      </w:r>
      <w:r>
        <w:t>byl špásounej, hodila faldama, másnice</w:t>
      </w:r>
    </w:p>
    <w:p w:rsidR="00ED13CE" w:rsidRDefault="00ED13CE" w:rsidP="00ED13CE">
      <w:pPr>
        <w:numPr>
          <w:ilvl w:val="0"/>
          <w:numId w:val="1"/>
        </w:numPr>
      </w:pPr>
      <w:r>
        <w:rPr>
          <w:i/>
        </w:rPr>
        <w:t>Sestav čtyři body osnovy příběhu</w:t>
      </w:r>
    </w:p>
    <w:p w:rsidR="00ED13CE" w:rsidRPr="00ED13CE" w:rsidRDefault="00ED13CE" w:rsidP="00ED13CE">
      <w:pPr>
        <w:numPr>
          <w:ilvl w:val="0"/>
          <w:numId w:val="1"/>
        </w:numPr>
      </w:pPr>
      <w:r>
        <w:rPr>
          <w:i/>
        </w:rPr>
        <w:t>V čem je vtip příběhu?</w:t>
      </w:r>
    </w:p>
    <w:p w:rsidR="00ED276A" w:rsidRPr="00ED276A" w:rsidRDefault="00ED13CE" w:rsidP="00ED13CE">
      <w:pPr>
        <w:numPr>
          <w:ilvl w:val="0"/>
          <w:numId w:val="1"/>
        </w:numPr>
      </w:pPr>
      <w:r>
        <w:rPr>
          <w:i/>
        </w:rPr>
        <w:t>Vypravuj, co se podle tebe stalo po od</w:t>
      </w:r>
      <w:r w:rsidR="00ED276A">
        <w:rPr>
          <w:i/>
        </w:rPr>
        <w:t>jezdu hraběte</w:t>
      </w:r>
    </w:p>
    <w:p w:rsidR="00ED276A" w:rsidRPr="00ED276A" w:rsidRDefault="00ED276A" w:rsidP="00ED13CE">
      <w:pPr>
        <w:numPr>
          <w:ilvl w:val="0"/>
          <w:numId w:val="1"/>
        </w:numPr>
      </w:pPr>
      <w:r>
        <w:rPr>
          <w:i/>
        </w:rPr>
        <w:t>Která z postav přechytračila druhou a čím</w:t>
      </w:r>
    </w:p>
    <w:p w:rsidR="00ED276A" w:rsidRPr="00ED276A" w:rsidRDefault="00ED276A" w:rsidP="00ED13CE">
      <w:pPr>
        <w:numPr>
          <w:ilvl w:val="0"/>
          <w:numId w:val="1"/>
        </w:numPr>
      </w:pPr>
      <w:r>
        <w:rPr>
          <w:i/>
        </w:rPr>
        <w:t>Jak se takovým postavám říká</w:t>
      </w:r>
    </w:p>
    <w:p w:rsidR="00ED276A" w:rsidRDefault="00ED276A" w:rsidP="00ED276A">
      <w:pPr>
        <w:rPr>
          <w:i/>
        </w:rPr>
      </w:pPr>
    </w:p>
    <w:p w:rsidR="00ED276A" w:rsidRDefault="00ED276A" w:rsidP="00ED276A">
      <w:pPr>
        <w:rPr>
          <w:i/>
        </w:rPr>
      </w:pPr>
    </w:p>
    <w:p w:rsidR="00ED276A" w:rsidRDefault="00ED276A" w:rsidP="00ED276A">
      <w:pPr>
        <w:rPr>
          <w:i/>
        </w:rPr>
      </w:pPr>
    </w:p>
    <w:p w:rsidR="00ED276A" w:rsidRDefault="00ED276A" w:rsidP="00ED276A">
      <w:pPr>
        <w:rPr>
          <w:i/>
        </w:rPr>
      </w:pPr>
    </w:p>
    <w:p w:rsidR="00ED276A" w:rsidRDefault="00ED276A" w:rsidP="00ED276A">
      <w:pPr>
        <w:rPr>
          <w:i/>
        </w:rPr>
      </w:pPr>
    </w:p>
    <w:p w:rsidR="00ED276A" w:rsidRDefault="00ED276A" w:rsidP="00ED276A">
      <w:pPr>
        <w:rPr>
          <w:i/>
        </w:rPr>
      </w:pPr>
    </w:p>
    <w:p w:rsidR="00ED276A" w:rsidRDefault="00ED276A" w:rsidP="00ED276A">
      <w:pPr>
        <w:rPr>
          <w:i/>
        </w:rPr>
      </w:pPr>
    </w:p>
    <w:p w:rsidR="00ED276A" w:rsidRDefault="00ED276A" w:rsidP="00ED276A">
      <w:pPr>
        <w:rPr>
          <w:i/>
        </w:rPr>
      </w:pPr>
    </w:p>
    <w:p w:rsidR="00ED276A" w:rsidRDefault="00ED276A" w:rsidP="00ED276A">
      <w:pPr>
        <w:rPr>
          <w:i/>
        </w:rPr>
      </w:pPr>
    </w:p>
    <w:p w:rsidR="00ED276A" w:rsidRDefault="00ED276A" w:rsidP="00ED276A">
      <w:pPr>
        <w:rPr>
          <w:i/>
        </w:rPr>
      </w:pPr>
    </w:p>
    <w:p w:rsidR="00ED276A" w:rsidRDefault="00ED276A" w:rsidP="00ED276A">
      <w:pPr>
        <w:rPr>
          <w:i/>
        </w:rPr>
      </w:pPr>
    </w:p>
    <w:p w:rsidR="00ED276A" w:rsidRDefault="00ED276A" w:rsidP="00ED276A">
      <w:pPr>
        <w:rPr>
          <w:i/>
        </w:rPr>
      </w:pPr>
    </w:p>
    <w:p w:rsidR="00ED276A" w:rsidRDefault="00ED276A" w:rsidP="00ED276A">
      <w:pPr>
        <w:rPr>
          <w:i/>
        </w:rPr>
      </w:pPr>
    </w:p>
    <w:p w:rsidR="00ED276A" w:rsidRDefault="00ED276A" w:rsidP="00ED276A">
      <w:pPr>
        <w:rPr>
          <w:i/>
        </w:rPr>
      </w:pPr>
    </w:p>
    <w:p w:rsidR="00ED276A" w:rsidRDefault="00ED276A" w:rsidP="00ED276A">
      <w:pPr>
        <w:rPr>
          <w:i/>
        </w:rPr>
      </w:pPr>
    </w:p>
    <w:p w:rsidR="00ED276A" w:rsidRDefault="00ED276A" w:rsidP="00ED276A">
      <w:pPr>
        <w:rPr>
          <w:i/>
        </w:rPr>
      </w:pPr>
    </w:p>
    <w:p w:rsidR="00ED276A" w:rsidRDefault="00ED276A" w:rsidP="00ED276A">
      <w:pPr>
        <w:rPr>
          <w:i/>
        </w:rPr>
      </w:pPr>
    </w:p>
    <w:p w:rsidR="00ED276A" w:rsidRDefault="00ED276A" w:rsidP="00ED276A">
      <w:pPr>
        <w:rPr>
          <w:i/>
        </w:rPr>
      </w:pPr>
    </w:p>
    <w:p w:rsidR="00ED276A" w:rsidRDefault="00ED276A" w:rsidP="00ED276A">
      <w:pPr>
        <w:rPr>
          <w:i/>
        </w:rPr>
      </w:pPr>
    </w:p>
    <w:p w:rsidR="00ED276A" w:rsidRDefault="00ED276A" w:rsidP="00ED276A">
      <w:pPr>
        <w:rPr>
          <w:i/>
        </w:rPr>
      </w:pPr>
    </w:p>
    <w:p w:rsidR="00ED276A" w:rsidRDefault="00ED276A" w:rsidP="00ED276A">
      <w:pPr>
        <w:rPr>
          <w:i/>
        </w:rPr>
      </w:pPr>
    </w:p>
    <w:p w:rsidR="00ED276A" w:rsidRDefault="00ED276A" w:rsidP="00ED276A">
      <w:pPr>
        <w:rPr>
          <w:i/>
        </w:rPr>
      </w:pPr>
    </w:p>
    <w:p w:rsidR="00ED276A" w:rsidRDefault="00ED276A" w:rsidP="00ED276A">
      <w:pPr>
        <w:rPr>
          <w:i/>
        </w:rPr>
      </w:pPr>
    </w:p>
    <w:p w:rsidR="00ED276A" w:rsidRDefault="00ED276A" w:rsidP="00ED276A">
      <w:pPr>
        <w:rPr>
          <w:i/>
        </w:rPr>
      </w:pPr>
    </w:p>
    <w:p w:rsidR="00ED13CE" w:rsidRPr="00ED276A" w:rsidRDefault="00ED276A" w:rsidP="00ED276A">
      <w:pPr>
        <w:rPr>
          <w:sz w:val="20"/>
          <w:szCs w:val="20"/>
        </w:rPr>
      </w:pPr>
      <w:r w:rsidRPr="00ED276A">
        <w:rPr>
          <w:sz w:val="20"/>
          <w:szCs w:val="20"/>
        </w:rPr>
        <w:t xml:space="preserve">Text byl převzat z učebnice Literární výchova pro 7. </w:t>
      </w:r>
      <w:r>
        <w:rPr>
          <w:sz w:val="20"/>
          <w:szCs w:val="20"/>
        </w:rPr>
        <w:t>třídu,</w:t>
      </w:r>
      <w:r w:rsidRPr="00ED276A">
        <w:rPr>
          <w:sz w:val="20"/>
          <w:szCs w:val="20"/>
        </w:rPr>
        <w:t xml:space="preserve"> vydalo SPN v roce 1990</w:t>
      </w:r>
      <w:r w:rsidR="00ED13CE" w:rsidRPr="00ED276A">
        <w:rPr>
          <w:sz w:val="20"/>
          <w:szCs w:val="20"/>
        </w:rPr>
        <w:t xml:space="preserve">  </w:t>
      </w:r>
    </w:p>
    <w:p w:rsidR="00E769C3" w:rsidRDefault="00E769C3"/>
    <w:sectPr w:rsidR="00E769C3">
      <w:headerReference w:type="default" r:id="rId8"/>
      <w:footerReference w:type="default" r:id="rId9"/>
      <w:pgSz w:w="11906" w:h="16838"/>
      <w:pgMar w:top="1126" w:right="567" w:bottom="1598" w:left="567" w:header="567" w:footer="570" w:gutter="0"/>
      <w:cols w:space="708"/>
      <w:docGrid w:linePitch="312" w:charSpace="-6145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20EC2" w:rsidRDefault="00F20EC2">
      <w:r>
        <w:separator/>
      </w:r>
    </w:p>
  </w:endnote>
  <w:endnote w:type="continuationSeparator" w:id="0">
    <w:p w:rsidR="00F20EC2" w:rsidRDefault="00F20EC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3F" w:csb1="00000000"/>
  </w:font>
  <w:font w:name="Mangal">
    <w:panose1 w:val="00000400000000000000"/>
    <w:charset w:val="00"/>
    <w:family w:val="auto"/>
    <w:pitch w:val="variable"/>
    <w:sig w:usb0="00008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90DDE" w:rsidRDefault="00190DDE" w:rsidP="00D44EFB">
    <w:pPr>
      <w:pStyle w:val="Zpat"/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 xml:space="preserve">Autorem materiálu a všech jeho částí, není-li uvedeno jinak, je Mgr. Lenka Matoušková. 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20EC2" w:rsidRDefault="00F20EC2">
      <w:r>
        <w:separator/>
      </w:r>
    </w:p>
  </w:footnote>
  <w:footnote w:type="continuationSeparator" w:id="0">
    <w:p w:rsidR="00F20EC2" w:rsidRDefault="00F20EC2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90DDE" w:rsidRDefault="00DD6D31">
    <w:pPr>
      <w:pStyle w:val="Zhlav"/>
    </w:pPr>
    <w:r>
      <w:rPr>
        <w:noProof/>
        <w:lang w:eastAsia="cs-CZ" w:bidi="ar-SA"/>
      </w:rPr>
      <w:drawing>
        <wp:anchor distT="0" distB="0" distL="0" distR="0" simplePos="0" relativeHeight="251657728" behindDoc="0" locked="0" layoutInCell="1" allowOverlap="1">
          <wp:simplePos x="0" y="0"/>
          <wp:positionH relativeFrom="column">
            <wp:posOffset>943610</wp:posOffset>
          </wp:positionH>
          <wp:positionV relativeFrom="paragraph">
            <wp:posOffset>-64770</wp:posOffset>
          </wp:positionV>
          <wp:extent cx="4953000" cy="1032510"/>
          <wp:effectExtent l="19050" t="0" r="0" b="0"/>
          <wp:wrapSquare wrapText="largest"/>
          <wp:docPr id="1" name="obrázek 1" descr="http://www.zsunhost.cz/uploads/layout/eu_logo_bar.gif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http://www.zsunhost.cz/uploads/layout/eu_logo_bar.gif"/>
                  <pic:cNvPicPr>
                    <a:picLocks noChangeAspect="1" noChangeArrowheads="1"/>
                  </pic:cNvPicPr>
                </pic:nvPicPr>
                <pic:blipFill>
                  <a:blip r:link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953000" cy="1032510"/>
                  </a:xfrm>
                  <a:prstGeom prst="rect">
                    <a:avLst/>
                  </a:prstGeom>
                  <a:solidFill>
                    <a:srgbClr val="FFFFFF"/>
                  </a:solidFill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="00190DDE">
      <w:t xml:space="preserve"> 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36C3196"/>
    <w:multiLevelType w:val="hybridMultilevel"/>
    <w:tmpl w:val="01A0D63C"/>
    <w:lvl w:ilvl="0" w:tplc="773497C6">
      <w:start w:val="1"/>
      <w:numFmt w:val="decimal"/>
      <w:lvlText w:val="%1."/>
      <w:lvlJc w:val="left"/>
      <w:pPr>
        <w:ind w:left="720" w:hanging="360"/>
      </w:pPr>
      <w:rPr>
        <w:rFonts w:hint="default"/>
        <w:i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displayBackgroundShape/>
  <w:embedSystemFonts/>
  <w:stylePaneFormatFilter w:val="0000"/>
  <w:defaultTabStop w:val="709"/>
  <w:defaultTableStyle w:val="Normln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</w:compat>
  <w:rsids>
    <w:rsidRoot w:val="001D1DAE"/>
    <w:rsid w:val="000505B6"/>
    <w:rsid w:val="00144DBA"/>
    <w:rsid w:val="00190DDE"/>
    <w:rsid w:val="001D1DAE"/>
    <w:rsid w:val="002134F1"/>
    <w:rsid w:val="002E3603"/>
    <w:rsid w:val="003F0F3D"/>
    <w:rsid w:val="004B1E8A"/>
    <w:rsid w:val="004D39AF"/>
    <w:rsid w:val="0054067C"/>
    <w:rsid w:val="006B7285"/>
    <w:rsid w:val="007519D2"/>
    <w:rsid w:val="00814EC0"/>
    <w:rsid w:val="00D02CB9"/>
    <w:rsid w:val="00D44EFB"/>
    <w:rsid w:val="00D95028"/>
    <w:rsid w:val="00DD6D31"/>
    <w:rsid w:val="00E618CD"/>
    <w:rsid w:val="00E710B8"/>
    <w:rsid w:val="00E769C3"/>
    <w:rsid w:val="00ED13CE"/>
    <w:rsid w:val="00ED276A"/>
    <w:rsid w:val="00F20EC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pPr>
      <w:widowControl w:val="0"/>
      <w:suppressAutoHyphens/>
    </w:pPr>
    <w:rPr>
      <w:rFonts w:eastAsia="Lucida Sans Unicode" w:cs="Mangal"/>
      <w:kern w:val="1"/>
      <w:sz w:val="24"/>
      <w:szCs w:val="24"/>
      <w:lang w:eastAsia="zh-CN" w:bidi="hi-IN"/>
    </w:rPr>
  </w:style>
  <w:style w:type="character" w:default="1" w:styleId="Standardnpsmoodstavce">
    <w:name w:val="Default Paragraph Font"/>
  </w:style>
  <w:style w:type="table" w:default="1" w:styleId="Normlntabulka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semiHidden/>
  </w:style>
  <w:style w:type="paragraph" w:customStyle="1" w:styleId="Nadpis">
    <w:name w:val="Nadpis"/>
    <w:basedOn w:val="Normln"/>
    <w:next w:val="Zkladntext"/>
    <w:pPr>
      <w:keepNext/>
      <w:spacing w:before="240" w:after="120"/>
    </w:pPr>
    <w:rPr>
      <w:rFonts w:ascii="Arial" w:hAnsi="Arial"/>
      <w:sz w:val="28"/>
      <w:szCs w:val="28"/>
    </w:rPr>
  </w:style>
  <w:style w:type="paragraph" w:styleId="Zkladntext">
    <w:name w:val="Body Text"/>
    <w:basedOn w:val="Normln"/>
    <w:pPr>
      <w:spacing w:after="120"/>
    </w:pPr>
  </w:style>
  <w:style w:type="paragraph" w:styleId="Seznam">
    <w:name w:val="List"/>
    <w:basedOn w:val="Zkladntext"/>
  </w:style>
  <w:style w:type="paragraph" w:styleId="Titulek">
    <w:name w:val="caption"/>
    <w:basedOn w:val="Normln"/>
    <w:qFormat/>
    <w:pPr>
      <w:suppressLineNumbers/>
      <w:spacing w:before="120" w:after="120"/>
    </w:pPr>
    <w:rPr>
      <w:i/>
      <w:iCs/>
    </w:rPr>
  </w:style>
  <w:style w:type="paragraph" w:customStyle="1" w:styleId="Rejstk">
    <w:name w:val="Rejstřík"/>
    <w:basedOn w:val="Normln"/>
    <w:pPr>
      <w:suppressLineNumbers/>
    </w:pPr>
  </w:style>
  <w:style w:type="paragraph" w:styleId="Zhlav">
    <w:name w:val="header"/>
    <w:basedOn w:val="Normln"/>
    <w:pPr>
      <w:suppressLineNumbers/>
      <w:tabs>
        <w:tab w:val="center" w:pos="5386"/>
        <w:tab w:val="right" w:pos="10772"/>
      </w:tabs>
    </w:pPr>
  </w:style>
  <w:style w:type="paragraph" w:styleId="Zpat">
    <w:name w:val="footer"/>
    <w:basedOn w:val="Normln"/>
    <w:pPr>
      <w:suppressLineNumbers/>
      <w:tabs>
        <w:tab w:val="center" w:pos="5386"/>
        <w:tab w:val="right" w:pos="10772"/>
      </w:tabs>
    </w:pPr>
  </w:style>
  <w:style w:type="paragraph" w:customStyle="1" w:styleId="Vodorovnra">
    <w:name w:val="Vodorovná čára"/>
    <w:basedOn w:val="Normln"/>
    <w:next w:val="Zkladntext"/>
    <w:pPr>
      <w:suppressLineNumbers/>
      <w:pBdr>
        <w:bottom w:val="double" w:sz="1" w:space="0" w:color="808080"/>
      </w:pBdr>
      <w:spacing w:after="283"/>
    </w:pPr>
    <w:rPr>
      <w:sz w:val="12"/>
      <w:szCs w:val="12"/>
    </w:rPr>
  </w:style>
  <w:style w:type="paragraph" w:styleId="Bezmezer">
    <w:name w:val="No Spacing"/>
    <w:uiPriority w:val="1"/>
    <w:qFormat/>
    <w:rsid w:val="00D44EFB"/>
    <w:pPr>
      <w:widowControl w:val="0"/>
      <w:suppressAutoHyphens/>
    </w:pPr>
    <w:rPr>
      <w:rFonts w:eastAsia="Lucida Sans Unicode" w:cs="Mangal"/>
      <w:kern w:val="1"/>
      <w:sz w:val="24"/>
      <w:szCs w:val="21"/>
      <w:lang w:eastAsia="zh-CN" w:bidi="hi-I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http://www.zsunhost.cz/uploads/layout/eu_logo_bar.gif" TargetMode="Externa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217</Words>
  <Characters>1281</Characters>
  <Application>Microsoft Office Word</Application>
  <DocSecurity>0</DocSecurity>
  <Lines>10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1496</CharactersWithSpaces>
  <SharedDoc>false</SharedDoc>
  <HLinks>
    <vt:vector size="6" baseType="variant">
      <vt:variant>
        <vt:i4>2621561</vt:i4>
      </vt:variant>
      <vt:variant>
        <vt:i4>-1</vt:i4>
      </vt:variant>
      <vt:variant>
        <vt:i4>2049</vt:i4>
      </vt:variant>
      <vt:variant>
        <vt:i4>1</vt:i4>
      </vt:variant>
      <vt:variant>
        <vt:lpwstr>http://www.zsunhost.cz/uploads/layout/eu_logo_bar.gif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admin811</dc:creator>
  <cp:keywords/>
  <cp:lastModifiedBy>Dum</cp:lastModifiedBy>
  <cp:revision>2</cp:revision>
  <cp:lastPrinted>2015-01-11T12:02:00Z</cp:lastPrinted>
  <dcterms:created xsi:type="dcterms:W3CDTF">2015-07-13T19:26:00Z</dcterms:created>
  <dcterms:modified xsi:type="dcterms:W3CDTF">2015-07-13T19:26:00Z</dcterms:modified>
</cp:coreProperties>
</file>