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51E" w:rsidRPr="009A270D" w:rsidRDefault="009A270D">
      <w:pPr>
        <w:rPr>
          <w:rFonts w:ascii="Microsoft YaHei" w:eastAsia="Microsoft YaHei" w:hAnsi="Microsoft YaHei"/>
          <w:b/>
          <w:sz w:val="32"/>
        </w:rPr>
      </w:pPr>
      <w:r w:rsidRPr="009A270D">
        <w:rPr>
          <w:rFonts w:ascii="Microsoft YaHei" w:eastAsia="Microsoft YaHei" w:hAnsi="Microsoft YaHei"/>
          <w:b/>
          <w:sz w:val="32"/>
        </w:rPr>
        <w:t>Endotermická reakce</w:t>
      </w:r>
    </w:p>
    <w:p w:rsidR="009A270D" w:rsidRPr="009A270D" w:rsidRDefault="009A270D">
      <w:pPr>
        <w:rPr>
          <w:rFonts w:ascii="Microsoft YaHei" w:eastAsia="Microsoft YaHei" w:hAnsi="Microsoft YaHei"/>
          <w:sz w:val="28"/>
          <w:u w:val="single"/>
        </w:rPr>
      </w:pPr>
      <w:r w:rsidRPr="009A270D">
        <w:rPr>
          <w:rFonts w:ascii="Microsoft YaHei" w:eastAsia="Microsoft YaHei" w:hAnsi="Microsoft YaHei"/>
          <w:sz w:val="28"/>
          <w:u w:val="single"/>
        </w:rPr>
        <w:t>Pomůcky:</w:t>
      </w:r>
    </w:p>
    <w:p w:rsidR="009A270D" w:rsidRPr="009A270D" w:rsidRDefault="009A270D" w:rsidP="009A270D">
      <w:pPr>
        <w:pStyle w:val="Odstavecseseznamem"/>
        <w:numPr>
          <w:ilvl w:val="0"/>
          <w:numId w:val="1"/>
        </w:numPr>
        <w:rPr>
          <w:rFonts w:ascii="Microsoft YaHei" w:eastAsia="Microsoft YaHei" w:hAnsi="Microsoft YaHei"/>
          <w:sz w:val="24"/>
        </w:rPr>
      </w:pPr>
      <w:r w:rsidRPr="009A270D">
        <w:rPr>
          <w:rFonts w:ascii="Microsoft YaHei" w:eastAsia="Microsoft YaHei" w:hAnsi="Microsoft YaHei"/>
          <w:sz w:val="24"/>
        </w:rPr>
        <w:t>Šumivé tablety</w:t>
      </w:r>
    </w:p>
    <w:p w:rsidR="009A270D" w:rsidRPr="009A270D" w:rsidRDefault="009A270D" w:rsidP="009A270D">
      <w:pPr>
        <w:pStyle w:val="Odstavecseseznamem"/>
        <w:numPr>
          <w:ilvl w:val="0"/>
          <w:numId w:val="1"/>
        </w:numPr>
        <w:rPr>
          <w:rFonts w:ascii="Microsoft YaHei" w:eastAsia="Microsoft YaHei" w:hAnsi="Microsoft YaHei"/>
          <w:sz w:val="24"/>
        </w:rPr>
      </w:pPr>
      <w:r w:rsidRPr="009A270D">
        <w:rPr>
          <w:rFonts w:ascii="Microsoft YaHei" w:eastAsia="Microsoft YaHei" w:hAnsi="Microsoft YaHei"/>
          <w:sz w:val="24"/>
        </w:rPr>
        <w:t>Voda</w:t>
      </w:r>
    </w:p>
    <w:p w:rsidR="009A270D" w:rsidRPr="009A270D" w:rsidRDefault="009A270D" w:rsidP="009A270D">
      <w:pPr>
        <w:pStyle w:val="Odstavecseseznamem"/>
        <w:numPr>
          <w:ilvl w:val="0"/>
          <w:numId w:val="1"/>
        </w:numPr>
        <w:rPr>
          <w:rFonts w:ascii="Microsoft YaHei" w:eastAsia="Microsoft YaHei" w:hAnsi="Microsoft YaHei"/>
          <w:sz w:val="24"/>
        </w:rPr>
      </w:pPr>
      <w:r w:rsidRPr="009A270D">
        <w:rPr>
          <w:rFonts w:ascii="Microsoft YaHei" w:eastAsia="Microsoft YaHei" w:hAnsi="Microsoft YaHei"/>
          <w:sz w:val="24"/>
        </w:rPr>
        <w:t>Kádinka</w:t>
      </w:r>
    </w:p>
    <w:p w:rsidR="009A270D" w:rsidRPr="009A270D" w:rsidRDefault="009A270D" w:rsidP="009A270D">
      <w:pPr>
        <w:pStyle w:val="Odstavecseseznamem"/>
        <w:numPr>
          <w:ilvl w:val="0"/>
          <w:numId w:val="1"/>
        </w:numPr>
        <w:rPr>
          <w:rFonts w:ascii="Microsoft YaHei" w:eastAsia="Microsoft YaHei" w:hAnsi="Microsoft YaHei"/>
          <w:sz w:val="24"/>
        </w:rPr>
      </w:pPr>
      <w:r w:rsidRPr="009A270D">
        <w:rPr>
          <w:rFonts w:ascii="Microsoft YaHei" w:eastAsia="Microsoft YaHei" w:hAnsi="Microsoft YaHei"/>
          <w:sz w:val="24"/>
        </w:rPr>
        <w:t>Teploměr</w:t>
      </w:r>
    </w:p>
    <w:p w:rsidR="009A270D" w:rsidRPr="009A270D" w:rsidRDefault="009A270D" w:rsidP="009A270D">
      <w:pPr>
        <w:pStyle w:val="Odstavecseseznamem"/>
        <w:numPr>
          <w:ilvl w:val="0"/>
          <w:numId w:val="1"/>
        </w:numPr>
        <w:rPr>
          <w:rFonts w:ascii="Microsoft YaHei" w:eastAsia="Microsoft YaHei" w:hAnsi="Microsoft YaHei"/>
          <w:sz w:val="24"/>
        </w:rPr>
      </w:pPr>
      <w:proofErr w:type="spellStart"/>
      <w:r w:rsidRPr="009A270D">
        <w:rPr>
          <w:rFonts w:ascii="Microsoft YaHei" w:eastAsia="Microsoft YaHei" w:hAnsi="Microsoft YaHei"/>
          <w:sz w:val="24"/>
        </w:rPr>
        <w:t>Sparkvue</w:t>
      </w:r>
      <w:proofErr w:type="spellEnd"/>
    </w:p>
    <w:p w:rsidR="009A270D" w:rsidRPr="009A270D" w:rsidRDefault="009A270D" w:rsidP="009A270D">
      <w:pPr>
        <w:rPr>
          <w:rFonts w:ascii="Microsoft YaHei" w:eastAsia="Microsoft YaHei" w:hAnsi="Microsoft YaHei"/>
          <w:sz w:val="28"/>
          <w:u w:val="single"/>
        </w:rPr>
      </w:pPr>
      <w:r w:rsidRPr="009A270D">
        <w:rPr>
          <w:rFonts w:ascii="Microsoft YaHei" w:eastAsia="Microsoft YaHei" w:hAnsi="Microsoft YaHei"/>
          <w:sz w:val="28"/>
          <w:u w:val="single"/>
        </w:rPr>
        <w:t>Postup měření:</w:t>
      </w:r>
    </w:p>
    <w:p w:rsidR="009A270D" w:rsidRDefault="009A270D" w:rsidP="009A270D">
      <w:pPr>
        <w:pStyle w:val="Odstavecseseznamem"/>
        <w:numPr>
          <w:ilvl w:val="0"/>
          <w:numId w:val="2"/>
        </w:numPr>
        <w:rPr>
          <w:rFonts w:ascii="Microsoft YaHei" w:eastAsia="Microsoft YaHei" w:hAnsi="Microsoft YaHei"/>
          <w:sz w:val="24"/>
        </w:rPr>
      </w:pPr>
      <w:r w:rsidRPr="009A270D">
        <w:rPr>
          <w:rFonts w:ascii="Microsoft YaHei" w:eastAsia="Microsoft YaHei" w:hAnsi="Microsoft YaHei"/>
          <w:sz w:val="24"/>
        </w:rPr>
        <w:t>Do kádinky vlijeme vodu</w:t>
      </w:r>
    </w:p>
    <w:p w:rsidR="00B3648C" w:rsidRPr="009A270D" w:rsidRDefault="00B3648C" w:rsidP="009A270D">
      <w:pPr>
        <w:pStyle w:val="Odstavecseseznamem"/>
        <w:numPr>
          <w:ilvl w:val="0"/>
          <w:numId w:val="2"/>
        </w:numPr>
        <w:rPr>
          <w:rFonts w:ascii="Microsoft YaHei" w:eastAsia="Microsoft YaHei" w:hAnsi="Microsoft YaHei"/>
          <w:sz w:val="24"/>
        </w:rPr>
      </w:pPr>
      <w:r>
        <w:rPr>
          <w:rFonts w:ascii="Microsoft YaHei" w:eastAsia="Microsoft YaHei" w:hAnsi="Microsoft YaHei"/>
          <w:sz w:val="24"/>
        </w:rPr>
        <w:t>Spárujeme teploměr se softwarem</w:t>
      </w:r>
    </w:p>
    <w:p w:rsidR="009A270D" w:rsidRPr="009A270D" w:rsidRDefault="009A270D" w:rsidP="009A270D">
      <w:pPr>
        <w:pStyle w:val="Odstavecseseznamem"/>
        <w:numPr>
          <w:ilvl w:val="0"/>
          <w:numId w:val="2"/>
        </w:numPr>
        <w:rPr>
          <w:rFonts w:ascii="Microsoft YaHei" w:eastAsia="Microsoft YaHei" w:hAnsi="Microsoft YaHei"/>
          <w:sz w:val="24"/>
        </w:rPr>
      </w:pPr>
      <w:r w:rsidRPr="009A270D">
        <w:rPr>
          <w:rFonts w:ascii="Microsoft YaHei" w:eastAsia="Microsoft YaHei" w:hAnsi="Microsoft YaHei"/>
          <w:sz w:val="24"/>
        </w:rPr>
        <w:t>Vložíme spárovaný teploměr</w:t>
      </w:r>
      <w:r w:rsidR="00B3648C">
        <w:rPr>
          <w:rFonts w:ascii="Microsoft YaHei" w:eastAsia="Microsoft YaHei" w:hAnsi="Microsoft YaHei"/>
          <w:sz w:val="24"/>
        </w:rPr>
        <w:t xml:space="preserve"> d</w:t>
      </w:r>
      <w:bookmarkStart w:id="0" w:name="_GoBack"/>
      <w:bookmarkEnd w:id="0"/>
      <w:r w:rsidR="00B3648C">
        <w:rPr>
          <w:rFonts w:ascii="Microsoft YaHei" w:eastAsia="Microsoft YaHei" w:hAnsi="Microsoft YaHei"/>
          <w:sz w:val="24"/>
        </w:rPr>
        <w:t>o kádinky</w:t>
      </w:r>
    </w:p>
    <w:p w:rsidR="009A270D" w:rsidRPr="009A270D" w:rsidRDefault="009A270D" w:rsidP="009A270D">
      <w:pPr>
        <w:pStyle w:val="Odstavecseseznamem"/>
        <w:numPr>
          <w:ilvl w:val="0"/>
          <w:numId w:val="2"/>
        </w:numPr>
        <w:rPr>
          <w:rFonts w:ascii="Microsoft YaHei" w:eastAsia="Microsoft YaHei" w:hAnsi="Microsoft YaHei"/>
          <w:sz w:val="24"/>
        </w:rPr>
      </w:pPr>
      <w:r w:rsidRPr="009A270D">
        <w:rPr>
          <w:rFonts w:ascii="Microsoft YaHei" w:eastAsia="Microsoft YaHei" w:hAnsi="Microsoft YaHei"/>
          <w:sz w:val="24"/>
        </w:rPr>
        <w:t>Spustíme měření</w:t>
      </w:r>
      <w:r w:rsidR="00B3648C">
        <w:rPr>
          <w:rFonts w:ascii="Microsoft YaHei" w:eastAsia="Microsoft YaHei" w:hAnsi="Microsoft YaHei"/>
          <w:sz w:val="24"/>
        </w:rPr>
        <w:t xml:space="preserve"> ve </w:t>
      </w:r>
      <w:proofErr w:type="spellStart"/>
      <w:r w:rsidR="00B3648C">
        <w:rPr>
          <w:rFonts w:ascii="Microsoft YaHei" w:eastAsia="Microsoft YaHei" w:hAnsi="Microsoft YaHei"/>
          <w:sz w:val="24"/>
        </w:rPr>
        <w:t>Sparkvue</w:t>
      </w:r>
      <w:proofErr w:type="spellEnd"/>
    </w:p>
    <w:p w:rsidR="009A270D" w:rsidRPr="009A270D" w:rsidRDefault="009A270D" w:rsidP="009A270D">
      <w:pPr>
        <w:pStyle w:val="Odstavecseseznamem"/>
        <w:numPr>
          <w:ilvl w:val="0"/>
          <w:numId w:val="2"/>
        </w:numPr>
        <w:rPr>
          <w:rFonts w:ascii="Microsoft YaHei" w:eastAsia="Microsoft YaHei" w:hAnsi="Microsoft YaHei"/>
          <w:sz w:val="24"/>
        </w:rPr>
      </w:pPr>
      <w:r w:rsidRPr="009A270D">
        <w:rPr>
          <w:rFonts w:ascii="Microsoft YaHei" w:eastAsia="Microsoft YaHei" w:hAnsi="Microsoft YaHei"/>
          <w:sz w:val="24"/>
        </w:rPr>
        <w:t>Do vody vhodíme šumivou tabletu</w:t>
      </w:r>
    </w:p>
    <w:p w:rsidR="009A270D" w:rsidRPr="009A270D" w:rsidRDefault="009A270D" w:rsidP="009A270D">
      <w:pPr>
        <w:pStyle w:val="Odstavecseseznamem"/>
        <w:numPr>
          <w:ilvl w:val="0"/>
          <w:numId w:val="2"/>
        </w:numPr>
        <w:rPr>
          <w:rFonts w:ascii="Microsoft YaHei" w:eastAsia="Microsoft YaHei" w:hAnsi="Microsoft YaHei"/>
          <w:sz w:val="24"/>
        </w:rPr>
      </w:pPr>
      <w:r w:rsidRPr="009A270D">
        <w:rPr>
          <w:rFonts w:ascii="Microsoft YaHei" w:eastAsia="Microsoft YaHei" w:hAnsi="Microsoft YaHei"/>
          <w:sz w:val="24"/>
        </w:rPr>
        <w:t>Pozorujeme průběh</w:t>
      </w:r>
      <w:r w:rsidR="00B3648C">
        <w:rPr>
          <w:rFonts w:ascii="Microsoft YaHei" w:eastAsia="Microsoft YaHei" w:hAnsi="Microsoft YaHei"/>
          <w:sz w:val="24"/>
        </w:rPr>
        <w:t xml:space="preserve"> </w:t>
      </w:r>
    </w:p>
    <w:p w:rsidR="009A270D" w:rsidRPr="009A270D" w:rsidRDefault="009A270D" w:rsidP="009A270D">
      <w:pPr>
        <w:rPr>
          <w:rFonts w:ascii="Microsoft YaHei" w:eastAsia="Microsoft YaHei" w:hAnsi="Microsoft YaHei"/>
          <w:sz w:val="28"/>
          <w:u w:val="single"/>
        </w:rPr>
      </w:pPr>
      <w:r w:rsidRPr="009A270D">
        <w:rPr>
          <w:rFonts w:ascii="Microsoft YaHei" w:eastAsia="Microsoft YaHei" w:hAnsi="Microsoft YaHei"/>
          <w:sz w:val="28"/>
          <w:u w:val="single"/>
        </w:rPr>
        <w:t>Závěr:</w:t>
      </w:r>
    </w:p>
    <w:p w:rsidR="009A270D" w:rsidRPr="009A270D" w:rsidRDefault="009A270D" w:rsidP="009A270D">
      <w:pPr>
        <w:rPr>
          <w:rFonts w:ascii="Microsoft YaHei" w:eastAsia="Microsoft YaHei" w:hAnsi="Microsoft YaHei"/>
          <w:sz w:val="24"/>
        </w:rPr>
      </w:pPr>
      <w:r w:rsidRPr="009A270D">
        <w:rPr>
          <w:rFonts w:ascii="Microsoft YaHei" w:eastAsia="Microsoft YaHei" w:hAnsi="Microsoft YaHei"/>
          <w:sz w:val="24"/>
        </w:rPr>
        <w:t xml:space="preserve">Rozpouštění šumivé tablety ve vodě je endotermickým dějem (tableta odebírá teplo ze svého okolí). Důkazem toho je pokles teploty o 2°C.  </w:t>
      </w:r>
    </w:p>
    <w:sectPr w:rsidR="009A270D" w:rsidRPr="009A2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56F63"/>
    <w:multiLevelType w:val="hybridMultilevel"/>
    <w:tmpl w:val="3CECB97A"/>
    <w:lvl w:ilvl="0" w:tplc="3286A66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782BDC"/>
    <w:multiLevelType w:val="hybridMultilevel"/>
    <w:tmpl w:val="4900F3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70D"/>
    <w:rsid w:val="001C21B6"/>
    <w:rsid w:val="004B0900"/>
    <w:rsid w:val="009A270D"/>
    <w:rsid w:val="00B3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D0925A-2D5B-403E-9CF6-58A91B612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2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59</Words>
  <Characters>349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felner</dc:creator>
  <cp:keywords/>
  <dc:description/>
  <cp:lastModifiedBy>petr felner</cp:lastModifiedBy>
  <cp:revision>2</cp:revision>
  <dcterms:created xsi:type="dcterms:W3CDTF">2017-03-13T17:38:00Z</dcterms:created>
  <dcterms:modified xsi:type="dcterms:W3CDTF">2017-03-13T17:45:00Z</dcterms:modified>
</cp:coreProperties>
</file>