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CD9" w:rsidRPr="002D76D0" w:rsidRDefault="003015B1" w:rsidP="003015B1">
      <w:pPr>
        <w:jc w:val="center"/>
        <w:rPr>
          <w:b/>
          <w:sz w:val="44"/>
          <w:szCs w:val="44"/>
        </w:rPr>
      </w:pPr>
      <w:r w:rsidRPr="002D76D0">
        <w:rPr>
          <w:b/>
          <w:sz w:val="44"/>
          <w:szCs w:val="44"/>
        </w:rPr>
        <w:t>PRACOVNÍ LIST</w:t>
      </w:r>
      <w:bookmarkStart w:id="0" w:name="_GoBack"/>
      <w:bookmarkEnd w:id="0"/>
    </w:p>
    <w:p w:rsidR="002D76D0" w:rsidRPr="00F95F14" w:rsidRDefault="00CB3686" w:rsidP="002D76D0">
      <w:pPr>
        <w:jc w:val="center"/>
        <w:rPr>
          <w:b/>
          <w:sz w:val="32"/>
          <w:szCs w:val="32"/>
        </w:rPr>
      </w:pPr>
      <w:r w:rsidRPr="00F95F14">
        <w:rPr>
          <w:b/>
          <w:sz w:val="32"/>
          <w:szCs w:val="32"/>
        </w:rPr>
        <w:t>Sestavení dynama a měření napětí</w:t>
      </w:r>
    </w:p>
    <w:p w:rsidR="002D76D0" w:rsidRDefault="002D76D0" w:rsidP="00CB3686">
      <w:pPr>
        <w:jc w:val="center"/>
      </w:pPr>
    </w:p>
    <w:p w:rsidR="002D76D0" w:rsidRPr="002D76D0" w:rsidRDefault="00CB3686" w:rsidP="00CB3686">
      <w:pPr>
        <w:rPr>
          <w:sz w:val="24"/>
          <w:szCs w:val="24"/>
        </w:rPr>
      </w:pPr>
      <w:r w:rsidRPr="002D76D0">
        <w:rPr>
          <w:sz w:val="24"/>
          <w:szCs w:val="24"/>
        </w:rPr>
        <w:t>Elektrický obvod je vodivé spojení elektrických prvků. Každý prvek v elektrickém obvodu vytváří společně vodivou cestu. Nejdůležitější je elektrický zdroj, který je zdrojem energie. Jedná se o zařízení, které přeměňuje jiný druh</w:t>
      </w:r>
      <w:r w:rsidR="00F95F14">
        <w:rPr>
          <w:sz w:val="24"/>
          <w:szCs w:val="24"/>
        </w:rPr>
        <w:t xml:space="preserve"> energie na</w:t>
      </w:r>
      <w:r w:rsidRPr="002D76D0">
        <w:rPr>
          <w:sz w:val="24"/>
          <w:szCs w:val="24"/>
        </w:rPr>
        <w:t xml:space="preserve"> energ</w:t>
      </w:r>
      <w:r w:rsidR="002D76D0" w:rsidRPr="002D76D0">
        <w:rPr>
          <w:sz w:val="24"/>
          <w:szCs w:val="24"/>
        </w:rPr>
        <w:t>ii</w:t>
      </w:r>
      <w:r w:rsidR="00F95F14">
        <w:rPr>
          <w:sz w:val="24"/>
          <w:szCs w:val="24"/>
        </w:rPr>
        <w:t xml:space="preserve"> elektrickou</w:t>
      </w:r>
      <w:r w:rsidR="002D76D0" w:rsidRPr="002D76D0">
        <w:rPr>
          <w:sz w:val="24"/>
          <w:szCs w:val="24"/>
        </w:rPr>
        <w:t>.</w:t>
      </w:r>
    </w:p>
    <w:p w:rsidR="002D76D0" w:rsidRPr="002D76D0" w:rsidRDefault="002D76D0" w:rsidP="00CB3686">
      <w:pPr>
        <w:rPr>
          <w:sz w:val="24"/>
          <w:szCs w:val="24"/>
        </w:rPr>
      </w:pPr>
    </w:p>
    <w:p w:rsidR="00CB3686" w:rsidRDefault="00CB3686" w:rsidP="00CB3686">
      <w:pPr>
        <w:rPr>
          <w:sz w:val="24"/>
          <w:szCs w:val="24"/>
        </w:rPr>
      </w:pPr>
      <w:r w:rsidRPr="002D76D0">
        <w:rPr>
          <w:sz w:val="24"/>
          <w:szCs w:val="24"/>
        </w:rPr>
        <w:t xml:space="preserve">Mezi mechanické zdroje patří </w:t>
      </w:r>
      <w:r w:rsidRPr="00F95F14">
        <w:rPr>
          <w:b/>
          <w:i/>
          <w:sz w:val="24"/>
          <w:szCs w:val="24"/>
        </w:rPr>
        <w:t>dynamo</w:t>
      </w:r>
      <w:r w:rsidRPr="002D76D0">
        <w:rPr>
          <w:i/>
          <w:sz w:val="24"/>
          <w:szCs w:val="24"/>
        </w:rPr>
        <w:t>,</w:t>
      </w:r>
      <w:r w:rsidRPr="002D76D0">
        <w:rPr>
          <w:sz w:val="24"/>
          <w:szCs w:val="24"/>
        </w:rPr>
        <w:t xml:space="preserve"> které si </w:t>
      </w:r>
      <w:r w:rsidR="00F95F14">
        <w:rPr>
          <w:sz w:val="24"/>
          <w:szCs w:val="24"/>
        </w:rPr>
        <w:t xml:space="preserve">nyní sestavíme. </w:t>
      </w:r>
      <w:r w:rsidR="00F95F14" w:rsidRPr="00F95F14">
        <w:rPr>
          <w:b/>
          <w:sz w:val="24"/>
          <w:szCs w:val="24"/>
        </w:rPr>
        <w:t>Dynamo</w:t>
      </w:r>
      <w:r w:rsidR="00F95F14">
        <w:rPr>
          <w:sz w:val="24"/>
          <w:szCs w:val="24"/>
        </w:rPr>
        <w:t xml:space="preserve"> </w:t>
      </w:r>
      <w:r w:rsidRPr="002D76D0">
        <w:rPr>
          <w:sz w:val="24"/>
          <w:szCs w:val="24"/>
        </w:rPr>
        <w:t>přeměňuje mechanickou energii (točení kličkou) na elektrickou energii a díky ní dokáže rozsvítit žárovku.</w:t>
      </w:r>
    </w:p>
    <w:p w:rsidR="00F95F14" w:rsidRDefault="00F95F14" w:rsidP="00CB3686">
      <w:pPr>
        <w:rPr>
          <w:sz w:val="24"/>
          <w:szCs w:val="24"/>
        </w:rPr>
      </w:pPr>
    </w:p>
    <w:p w:rsidR="002D76D0" w:rsidRPr="00F95F14" w:rsidRDefault="00F95F14" w:rsidP="00CB3686">
      <w:pPr>
        <w:rPr>
          <w:b/>
          <w:sz w:val="24"/>
          <w:szCs w:val="24"/>
        </w:rPr>
      </w:pPr>
      <w:r w:rsidRPr="00F95F14">
        <w:rPr>
          <w:b/>
          <w:sz w:val="24"/>
          <w:szCs w:val="24"/>
        </w:rPr>
        <w:t>Badatelská činnost</w:t>
      </w:r>
    </w:p>
    <w:tbl>
      <w:tblPr>
        <w:tblStyle w:val="Mkatabulky"/>
        <w:tblpPr w:leftFromText="141" w:rightFromText="141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1101"/>
        <w:gridCol w:w="2126"/>
        <w:gridCol w:w="5528"/>
      </w:tblGrid>
      <w:tr w:rsidR="002D76D0" w:rsidRPr="002D76D0" w:rsidTr="002D76D0">
        <w:tc>
          <w:tcPr>
            <w:tcW w:w="1101" w:type="dxa"/>
          </w:tcPr>
          <w:p w:rsidR="002D76D0" w:rsidRPr="002D76D0" w:rsidRDefault="002D76D0" w:rsidP="002D76D0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D76D0" w:rsidRPr="002D76D0" w:rsidRDefault="002D76D0" w:rsidP="002D76D0">
            <w:pPr>
              <w:jc w:val="center"/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zapojení</w:t>
            </w:r>
          </w:p>
        </w:tc>
        <w:tc>
          <w:tcPr>
            <w:tcW w:w="5528" w:type="dxa"/>
          </w:tcPr>
          <w:p w:rsidR="002D76D0" w:rsidRPr="002D76D0" w:rsidRDefault="002D76D0" w:rsidP="002D76D0">
            <w:pPr>
              <w:jc w:val="center"/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elektrické napětí</w:t>
            </w:r>
          </w:p>
        </w:tc>
      </w:tr>
      <w:tr w:rsidR="002D76D0" w:rsidRPr="002D76D0" w:rsidTr="002D76D0">
        <w:trPr>
          <w:trHeight w:val="698"/>
        </w:trPr>
        <w:tc>
          <w:tcPr>
            <w:tcW w:w="1101" w:type="dxa"/>
            <w:vAlign w:val="center"/>
          </w:tcPr>
          <w:p w:rsidR="002D76D0" w:rsidRPr="002D76D0" w:rsidRDefault="002D76D0" w:rsidP="002D76D0">
            <w:pPr>
              <w:jc w:val="center"/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měření 1</w:t>
            </w:r>
          </w:p>
        </w:tc>
        <w:tc>
          <w:tcPr>
            <w:tcW w:w="2126" w:type="dxa"/>
            <w:vAlign w:val="center"/>
          </w:tcPr>
          <w:p w:rsidR="002D76D0" w:rsidRPr="002D76D0" w:rsidRDefault="002D76D0" w:rsidP="002D76D0">
            <w:pPr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bez zátěže</w:t>
            </w:r>
          </w:p>
        </w:tc>
        <w:tc>
          <w:tcPr>
            <w:tcW w:w="5528" w:type="dxa"/>
          </w:tcPr>
          <w:p w:rsidR="002D76D0" w:rsidRPr="002D76D0" w:rsidRDefault="002D76D0" w:rsidP="002D76D0">
            <w:pPr>
              <w:rPr>
                <w:sz w:val="24"/>
                <w:szCs w:val="24"/>
              </w:rPr>
            </w:pPr>
          </w:p>
        </w:tc>
      </w:tr>
      <w:tr w:rsidR="002D76D0" w:rsidRPr="002D76D0" w:rsidTr="002D76D0">
        <w:trPr>
          <w:trHeight w:val="703"/>
        </w:trPr>
        <w:tc>
          <w:tcPr>
            <w:tcW w:w="1101" w:type="dxa"/>
            <w:vAlign w:val="center"/>
          </w:tcPr>
          <w:p w:rsidR="002D76D0" w:rsidRPr="002D76D0" w:rsidRDefault="002D76D0" w:rsidP="002D76D0">
            <w:pPr>
              <w:jc w:val="center"/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měření 2</w:t>
            </w:r>
          </w:p>
        </w:tc>
        <w:tc>
          <w:tcPr>
            <w:tcW w:w="2126" w:type="dxa"/>
            <w:vAlign w:val="center"/>
          </w:tcPr>
          <w:p w:rsidR="002D76D0" w:rsidRPr="002D76D0" w:rsidRDefault="002D76D0" w:rsidP="002D76D0">
            <w:pPr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se žárovkou</w:t>
            </w:r>
          </w:p>
        </w:tc>
        <w:tc>
          <w:tcPr>
            <w:tcW w:w="5528" w:type="dxa"/>
          </w:tcPr>
          <w:p w:rsidR="002D76D0" w:rsidRPr="002D76D0" w:rsidRDefault="002D76D0" w:rsidP="002D76D0">
            <w:pPr>
              <w:rPr>
                <w:sz w:val="24"/>
                <w:szCs w:val="24"/>
              </w:rPr>
            </w:pPr>
          </w:p>
        </w:tc>
      </w:tr>
      <w:tr w:rsidR="002D76D0" w:rsidRPr="002D76D0" w:rsidTr="002D76D0">
        <w:trPr>
          <w:trHeight w:val="706"/>
        </w:trPr>
        <w:tc>
          <w:tcPr>
            <w:tcW w:w="1101" w:type="dxa"/>
            <w:vAlign w:val="center"/>
          </w:tcPr>
          <w:p w:rsidR="002D76D0" w:rsidRPr="002D76D0" w:rsidRDefault="002D76D0" w:rsidP="002D76D0">
            <w:pPr>
              <w:jc w:val="center"/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měření 3</w:t>
            </w:r>
          </w:p>
        </w:tc>
        <w:tc>
          <w:tcPr>
            <w:tcW w:w="2126" w:type="dxa"/>
            <w:vAlign w:val="center"/>
          </w:tcPr>
          <w:p w:rsidR="002D76D0" w:rsidRPr="002D76D0" w:rsidRDefault="002D76D0" w:rsidP="002D76D0">
            <w:pPr>
              <w:rPr>
                <w:sz w:val="24"/>
                <w:szCs w:val="24"/>
              </w:rPr>
            </w:pPr>
            <w:r w:rsidRPr="002D76D0">
              <w:rPr>
                <w:sz w:val="24"/>
                <w:szCs w:val="24"/>
              </w:rPr>
              <w:t>s LED žárovkou</w:t>
            </w:r>
          </w:p>
        </w:tc>
        <w:tc>
          <w:tcPr>
            <w:tcW w:w="5528" w:type="dxa"/>
          </w:tcPr>
          <w:p w:rsidR="002D76D0" w:rsidRPr="002D76D0" w:rsidRDefault="002D76D0" w:rsidP="002D76D0">
            <w:pPr>
              <w:rPr>
                <w:sz w:val="24"/>
                <w:szCs w:val="24"/>
              </w:rPr>
            </w:pPr>
          </w:p>
        </w:tc>
      </w:tr>
    </w:tbl>
    <w:p w:rsidR="00CB3686" w:rsidRPr="002D76D0" w:rsidRDefault="00CB3686" w:rsidP="00CB3686">
      <w:pPr>
        <w:rPr>
          <w:sz w:val="24"/>
          <w:szCs w:val="24"/>
        </w:rPr>
      </w:pPr>
    </w:p>
    <w:p w:rsidR="002D76D0" w:rsidRPr="002D76D0" w:rsidRDefault="002D76D0" w:rsidP="00CB3686">
      <w:pPr>
        <w:rPr>
          <w:sz w:val="24"/>
          <w:szCs w:val="24"/>
        </w:rPr>
      </w:pPr>
    </w:p>
    <w:p w:rsidR="002D76D0" w:rsidRPr="00F95F14" w:rsidRDefault="002D76D0" w:rsidP="00CB3686">
      <w:pPr>
        <w:rPr>
          <w:b/>
          <w:sz w:val="24"/>
          <w:szCs w:val="24"/>
        </w:rPr>
      </w:pPr>
      <w:r w:rsidRPr="00F95F14">
        <w:rPr>
          <w:b/>
          <w:sz w:val="24"/>
          <w:szCs w:val="24"/>
        </w:rPr>
        <w:t>Závěr:</w:t>
      </w:r>
    </w:p>
    <w:p w:rsidR="002D76D0" w:rsidRPr="002D76D0" w:rsidRDefault="002D76D0" w:rsidP="00CB3686">
      <w:pPr>
        <w:rPr>
          <w:sz w:val="24"/>
          <w:szCs w:val="24"/>
        </w:rPr>
      </w:pPr>
      <w:r w:rsidRPr="002D76D0">
        <w:rPr>
          <w:sz w:val="24"/>
          <w:szCs w:val="24"/>
        </w:rPr>
        <w:t xml:space="preserve">Při měření bez zátěže bylo </w:t>
      </w:r>
      <w:proofErr w:type="gramStart"/>
      <w:r w:rsidRPr="002D76D0">
        <w:rPr>
          <w:sz w:val="24"/>
          <w:szCs w:val="24"/>
        </w:rPr>
        <w:t xml:space="preserve">napětí    </w:t>
      </w:r>
      <w:r w:rsidR="00F95F14">
        <w:rPr>
          <w:sz w:val="24"/>
          <w:szCs w:val="24"/>
        </w:rPr>
        <w:t xml:space="preserve">             </w:t>
      </w:r>
      <w:r w:rsidRPr="00F95F14">
        <w:rPr>
          <w:b/>
          <w:i/>
          <w:sz w:val="24"/>
          <w:szCs w:val="24"/>
        </w:rPr>
        <w:t>nejvyšší</w:t>
      </w:r>
      <w:proofErr w:type="gramEnd"/>
      <w:r w:rsidRPr="002D76D0">
        <w:rPr>
          <w:i/>
          <w:sz w:val="24"/>
          <w:szCs w:val="24"/>
        </w:rPr>
        <w:t xml:space="preserve">   X    </w:t>
      </w:r>
      <w:r w:rsidRPr="00F95F14">
        <w:rPr>
          <w:b/>
          <w:i/>
          <w:sz w:val="24"/>
          <w:szCs w:val="24"/>
        </w:rPr>
        <w:t>nejnižší</w:t>
      </w:r>
      <w:r w:rsidRPr="002D76D0">
        <w:rPr>
          <w:sz w:val="24"/>
          <w:szCs w:val="24"/>
        </w:rPr>
        <w:t>.</w:t>
      </w:r>
    </w:p>
    <w:p w:rsidR="002D76D0" w:rsidRPr="002D76D0" w:rsidRDefault="002D76D0" w:rsidP="00CB3686">
      <w:pPr>
        <w:rPr>
          <w:sz w:val="24"/>
          <w:szCs w:val="24"/>
        </w:rPr>
      </w:pPr>
      <w:r w:rsidRPr="002D76D0">
        <w:rPr>
          <w:sz w:val="24"/>
          <w:szCs w:val="24"/>
        </w:rPr>
        <w:t xml:space="preserve">Při měření se žárovkou bylo </w:t>
      </w:r>
      <w:proofErr w:type="gramStart"/>
      <w:r w:rsidRPr="002D76D0">
        <w:rPr>
          <w:sz w:val="24"/>
          <w:szCs w:val="24"/>
        </w:rPr>
        <w:t xml:space="preserve">napětí     </w:t>
      </w:r>
      <w:r w:rsidR="00F95F14">
        <w:rPr>
          <w:sz w:val="24"/>
          <w:szCs w:val="24"/>
        </w:rPr>
        <w:t xml:space="preserve">        </w:t>
      </w:r>
      <w:r w:rsidR="00F95F14" w:rsidRPr="00F95F14">
        <w:rPr>
          <w:b/>
          <w:sz w:val="24"/>
          <w:szCs w:val="24"/>
        </w:rPr>
        <w:t xml:space="preserve"> </w:t>
      </w:r>
      <w:r w:rsidRPr="00F95F14">
        <w:rPr>
          <w:b/>
          <w:i/>
          <w:sz w:val="24"/>
          <w:szCs w:val="24"/>
        </w:rPr>
        <w:t>vyšší</w:t>
      </w:r>
      <w:proofErr w:type="gramEnd"/>
      <w:r w:rsidRPr="002D76D0">
        <w:rPr>
          <w:i/>
          <w:sz w:val="24"/>
          <w:szCs w:val="24"/>
        </w:rPr>
        <w:t xml:space="preserve">   X    </w:t>
      </w:r>
      <w:r w:rsidRPr="00F95F14">
        <w:rPr>
          <w:b/>
          <w:i/>
          <w:sz w:val="24"/>
          <w:szCs w:val="24"/>
        </w:rPr>
        <w:t xml:space="preserve">nižší </w:t>
      </w:r>
      <w:r w:rsidR="00F95F14">
        <w:rPr>
          <w:i/>
          <w:sz w:val="24"/>
          <w:szCs w:val="24"/>
        </w:rPr>
        <w:t xml:space="preserve">           </w:t>
      </w:r>
      <w:r w:rsidRPr="002D76D0">
        <w:rPr>
          <w:i/>
          <w:sz w:val="24"/>
          <w:szCs w:val="24"/>
        </w:rPr>
        <w:t>než s LED žárovkou.</w:t>
      </w:r>
    </w:p>
    <w:sectPr w:rsidR="002D76D0" w:rsidRPr="002D76D0" w:rsidSect="00594C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8FC" w:rsidRDefault="001918FC" w:rsidP="007E4B32">
      <w:pPr>
        <w:spacing w:after="0" w:line="240" w:lineRule="auto"/>
      </w:pPr>
      <w:r>
        <w:separator/>
      </w:r>
    </w:p>
  </w:endnote>
  <w:endnote w:type="continuationSeparator" w:id="0">
    <w:p w:rsidR="001918FC" w:rsidRDefault="001918FC" w:rsidP="007E4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8FC" w:rsidRDefault="001918FC" w:rsidP="007E4B32">
      <w:pPr>
        <w:spacing w:after="0" w:line="240" w:lineRule="auto"/>
      </w:pPr>
      <w:r>
        <w:separator/>
      </w:r>
    </w:p>
  </w:footnote>
  <w:footnote w:type="continuationSeparator" w:id="0">
    <w:p w:rsidR="001918FC" w:rsidRDefault="001918FC" w:rsidP="007E4B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664C3"/>
    <w:multiLevelType w:val="hybridMultilevel"/>
    <w:tmpl w:val="44221BB6"/>
    <w:lvl w:ilvl="0" w:tplc="1EF061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5404B"/>
    <w:multiLevelType w:val="hybridMultilevel"/>
    <w:tmpl w:val="A57E4CE6"/>
    <w:lvl w:ilvl="0" w:tplc="26748F1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B5A1F90"/>
    <w:multiLevelType w:val="hybridMultilevel"/>
    <w:tmpl w:val="4D702474"/>
    <w:lvl w:ilvl="0" w:tplc="6A6C30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B1"/>
    <w:rsid w:val="001918FC"/>
    <w:rsid w:val="002D76D0"/>
    <w:rsid w:val="003015B1"/>
    <w:rsid w:val="00495D37"/>
    <w:rsid w:val="00594CD9"/>
    <w:rsid w:val="005B1064"/>
    <w:rsid w:val="0070198B"/>
    <w:rsid w:val="007E4B32"/>
    <w:rsid w:val="008A75F7"/>
    <w:rsid w:val="00A61006"/>
    <w:rsid w:val="00CB3686"/>
    <w:rsid w:val="00EF6E23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15B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01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5B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01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7E4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E4B32"/>
  </w:style>
  <w:style w:type="paragraph" w:styleId="Zpat">
    <w:name w:val="footer"/>
    <w:basedOn w:val="Normln"/>
    <w:link w:val="ZpatChar"/>
    <w:uiPriority w:val="99"/>
    <w:semiHidden/>
    <w:unhideWhenUsed/>
    <w:rsid w:val="007E4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E4B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15B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01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5B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01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7E4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E4B32"/>
  </w:style>
  <w:style w:type="paragraph" w:styleId="Zpat">
    <w:name w:val="footer"/>
    <w:basedOn w:val="Normln"/>
    <w:link w:val="ZpatChar"/>
    <w:uiPriority w:val="99"/>
    <w:semiHidden/>
    <w:unhideWhenUsed/>
    <w:rsid w:val="007E4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E4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cp:lastPrinted>2017-11-13T17:21:00Z</cp:lastPrinted>
  <dcterms:created xsi:type="dcterms:W3CDTF">2017-11-14T13:57:00Z</dcterms:created>
  <dcterms:modified xsi:type="dcterms:W3CDTF">2017-11-14T13:57:00Z</dcterms:modified>
</cp:coreProperties>
</file>