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ledování vibrací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ektromagnetický vibrát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nzor síly Pasco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