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2FA" w:rsidRPr="00F32F30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  <w:r w:rsidRPr="00F32F30">
        <w:rPr>
          <w:sz w:val="28"/>
          <w:szCs w:val="28"/>
        </w:rPr>
        <w:t xml:space="preserve">Pracovní list </w:t>
      </w:r>
    </w:p>
    <w:p w:rsidR="000942FA" w:rsidRPr="00F32F30" w:rsidRDefault="000942FA" w:rsidP="000942FA">
      <w:pPr>
        <w:rPr>
          <w:sz w:val="28"/>
          <w:szCs w:val="28"/>
        </w:rPr>
      </w:pPr>
    </w:p>
    <w:p w:rsidR="000942FA" w:rsidRPr="00F32F30" w:rsidRDefault="000942FA" w:rsidP="000942FA">
      <w:pPr>
        <w:rPr>
          <w:sz w:val="28"/>
          <w:szCs w:val="28"/>
          <w:u w:val="single"/>
        </w:rPr>
      </w:pPr>
      <w:r w:rsidRPr="00F32F30">
        <w:rPr>
          <w:sz w:val="28"/>
          <w:szCs w:val="28"/>
          <w:u w:val="single"/>
        </w:rPr>
        <w:t>Téma: Neutralizace kyseliny</w:t>
      </w:r>
      <w:r w:rsidR="00824165">
        <w:rPr>
          <w:sz w:val="28"/>
          <w:szCs w:val="28"/>
          <w:u w:val="single"/>
        </w:rPr>
        <w:t xml:space="preserve"> </w:t>
      </w:r>
      <w:bookmarkStart w:id="0" w:name="_GoBack"/>
      <w:bookmarkEnd w:id="0"/>
    </w:p>
    <w:p w:rsidR="000942FA" w:rsidRDefault="000942FA" w:rsidP="000942FA">
      <w:pPr>
        <w:rPr>
          <w:sz w:val="28"/>
          <w:szCs w:val="28"/>
        </w:rPr>
      </w:pPr>
    </w:p>
    <w:p w:rsidR="000942FA" w:rsidRDefault="000942FA" w:rsidP="000942FA">
      <w:pPr>
        <w:rPr>
          <w:sz w:val="28"/>
          <w:szCs w:val="28"/>
        </w:rPr>
      </w:pPr>
      <w:r w:rsidRPr="00F32F30">
        <w:rPr>
          <w:sz w:val="28"/>
          <w:szCs w:val="28"/>
          <w:u w:val="single"/>
        </w:rPr>
        <w:t>Pomůcky:</w:t>
      </w:r>
      <w:r w:rsidRPr="00F32F30">
        <w:rPr>
          <w:sz w:val="28"/>
          <w:szCs w:val="28"/>
        </w:rPr>
        <w:t xml:space="preserve"> pH senzor Pasco, PC, 8% kyselina octová, hydrogenuhličitan sodný </w:t>
      </w:r>
    </w:p>
    <w:p w:rsidR="000942FA" w:rsidRPr="00F32F30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F32F30">
        <w:rPr>
          <w:sz w:val="28"/>
          <w:szCs w:val="28"/>
        </w:rPr>
        <w:t>(jedlá soda), kádinka, lžička, pracovní list</w:t>
      </w:r>
    </w:p>
    <w:p w:rsidR="000942FA" w:rsidRPr="00F32F30" w:rsidRDefault="000942FA" w:rsidP="000942FA">
      <w:pPr>
        <w:rPr>
          <w:sz w:val="28"/>
          <w:szCs w:val="28"/>
        </w:rPr>
      </w:pPr>
    </w:p>
    <w:p w:rsidR="000942FA" w:rsidRPr="00F32F30" w:rsidRDefault="000942FA" w:rsidP="000942FA">
      <w:pPr>
        <w:rPr>
          <w:sz w:val="28"/>
          <w:szCs w:val="28"/>
          <w:u w:val="single"/>
        </w:rPr>
      </w:pPr>
      <w:r w:rsidRPr="00F32F30">
        <w:rPr>
          <w:sz w:val="28"/>
          <w:szCs w:val="28"/>
          <w:u w:val="single"/>
        </w:rPr>
        <w:t xml:space="preserve">Postup: </w:t>
      </w:r>
    </w:p>
    <w:p w:rsidR="000942FA" w:rsidRPr="00F32F30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>1.Odměříme 10</w:t>
      </w:r>
      <w:r w:rsidRPr="00F32F30">
        <w:rPr>
          <w:sz w:val="28"/>
          <w:szCs w:val="28"/>
        </w:rPr>
        <w:t xml:space="preserve">0 ml 8% kyseliny octové, změříme její </w:t>
      </w:r>
      <w:r>
        <w:rPr>
          <w:sz w:val="28"/>
          <w:szCs w:val="28"/>
        </w:rPr>
        <w:t>pH</w:t>
      </w:r>
      <w:r w:rsidRPr="00F32F30">
        <w:rPr>
          <w:sz w:val="28"/>
          <w:szCs w:val="28"/>
        </w:rPr>
        <w:t xml:space="preserve"> a zapíšeme do tabulky.</w:t>
      </w:r>
    </w:p>
    <w:p w:rsidR="000942FA" w:rsidRPr="00F32F30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 xml:space="preserve">2. Přisypeme ½ lžičky </w:t>
      </w:r>
      <w:r w:rsidRPr="00F32F30">
        <w:rPr>
          <w:sz w:val="28"/>
          <w:szCs w:val="28"/>
        </w:rPr>
        <w:t xml:space="preserve">hydrogenuhličitanu sodného, změříme </w:t>
      </w:r>
      <w:r>
        <w:rPr>
          <w:sz w:val="28"/>
          <w:szCs w:val="28"/>
        </w:rPr>
        <w:t xml:space="preserve">pH </w:t>
      </w:r>
      <w:r w:rsidRPr="00F32F30">
        <w:rPr>
          <w:sz w:val="28"/>
          <w:szCs w:val="28"/>
        </w:rPr>
        <w:t>a zapíšeme do tabulky.</w:t>
      </w:r>
    </w:p>
    <w:p w:rsidR="000942FA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>3.Znovu přisypeme ½  lžičky</w:t>
      </w:r>
      <w:r w:rsidRPr="00F32F30">
        <w:rPr>
          <w:sz w:val="28"/>
          <w:szCs w:val="28"/>
        </w:rPr>
        <w:t xml:space="preserve"> hydrogenuhličitanu sodného, změříme </w:t>
      </w:r>
      <w:r>
        <w:rPr>
          <w:sz w:val="28"/>
          <w:szCs w:val="28"/>
        </w:rPr>
        <w:t>pH</w:t>
      </w:r>
      <w:r w:rsidRPr="00F32F30">
        <w:rPr>
          <w:sz w:val="28"/>
          <w:szCs w:val="28"/>
        </w:rPr>
        <w:t xml:space="preserve"> a zapíšeme do tabulky.</w:t>
      </w:r>
    </w:p>
    <w:p w:rsidR="000942FA" w:rsidRPr="00F32F30" w:rsidRDefault="000942FA" w:rsidP="000942FA">
      <w:pPr>
        <w:rPr>
          <w:sz w:val="28"/>
          <w:szCs w:val="28"/>
        </w:rPr>
      </w:pPr>
      <w:r>
        <w:rPr>
          <w:sz w:val="28"/>
          <w:szCs w:val="28"/>
        </w:rPr>
        <w:t>4.Vytvoříme závěr pozorování.</w:t>
      </w:r>
    </w:p>
    <w:p w:rsidR="000942FA" w:rsidRDefault="000942FA" w:rsidP="000942F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942FA" w:rsidTr="00663440">
        <w:tc>
          <w:tcPr>
            <w:tcW w:w="4531" w:type="dxa"/>
          </w:tcPr>
          <w:p w:rsidR="000942FA" w:rsidRDefault="000942FA" w:rsidP="00663440">
            <w:r>
              <w:t>100 ml 8% kyseliny octové</w:t>
            </w:r>
          </w:p>
          <w:p w:rsidR="000942FA" w:rsidRDefault="000942FA" w:rsidP="00663440"/>
        </w:tc>
        <w:tc>
          <w:tcPr>
            <w:tcW w:w="4531" w:type="dxa"/>
          </w:tcPr>
          <w:p w:rsidR="000942FA" w:rsidRDefault="000942FA" w:rsidP="000942FA">
            <w:r>
              <w:t xml:space="preserve">     pH </w:t>
            </w:r>
          </w:p>
        </w:tc>
      </w:tr>
      <w:tr w:rsidR="000942FA" w:rsidTr="00663440">
        <w:tc>
          <w:tcPr>
            <w:tcW w:w="4531" w:type="dxa"/>
          </w:tcPr>
          <w:p w:rsidR="000942FA" w:rsidRDefault="000942FA" w:rsidP="00663440">
            <w:r>
              <w:t>100 ml 8% kyseliny octové a 1/2 lžičky hydrogenuhličitanu sodného</w:t>
            </w:r>
          </w:p>
        </w:tc>
        <w:tc>
          <w:tcPr>
            <w:tcW w:w="4531" w:type="dxa"/>
          </w:tcPr>
          <w:p w:rsidR="000942FA" w:rsidRDefault="000942FA" w:rsidP="000942FA">
            <w:r>
              <w:t xml:space="preserve">     pH </w:t>
            </w:r>
          </w:p>
        </w:tc>
      </w:tr>
      <w:tr w:rsidR="000942FA" w:rsidTr="00663440">
        <w:tc>
          <w:tcPr>
            <w:tcW w:w="4531" w:type="dxa"/>
          </w:tcPr>
          <w:p w:rsidR="000942FA" w:rsidRDefault="000942FA" w:rsidP="00663440">
            <w:r>
              <w:t>100 ml 8% kyseliny octové a 1/2 lžičky hydrogenuhličitanu sodného</w:t>
            </w:r>
          </w:p>
        </w:tc>
        <w:tc>
          <w:tcPr>
            <w:tcW w:w="4531" w:type="dxa"/>
          </w:tcPr>
          <w:p w:rsidR="000942FA" w:rsidRDefault="000942FA" w:rsidP="000942FA">
            <w:r>
              <w:t xml:space="preserve">     pH </w:t>
            </w:r>
          </w:p>
        </w:tc>
      </w:tr>
    </w:tbl>
    <w:p w:rsidR="000942FA" w:rsidRDefault="000942FA" w:rsidP="000942FA"/>
    <w:p w:rsidR="000942FA" w:rsidRPr="00F32F30" w:rsidRDefault="000942FA" w:rsidP="000942FA"/>
    <w:p w:rsidR="000942FA" w:rsidRPr="00004117" w:rsidRDefault="000942FA" w:rsidP="000942FA">
      <w:pPr>
        <w:rPr>
          <w:sz w:val="28"/>
          <w:szCs w:val="28"/>
        </w:rPr>
      </w:pPr>
      <w:r w:rsidRPr="00004117">
        <w:rPr>
          <w:sz w:val="28"/>
          <w:szCs w:val="28"/>
        </w:rPr>
        <w:t xml:space="preserve">Závěr:   </w:t>
      </w:r>
    </w:p>
    <w:p w:rsidR="00DB4BAF" w:rsidRDefault="00DB4BAF"/>
    <w:sectPr w:rsidR="00DB4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2FA"/>
    <w:rsid w:val="000942FA"/>
    <w:rsid w:val="00824165"/>
    <w:rsid w:val="00DB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F1A52"/>
  <w15:chartTrackingRefBased/>
  <w15:docId w15:val="{54414C70-18DF-484F-B68D-A0E3843C7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942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94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Poličná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icts</dc:creator>
  <cp:keywords/>
  <dc:description/>
  <cp:lastModifiedBy>Urda</cp:lastModifiedBy>
  <cp:revision>2</cp:revision>
  <dcterms:created xsi:type="dcterms:W3CDTF">2018-09-25T09:55:00Z</dcterms:created>
  <dcterms:modified xsi:type="dcterms:W3CDTF">2018-09-26T14:26:00Z</dcterms:modified>
</cp:coreProperties>
</file>