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1E5" w:rsidRPr="00615400" w:rsidRDefault="00AD41E5" w:rsidP="00AD41E5">
      <w:pPr>
        <w:jc w:val="center"/>
        <w:rPr>
          <w:b/>
          <w:sz w:val="28"/>
        </w:rPr>
      </w:pPr>
      <w:r w:rsidRPr="00615400">
        <w:rPr>
          <w:b/>
          <w:sz w:val="28"/>
        </w:rPr>
        <w:t>LABORATORNÍ PRÁCE – CHEMIE 9. ROČNÍK</w:t>
      </w:r>
    </w:p>
    <w:p w:rsidR="00CD265B" w:rsidRPr="00CD265B" w:rsidRDefault="00CD265B" w:rsidP="00CD265B">
      <w:pPr>
        <w:jc w:val="center"/>
        <w:rPr>
          <w:b/>
          <w:sz w:val="24"/>
        </w:rPr>
      </w:pPr>
      <w:r w:rsidRPr="00CD265B">
        <w:rPr>
          <w:b/>
          <w:bCs/>
          <w:sz w:val="24"/>
        </w:rPr>
        <w:t>Jak se změní pH vody po rozpuštění šumivého vitamínu C</w:t>
      </w:r>
    </w:p>
    <w:p w:rsidR="00AD41E5" w:rsidRDefault="00AD41E5" w:rsidP="00AD41E5">
      <w:pPr>
        <w:jc w:val="center"/>
      </w:pPr>
    </w:p>
    <w:p w:rsidR="00CD265B" w:rsidRDefault="00AD41E5" w:rsidP="00AD41E5">
      <w:r>
        <w:t xml:space="preserve">Cílem </w:t>
      </w:r>
      <w:r w:rsidR="00615400">
        <w:t xml:space="preserve">je </w:t>
      </w:r>
      <w:r>
        <w:t xml:space="preserve">dokázat, </w:t>
      </w:r>
      <w:r w:rsidR="00615400">
        <w:t xml:space="preserve">zda </w:t>
      </w:r>
      <w:r w:rsidR="00CD265B">
        <w:t>rozpustný vitamín C obsahuje kyselinu (askorbovou), tedy sníží-li se pH vody s rozpuštěným vitamínem C.</w:t>
      </w:r>
    </w:p>
    <w:p w:rsidR="00AD41E5" w:rsidRDefault="00AD41E5" w:rsidP="00AD41E5">
      <w:pPr>
        <w:rPr>
          <w:rFonts w:cs="Times New Roman"/>
        </w:rPr>
      </w:pPr>
      <w:r w:rsidRPr="00615400">
        <w:rPr>
          <w:b/>
        </w:rPr>
        <w:t>Pomůcky</w:t>
      </w:r>
      <w:r>
        <w:t xml:space="preserve">: </w:t>
      </w:r>
      <w:r>
        <w:rPr>
          <w:rFonts w:cs="Times New Roman"/>
        </w:rPr>
        <w:t xml:space="preserve">sada </w:t>
      </w:r>
      <w:proofErr w:type="spellStart"/>
      <w:r>
        <w:rPr>
          <w:rFonts w:cs="Times New Roman"/>
        </w:rPr>
        <w:t>Pasco</w:t>
      </w:r>
      <w:proofErr w:type="spellEnd"/>
      <w:r>
        <w:rPr>
          <w:rFonts w:cs="Times New Roman"/>
        </w:rPr>
        <w:t xml:space="preserve"> na měření </w:t>
      </w:r>
      <w:r w:rsidR="00E46DA7">
        <w:rPr>
          <w:rFonts w:cs="Times New Roman"/>
        </w:rPr>
        <w:t>pH</w:t>
      </w:r>
      <w:r>
        <w:rPr>
          <w:rFonts w:cs="Times New Roman"/>
        </w:rPr>
        <w:t xml:space="preserve">, tablet a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>, sklenice, voda, šumivý vitamín C</w:t>
      </w:r>
    </w:p>
    <w:p w:rsidR="00AD41E5" w:rsidRDefault="00AD41E5" w:rsidP="00AD41E5">
      <w:pPr>
        <w:rPr>
          <w:rFonts w:cs="Times New Roman"/>
        </w:rPr>
      </w:pPr>
      <w:r w:rsidRPr="00615400">
        <w:rPr>
          <w:rFonts w:cs="Times New Roman"/>
          <w:b/>
        </w:rPr>
        <w:t>Postup</w:t>
      </w:r>
      <w:r>
        <w:rPr>
          <w:rFonts w:cs="Times New Roman"/>
        </w:rPr>
        <w:t>:</w:t>
      </w:r>
    </w:p>
    <w:p w:rsidR="00CD265B" w:rsidRPr="008958A5" w:rsidRDefault="00CD265B" w:rsidP="00CD265B">
      <w:pPr>
        <w:pStyle w:val="Odstavecseseznamem"/>
        <w:numPr>
          <w:ilvl w:val="0"/>
          <w:numId w:val="3"/>
        </w:numPr>
        <w:spacing w:after="0" w:line="360" w:lineRule="auto"/>
        <w:rPr>
          <w:rFonts w:cs="Times New Roman"/>
        </w:rPr>
      </w:pPr>
      <w:r w:rsidRPr="008958A5">
        <w:rPr>
          <w:rFonts w:cs="Times New Roman"/>
        </w:rPr>
        <w:t xml:space="preserve">do nádoby dáme </w:t>
      </w:r>
      <w:r>
        <w:rPr>
          <w:rFonts w:cs="Times New Roman"/>
        </w:rPr>
        <w:t xml:space="preserve">cca </w:t>
      </w:r>
      <w:r w:rsidRPr="008958A5">
        <w:rPr>
          <w:rFonts w:cs="Times New Roman"/>
        </w:rPr>
        <w:t xml:space="preserve">150 ml vody – změříme </w:t>
      </w:r>
      <w:r>
        <w:rPr>
          <w:rFonts w:cs="Times New Roman"/>
        </w:rPr>
        <w:t>pH</w:t>
      </w:r>
      <w:r w:rsidRPr="008958A5">
        <w:rPr>
          <w:rFonts w:cs="Times New Roman"/>
        </w:rPr>
        <w:t xml:space="preserve"> a zapíšeme do tabulky</w:t>
      </w:r>
    </w:p>
    <w:p w:rsidR="00CD265B" w:rsidRPr="008958A5" w:rsidRDefault="00CD265B" w:rsidP="00CD265B">
      <w:pPr>
        <w:pStyle w:val="Odstavecseseznamem"/>
        <w:numPr>
          <w:ilvl w:val="0"/>
          <w:numId w:val="3"/>
        </w:numPr>
        <w:spacing w:after="0" w:line="360" w:lineRule="auto"/>
        <w:rPr>
          <w:rFonts w:cs="Times New Roman"/>
        </w:rPr>
      </w:pPr>
      <w:r w:rsidRPr="008958A5">
        <w:rPr>
          <w:rFonts w:cs="Times New Roman"/>
        </w:rPr>
        <w:t xml:space="preserve">do sklenice s vodou vložíme šumivý vitamín C a sledujeme změnu </w:t>
      </w:r>
      <w:r>
        <w:rPr>
          <w:rFonts w:cs="Times New Roman"/>
        </w:rPr>
        <w:t>pH</w:t>
      </w:r>
      <w:r w:rsidRPr="008958A5">
        <w:rPr>
          <w:rFonts w:cs="Times New Roman"/>
        </w:rPr>
        <w:t xml:space="preserve"> </w:t>
      </w:r>
    </w:p>
    <w:p w:rsidR="00CD265B" w:rsidRPr="008958A5" w:rsidRDefault="00CD265B" w:rsidP="00CD265B">
      <w:pPr>
        <w:pStyle w:val="Odstavecseseznamem"/>
        <w:numPr>
          <w:ilvl w:val="0"/>
          <w:numId w:val="3"/>
        </w:numPr>
        <w:spacing w:after="0" w:line="360" w:lineRule="auto"/>
        <w:rPr>
          <w:rFonts w:cs="Times New Roman"/>
        </w:rPr>
      </w:pPr>
      <w:r>
        <w:rPr>
          <w:rFonts w:cs="Times New Roman"/>
        </w:rPr>
        <w:t xml:space="preserve">výsledné pH </w:t>
      </w:r>
      <w:r w:rsidRPr="008958A5">
        <w:rPr>
          <w:rFonts w:cs="Times New Roman"/>
        </w:rPr>
        <w:t>zapíšeme do tabulky</w:t>
      </w:r>
      <w:bookmarkStart w:id="0" w:name="_GoBack"/>
      <w:bookmarkEnd w:id="0"/>
    </w:p>
    <w:p w:rsidR="00CD265B" w:rsidRDefault="00CD265B" w:rsidP="00CD265B">
      <w:pPr>
        <w:spacing w:after="0" w:line="360" w:lineRule="auto"/>
        <w:rPr>
          <w:rFonts w:cs="Times New Roman"/>
          <w:b/>
        </w:rPr>
      </w:pPr>
    </w:p>
    <w:p w:rsidR="00CD265B" w:rsidRPr="008958A5" w:rsidRDefault="00CD265B" w:rsidP="00CD265B">
      <w:pPr>
        <w:spacing w:after="0" w:line="360" w:lineRule="auto"/>
        <w:rPr>
          <w:rFonts w:cs="Times New Roman"/>
        </w:rPr>
      </w:pPr>
      <w:r w:rsidRPr="008958A5">
        <w:rPr>
          <w:rFonts w:cs="Times New Roman"/>
          <w:b/>
        </w:rPr>
        <w:t>Tabulka</w:t>
      </w:r>
      <w:r w:rsidRPr="008958A5">
        <w:rPr>
          <w:rFonts w:cs="Times New Roman"/>
        </w:rPr>
        <w:t>: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6101"/>
        <w:gridCol w:w="2961"/>
      </w:tblGrid>
      <w:tr w:rsidR="00CD265B" w:rsidRPr="008958A5" w:rsidTr="00EB3048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5B" w:rsidRPr="008958A5" w:rsidRDefault="00CD265B" w:rsidP="00EB3048">
            <w:r w:rsidRPr="008958A5">
              <w:t>150 ml vody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5B" w:rsidRPr="008958A5" w:rsidRDefault="00CD265B" w:rsidP="00EB3048">
            <w:r>
              <w:t>pH = 7,14</w:t>
            </w:r>
          </w:p>
        </w:tc>
      </w:tr>
      <w:tr w:rsidR="00CD265B" w:rsidRPr="008958A5" w:rsidTr="00EB3048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5B" w:rsidRPr="008958A5" w:rsidRDefault="00CD265B" w:rsidP="00EB3048">
            <w:r w:rsidRPr="008958A5">
              <w:t>150 ml vody + šumivý vitamín C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5B" w:rsidRPr="008958A5" w:rsidRDefault="00CD265B" w:rsidP="00EB3048">
            <w:r>
              <w:t>pH = 4,29</w:t>
            </w:r>
          </w:p>
        </w:tc>
      </w:tr>
    </w:tbl>
    <w:p w:rsidR="00CD265B" w:rsidRPr="008958A5" w:rsidRDefault="00CD265B" w:rsidP="00CD265B">
      <w:pPr>
        <w:spacing w:after="0" w:line="360" w:lineRule="auto"/>
        <w:rPr>
          <w:rFonts w:cs="Times New Roman"/>
        </w:rPr>
      </w:pPr>
    </w:p>
    <w:p w:rsidR="00CD265B" w:rsidRPr="008958A5" w:rsidRDefault="00CD265B" w:rsidP="00CD265B">
      <w:pPr>
        <w:rPr>
          <w:rFonts w:cs="Times New Roman"/>
        </w:rPr>
      </w:pPr>
      <w:r w:rsidRPr="008958A5">
        <w:rPr>
          <w:rFonts w:cs="Times New Roman"/>
          <w:b/>
        </w:rPr>
        <w:t>Závěr</w:t>
      </w:r>
      <w:r w:rsidRPr="008958A5">
        <w:rPr>
          <w:rFonts w:cs="Times New Roman"/>
        </w:rPr>
        <w:t xml:space="preserve">:  </w:t>
      </w:r>
    </w:p>
    <w:p w:rsidR="00CD265B" w:rsidRPr="008958A5" w:rsidRDefault="00CD265B" w:rsidP="00CD265B">
      <w:r>
        <w:t>Hodnota pH se vlivem reakce šumivého vitamínu C snížila na 4,29. Vitamín C obsahuje kyselinu (askorbovou).</w:t>
      </w:r>
    </w:p>
    <w:p w:rsidR="00D5215D" w:rsidRDefault="00D5215D" w:rsidP="00D5215D"/>
    <w:p w:rsidR="00D5215D" w:rsidRDefault="00D5215D" w:rsidP="00D5215D"/>
    <w:p w:rsidR="00D5215D" w:rsidRDefault="00D5215D" w:rsidP="00D5215D"/>
    <w:p w:rsidR="00D5215D" w:rsidRDefault="00D5215D" w:rsidP="00D5215D"/>
    <w:p w:rsidR="00D5215D" w:rsidRDefault="00D5215D" w:rsidP="00D5215D"/>
    <w:p w:rsidR="00D5215D" w:rsidRDefault="00D5215D" w:rsidP="00D5215D"/>
    <w:p w:rsidR="00D5215D" w:rsidRDefault="00D5215D" w:rsidP="00D5215D"/>
    <w:p w:rsidR="00AD41E5" w:rsidRDefault="00AD41E5" w:rsidP="00AD41E5"/>
    <w:p w:rsidR="00AC0722" w:rsidRDefault="00AC0722"/>
    <w:sectPr w:rsidR="00AC0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793B"/>
    <w:multiLevelType w:val="hybridMultilevel"/>
    <w:tmpl w:val="C1987830"/>
    <w:lvl w:ilvl="0" w:tplc="4ED22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15035"/>
    <w:multiLevelType w:val="hybridMultilevel"/>
    <w:tmpl w:val="2C9CC5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0738F"/>
    <w:multiLevelType w:val="hybridMultilevel"/>
    <w:tmpl w:val="ECE25C2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A4"/>
    <w:rsid w:val="00615400"/>
    <w:rsid w:val="00AC0722"/>
    <w:rsid w:val="00AD41E5"/>
    <w:rsid w:val="00CD265B"/>
    <w:rsid w:val="00D5215D"/>
    <w:rsid w:val="00E46DA7"/>
    <w:rsid w:val="00E5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ACB20"/>
  <w15:docId w15:val="{1282BF41-3884-494B-AC2E-816B350A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1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41E5"/>
    <w:pPr>
      <w:ind w:left="720"/>
      <w:contextualSpacing/>
    </w:pPr>
  </w:style>
  <w:style w:type="table" w:styleId="Mkatabulky">
    <w:name w:val="Table Grid"/>
    <w:basedOn w:val="Normlntabulka"/>
    <w:uiPriority w:val="59"/>
    <w:rsid w:val="00AD41E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6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D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584</Characters>
  <Application>Microsoft Office Word</Application>
  <DocSecurity>0</DocSecurity>
  <Lines>4</Lines>
  <Paragraphs>1</Paragraphs>
  <ScaleCrop>false</ScaleCrop>
  <Company>Masarykova ZŠ a MŠ Debř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3</cp:revision>
  <cp:lastPrinted>2018-12-03T10:30:00Z</cp:lastPrinted>
  <dcterms:created xsi:type="dcterms:W3CDTF">2018-11-28T20:34:00Z</dcterms:created>
  <dcterms:modified xsi:type="dcterms:W3CDTF">2018-12-03T10:30:00Z</dcterms:modified>
</cp:coreProperties>
</file>