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CC" w:rsidRDefault="000B47CC" w:rsidP="000B47CC">
      <w:pPr>
        <w:jc w:val="center"/>
        <w:rPr>
          <w:b/>
        </w:rPr>
      </w:pPr>
      <w:r>
        <w:rPr>
          <w:b/>
        </w:rPr>
        <w:t>Projektové odpoledne číslo 2</w:t>
      </w:r>
      <w:r w:rsidR="00210481">
        <w:rPr>
          <w:b/>
        </w:rPr>
        <w:t>4</w:t>
      </w:r>
    </w:p>
    <w:p w:rsidR="00B34EAF" w:rsidRDefault="00210481" w:rsidP="000B47CC">
      <w:pPr>
        <w:jc w:val="center"/>
        <w:rPr>
          <w:b/>
        </w:rPr>
      </w:pPr>
      <w:r>
        <w:rPr>
          <w:b/>
        </w:rPr>
        <w:t>pH půdy</w:t>
      </w:r>
    </w:p>
    <w:p w:rsidR="004D512C" w:rsidRPr="004D512C" w:rsidRDefault="00210481" w:rsidP="000B47CC">
      <w:pPr>
        <w:jc w:val="center"/>
      </w:pPr>
      <w:r>
        <w:t>12. 6</w:t>
      </w:r>
      <w:r w:rsidR="004D512C">
        <w:t>. 2019</w:t>
      </w:r>
    </w:p>
    <w:p w:rsidR="000B47CC" w:rsidRDefault="000B47CC" w:rsidP="000B47CC"/>
    <w:p w:rsidR="000B47CC" w:rsidRDefault="000B47CC" w:rsidP="000B47CC">
      <w:pPr>
        <w:jc w:val="center"/>
      </w:pPr>
      <w:r>
        <w:t xml:space="preserve">V tomto projektovém odpoledni </w:t>
      </w:r>
      <w:r w:rsidR="00210481">
        <w:t>změříme a porovnáme pH několika vzorků půdy.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Cíl:</w:t>
      </w:r>
    </w:p>
    <w:p w:rsidR="000B47CC" w:rsidRDefault="00210481" w:rsidP="004D512C">
      <w:pPr>
        <w:ind w:left="708"/>
      </w:pPr>
      <w:r>
        <w:t xml:space="preserve">Změřit a porovnat pH několika vzorků půdy. 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Potřebujeme:</w:t>
      </w:r>
    </w:p>
    <w:p w:rsidR="00210481" w:rsidRDefault="00FA0D60" w:rsidP="000B47CC">
      <w:pPr>
        <w:ind w:left="1276"/>
      </w:pPr>
      <w:r>
        <w:t xml:space="preserve">- </w:t>
      </w:r>
      <w:r w:rsidR="00210481">
        <w:t>měřící sadu PASCO se senzorem pH</w:t>
      </w:r>
    </w:p>
    <w:p w:rsidR="000B47CC" w:rsidRDefault="000B47CC" w:rsidP="000B47CC">
      <w:pPr>
        <w:ind w:left="1276"/>
      </w:pPr>
      <w:r>
        <w:t xml:space="preserve">- </w:t>
      </w:r>
      <w:r w:rsidR="00210481">
        <w:t>několik vzorků půdy</w:t>
      </w:r>
    </w:p>
    <w:p w:rsidR="00BF3E2F" w:rsidRDefault="000B47CC" w:rsidP="00210481">
      <w:pPr>
        <w:ind w:left="1276"/>
      </w:pPr>
      <w:r>
        <w:t xml:space="preserve">- </w:t>
      </w:r>
      <w:r w:rsidR="00210481">
        <w:t>vodu</w:t>
      </w:r>
    </w:p>
    <w:p w:rsidR="00210481" w:rsidRDefault="00210481" w:rsidP="00210481">
      <w:pPr>
        <w:ind w:left="1276"/>
      </w:pPr>
      <w:r>
        <w:t>- několik nádob pro vzorky (kádinky, skleničky nebo jiné)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Popis pokusu:</w:t>
      </w:r>
    </w:p>
    <w:p w:rsidR="000B47CC" w:rsidRDefault="00210481" w:rsidP="000B47CC">
      <w:r>
        <w:t>Připravíme si několik vzorků půdy (ideálně z jiných prostředí) a senzor PASCO s pH čidlem.</w:t>
      </w:r>
    </w:p>
    <w:p w:rsidR="00BF3E2F" w:rsidRDefault="00210481" w:rsidP="00166306">
      <w:r>
        <w:t>Jednotlivé vzorky půdy smícháme s vodou v jednotlivých nádobách. Postupně změříme a porovnáme pH jednotlivých vzorků.</w:t>
      </w:r>
    </w:p>
    <w:p w:rsidR="000B47CC" w:rsidRDefault="000B47CC" w:rsidP="000B47CC">
      <w:r w:rsidRPr="00BF3E2F">
        <w:rPr>
          <w:b/>
        </w:rPr>
        <w:t>Závěr:</w:t>
      </w:r>
      <w:r w:rsidR="00BF3E2F">
        <w:rPr>
          <w:b/>
        </w:rPr>
        <w:t xml:space="preserve"> </w:t>
      </w:r>
      <w:r w:rsidR="00210481">
        <w:t>pH půdy se může</w:t>
      </w:r>
      <w:r w:rsidR="00166306">
        <w:t xml:space="preserve"> </w:t>
      </w:r>
      <w:r w:rsidR="00210481">
        <w:t xml:space="preserve">lišit, tento faktor je důležitý např. při pěstování rostlin. </w:t>
      </w:r>
    </w:p>
    <w:p w:rsidR="00166306" w:rsidRDefault="00166306" w:rsidP="000B47CC"/>
    <w:p w:rsidR="000B47CC" w:rsidRDefault="000B47CC" w:rsidP="000B47CC">
      <w:pPr>
        <w:pStyle w:val="Default"/>
        <w:rPr>
          <w:b/>
        </w:rPr>
      </w:pPr>
      <w:r>
        <w:rPr>
          <w:b/>
        </w:rPr>
        <w:t>Klíčová slova:</w:t>
      </w:r>
    </w:p>
    <w:p w:rsidR="000B47CC" w:rsidRDefault="004D512C" w:rsidP="000B47CC">
      <w:pPr>
        <w:pStyle w:val="Default"/>
        <w:ind w:left="708" w:firstLine="708"/>
      </w:pPr>
      <w:r>
        <w:rPr>
          <w:bCs/>
          <w:sz w:val="22"/>
          <w:szCs w:val="22"/>
        </w:rPr>
        <w:t>OPVVV/010/509, PO-19</w:t>
      </w:r>
      <w:r w:rsidR="000B47CC">
        <w:rPr>
          <w:bCs/>
          <w:sz w:val="22"/>
          <w:szCs w:val="22"/>
        </w:rPr>
        <w:t>0</w:t>
      </w:r>
      <w:r w:rsidR="00210481">
        <w:rPr>
          <w:bCs/>
          <w:sz w:val="22"/>
          <w:szCs w:val="22"/>
        </w:rPr>
        <w:t>6</w:t>
      </w:r>
      <w:r w:rsidR="000B47CC">
        <w:rPr>
          <w:bCs/>
          <w:sz w:val="22"/>
          <w:szCs w:val="22"/>
        </w:rPr>
        <w:t xml:space="preserve">-14, </w:t>
      </w:r>
      <w:r w:rsidR="00210481">
        <w:t>pH</w:t>
      </w:r>
      <w:r w:rsidR="00322EF9">
        <w:t>,</w:t>
      </w:r>
      <w:r w:rsidR="00210481">
        <w:t xml:space="preserve"> </w:t>
      </w:r>
      <w:proofErr w:type="spellStart"/>
      <w:r w:rsidR="00210481">
        <w:t>Pasco</w:t>
      </w:r>
      <w:proofErr w:type="spellEnd"/>
      <w:r w:rsidR="00210481">
        <w:t>, půda, rostliny</w:t>
      </w:r>
      <w:r w:rsidR="00CF6368">
        <w:t xml:space="preserve"> </w:t>
      </w:r>
    </w:p>
    <w:p w:rsidR="00CD78C9" w:rsidRDefault="00CD78C9">
      <w:bookmarkStart w:id="0" w:name="_GoBack"/>
      <w:bookmarkEnd w:id="0"/>
    </w:p>
    <w:sectPr w:rsidR="00CD7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06FDB"/>
    <w:multiLevelType w:val="hybridMultilevel"/>
    <w:tmpl w:val="FC446218"/>
    <w:lvl w:ilvl="0" w:tplc="CFBA94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D3"/>
    <w:rsid w:val="000875B4"/>
    <w:rsid w:val="000B47CC"/>
    <w:rsid w:val="00166306"/>
    <w:rsid w:val="00201AEE"/>
    <w:rsid w:val="00210481"/>
    <w:rsid w:val="00322EF9"/>
    <w:rsid w:val="00423B0B"/>
    <w:rsid w:val="004D512C"/>
    <w:rsid w:val="004E535D"/>
    <w:rsid w:val="00544137"/>
    <w:rsid w:val="00563C8A"/>
    <w:rsid w:val="00832935"/>
    <w:rsid w:val="009345D3"/>
    <w:rsid w:val="00AC5F6A"/>
    <w:rsid w:val="00B34EAF"/>
    <w:rsid w:val="00BF3E2F"/>
    <w:rsid w:val="00C16533"/>
    <w:rsid w:val="00C84D6D"/>
    <w:rsid w:val="00CD78C9"/>
    <w:rsid w:val="00CF6368"/>
    <w:rsid w:val="00F91C5A"/>
    <w:rsid w:val="00F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68A7B-730E-4491-B7A2-EC566D60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47C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7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F3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1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9A191-C7B8-4AB6-A0C0-F89E9A3F9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100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Mana</dc:creator>
  <cp:keywords/>
  <dc:description/>
  <cp:lastModifiedBy>Robin Mana</cp:lastModifiedBy>
  <cp:revision>22</cp:revision>
  <dcterms:created xsi:type="dcterms:W3CDTF">2019-03-26T17:02:00Z</dcterms:created>
  <dcterms:modified xsi:type="dcterms:W3CDTF">2019-07-06T07:49:00Z</dcterms:modified>
</cp:coreProperties>
</file>