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EF2D49">
        <w:rPr>
          <w:b/>
        </w:rPr>
        <w:t>5</w:t>
      </w:r>
    </w:p>
    <w:p w:rsidR="00B34EAF" w:rsidRDefault="00EF2D49" w:rsidP="000B47CC">
      <w:pPr>
        <w:jc w:val="center"/>
        <w:rPr>
          <w:b/>
        </w:rPr>
      </w:pPr>
      <w:bookmarkStart w:id="0" w:name="_GoBack"/>
      <w:proofErr w:type="spellStart"/>
      <w:r>
        <w:rPr>
          <w:b/>
        </w:rPr>
        <w:t>Arduino</w:t>
      </w:r>
      <w:proofErr w:type="spellEnd"/>
      <w:r>
        <w:rPr>
          <w:b/>
        </w:rPr>
        <w:t xml:space="preserve"> – blikající dioda </w:t>
      </w:r>
    </w:p>
    <w:bookmarkEnd w:id="0"/>
    <w:p w:rsidR="004D512C" w:rsidRPr="004D512C" w:rsidRDefault="0073768E" w:rsidP="000B47CC">
      <w:pPr>
        <w:jc w:val="center"/>
      </w:pPr>
      <w:r>
        <w:t>25. 9</w:t>
      </w:r>
      <w:r w:rsidR="004D512C">
        <w:t>. 2019</w:t>
      </w:r>
    </w:p>
    <w:p w:rsidR="000B47CC" w:rsidRDefault="000B47CC" w:rsidP="000B47CC"/>
    <w:p w:rsidR="000B47CC" w:rsidRDefault="000B47CC" w:rsidP="000B47CC">
      <w:pPr>
        <w:jc w:val="center"/>
      </w:pPr>
      <w:r>
        <w:t xml:space="preserve">V tomto projektovém odpoledni </w:t>
      </w:r>
      <w:r w:rsidR="00EF2D49">
        <w:t xml:space="preserve">si ukážeme blikající diodu naprogramovanou pomocí sady </w:t>
      </w:r>
      <w:proofErr w:type="spellStart"/>
      <w:r w:rsidR="00EF2D49">
        <w:t>Arduino</w:t>
      </w:r>
      <w:proofErr w:type="spellEnd"/>
      <w:r w:rsidR="00210481">
        <w:t>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EF2D49" w:rsidP="004D512C">
      <w:pPr>
        <w:ind w:left="708"/>
      </w:pPr>
      <w:r>
        <w:t xml:space="preserve">Ukázat základní možnosti programovatelné sady </w:t>
      </w:r>
      <w:proofErr w:type="spellStart"/>
      <w:r>
        <w:t>arduino</w:t>
      </w:r>
      <w:proofErr w:type="spellEnd"/>
      <w:r>
        <w:t xml:space="preserve"> na jednoduchém programu, který ovládá svítící diodu.</w:t>
      </w:r>
      <w:r w:rsidR="00210481">
        <w:t xml:space="preserve"> 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210481" w:rsidRDefault="00FA0D60" w:rsidP="000B47CC">
      <w:pPr>
        <w:ind w:left="1276"/>
      </w:pPr>
      <w:r>
        <w:t xml:space="preserve">- </w:t>
      </w:r>
      <w:r w:rsidR="00EF2D49">
        <w:t xml:space="preserve">sadu </w:t>
      </w:r>
      <w:proofErr w:type="spellStart"/>
      <w:r w:rsidR="00EF2D49">
        <w:t>Arduino</w:t>
      </w:r>
      <w:proofErr w:type="spellEnd"/>
      <w:r w:rsidR="00D9436C">
        <w:t xml:space="preserve"> NANO</w:t>
      </w:r>
    </w:p>
    <w:p w:rsidR="0073768E" w:rsidRDefault="000B47CC" w:rsidP="000B47CC">
      <w:pPr>
        <w:ind w:left="1276"/>
      </w:pPr>
      <w:r>
        <w:t>-</w:t>
      </w:r>
      <w:r w:rsidR="0073768E">
        <w:t xml:space="preserve"> vývojové prostředí </w:t>
      </w:r>
      <w:proofErr w:type="spellStart"/>
      <w:r w:rsidR="0073768E">
        <w:t>Arduino</w:t>
      </w:r>
      <w:proofErr w:type="spellEnd"/>
      <w:r w:rsidR="0073768E">
        <w:t xml:space="preserve"> (IDE)</w:t>
      </w:r>
      <w:r>
        <w:t xml:space="preserve"> </w:t>
      </w:r>
    </w:p>
    <w:p w:rsidR="00210481" w:rsidRDefault="0073768E" w:rsidP="00EF2D49">
      <w:pPr>
        <w:ind w:left="1276"/>
      </w:pPr>
      <w:r>
        <w:t>- vhodné součástky (</w:t>
      </w:r>
      <w:r w:rsidR="00EF2D49">
        <w:t>zdroj napětí</w:t>
      </w:r>
      <w:r>
        <w:t xml:space="preserve">, </w:t>
      </w:r>
      <w:r w:rsidR="00EF2D49">
        <w:t>dioda</w:t>
      </w:r>
      <w:r w:rsidR="00D9436C">
        <w:t>, propojovací kabely, atd.</w:t>
      </w:r>
      <w:r>
        <w:t>)</w:t>
      </w:r>
    </w:p>
    <w:p w:rsidR="0073768E" w:rsidRDefault="0073768E" w:rsidP="00EF2D49">
      <w:pPr>
        <w:ind w:left="1276"/>
      </w:pPr>
    </w:p>
    <w:p w:rsidR="000B47CC" w:rsidRDefault="000B47CC" w:rsidP="000B47CC"/>
    <w:p w:rsidR="000B47CC" w:rsidRDefault="000B47CC" w:rsidP="00767C27">
      <w:pPr>
        <w:rPr>
          <w:b/>
        </w:rPr>
      </w:pPr>
      <w:r>
        <w:rPr>
          <w:b/>
        </w:rPr>
        <w:t>Popis pokusu:</w:t>
      </w:r>
    </w:p>
    <w:p w:rsidR="00EF2D49" w:rsidRDefault="00EF2D49" w:rsidP="00166306">
      <w:r>
        <w:t xml:space="preserve">Pomocí sady </w:t>
      </w:r>
      <w:proofErr w:type="spellStart"/>
      <w:r>
        <w:t>Arduino</w:t>
      </w:r>
      <w:proofErr w:type="spellEnd"/>
      <w:r>
        <w:t xml:space="preserve"> si sestavíme obvod se zdrojem napětí a blikající diodou. Naprogramujeme jednoduchý program, který bude diodu ovládat</w:t>
      </w:r>
      <w:r w:rsidR="0073768E">
        <w:t xml:space="preserve"> tak aby připomínala pro žáky motivační majáky policie</w:t>
      </w:r>
      <w:r>
        <w:t>.</w:t>
      </w:r>
      <w:r w:rsidR="0073768E">
        <w:t xml:space="preserve"> </w:t>
      </w:r>
      <w:r>
        <w:t xml:space="preserve"> </w:t>
      </w:r>
    </w:p>
    <w:p w:rsidR="000B47CC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EF2D49">
        <w:t xml:space="preserve">pomocí programovatelné sady </w:t>
      </w:r>
      <w:proofErr w:type="spellStart"/>
      <w:r w:rsidR="00EF2D49">
        <w:t>Arduino</w:t>
      </w:r>
      <w:proofErr w:type="spellEnd"/>
      <w:r w:rsidR="00EF2D49">
        <w:t xml:space="preserve"> je možné spojit znalosti programování a základních elektrických obvodů. Výhodou je hmatatelný výsledek, který žáky motivuje k dalšímu objevování. Sada </w:t>
      </w:r>
      <w:proofErr w:type="spellStart"/>
      <w:r w:rsidR="00EF2D49">
        <w:t>Arduino</w:t>
      </w:r>
      <w:proofErr w:type="spellEnd"/>
      <w:r w:rsidR="00EF2D49">
        <w:t xml:space="preserve"> je vhodná pro výuku.</w:t>
      </w:r>
      <w:r w:rsidR="00210481">
        <w:t xml:space="preserve"> </w:t>
      </w:r>
    </w:p>
    <w:p w:rsidR="00166306" w:rsidRDefault="00166306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0B47CC">
        <w:rPr>
          <w:bCs/>
          <w:sz w:val="22"/>
          <w:szCs w:val="22"/>
        </w:rPr>
        <w:t>0</w:t>
      </w:r>
      <w:r w:rsidR="00EF2D49">
        <w:rPr>
          <w:bCs/>
          <w:sz w:val="22"/>
          <w:szCs w:val="22"/>
        </w:rPr>
        <w:t>9</w:t>
      </w:r>
      <w:r w:rsidR="000B47CC">
        <w:rPr>
          <w:bCs/>
          <w:sz w:val="22"/>
          <w:szCs w:val="22"/>
        </w:rPr>
        <w:t xml:space="preserve">-14, </w:t>
      </w:r>
      <w:proofErr w:type="spellStart"/>
      <w:r w:rsidR="00EF2D49">
        <w:t>Arduino</w:t>
      </w:r>
      <w:proofErr w:type="spellEnd"/>
      <w:r w:rsidR="00EF2D49">
        <w:t xml:space="preserve">, dioda, </w:t>
      </w:r>
      <w:r w:rsidR="0073768E">
        <w:t xml:space="preserve">informatika, </w:t>
      </w:r>
      <w:r w:rsidR="00EF2D49">
        <w:t>program.</w:t>
      </w:r>
      <w:r w:rsidR="00CF6368">
        <w:t xml:space="preserve"> </w:t>
      </w:r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875B4"/>
    <w:rsid w:val="000B47CC"/>
    <w:rsid w:val="00166306"/>
    <w:rsid w:val="00201AEE"/>
    <w:rsid w:val="00210481"/>
    <w:rsid w:val="00322EF9"/>
    <w:rsid w:val="00423B0B"/>
    <w:rsid w:val="004D512C"/>
    <w:rsid w:val="004E535D"/>
    <w:rsid w:val="00544137"/>
    <w:rsid w:val="00563C8A"/>
    <w:rsid w:val="00631CD5"/>
    <w:rsid w:val="0073768E"/>
    <w:rsid w:val="00767C27"/>
    <w:rsid w:val="00832935"/>
    <w:rsid w:val="009345D3"/>
    <w:rsid w:val="00AC5F6A"/>
    <w:rsid w:val="00B34EAF"/>
    <w:rsid w:val="00BF3E2F"/>
    <w:rsid w:val="00C16533"/>
    <w:rsid w:val="00C84D6D"/>
    <w:rsid w:val="00CD78C9"/>
    <w:rsid w:val="00CF6368"/>
    <w:rsid w:val="00D9436C"/>
    <w:rsid w:val="00EF2D49"/>
    <w:rsid w:val="00F91C5A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824EC-B022-4D0E-A316-2B44C3FA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2</cp:revision>
  <dcterms:created xsi:type="dcterms:W3CDTF">2019-09-27T19:47:00Z</dcterms:created>
  <dcterms:modified xsi:type="dcterms:W3CDTF">2019-09-27T19:47:00Z</dcterms:modified>
</cp:coreProperties>
</file>