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606CF" w14:textId="0E5C5410" w:rsidR="00C966DD" w:rsidRDefault="00CE396B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86F77D" wp14:editId="1D479BA6">
                <wp:simplePos x="0" y="0"/>
                <wp:positionH relativeFrom="margin">
                  <wp:align>center</wp:align>
                </wp:positionH>
                <wp:positionV relativeFrom="paragraph">
                  <wp:posOffset>3395920</wp:posOffset>
                </wp:positionV>
                <wp:extent cx="3593123" cy="2098431"/>
                <wp:effectExtent l="0" t="0" r="7620" b="0"/>
                <wp:wrapNone/>
                <wp:docPr id="758346083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123" cy="20984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8E140E" w14:textId="77777777" w:rsidR="00C966DD" w:rsidRPr="00C966DD" w:rsidRDefault="00C966DD" w:rsidP="00C966DD">
                            <w:pPr>
                              <w:jc w:val="center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C966DD">
                              <w:rPr>
                                <w:sz w:val="24"/>
                                <w:szCs w:val="24"/>
                                <w:u w:val="single"/>
                              </w:rPr>
                              <w:t>Spojovačka</w:t>
                            </w:r>
                            <w:proofErr w:type="spellEnd"/>
                          </w:p>
                          <w:p w14:paraId="37A45665" w14:textId="77777777" w:rsidR="00C966DD" w:rsidRDefault="00C966DD" w:rsidP="00C966DD">
                            <w:r>
                              <w:t>Novinář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Hovory s T. G. Masarykem</w:t>
                            </w:r>
                          </w:p>
                          <w:p w14:paraId="36933D87" w14:textId="6DAD33E6" w:rsidR="00C966DD" w:rsidRDefault="00C966DD" w:rsidP="00C966DD">
                            <w:r>
                              <w:t>Fotograf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Fejetony</w:t>
                            </w:r>
                            <w:r w:rsidR="009D1B74">
                              <w:t>, sloupky</w:t>
                            </w:r>
                          </w:p>
                          <w:p w14:paraId="49AC3FE8" w14:textId="77777777" w:rsidR="00C966DD" w:rsidRDefault="00C966DD" w:rsidP="00C966DD">
                            <w:r>
                              <w:t>Ilustrátor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Bílá nemoc</w:t>
                            </w:r>
                          </w:p>
                          <w:p w14:paraId="701C7547" w14:textId="77777777" w:rsidR="00C966DD" w:rsidRDefault="00C966DD" w:rsidP="00C966DD">
                            <w:r>
                              <w:t>Pátečník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Dášenka čili život štěněte</w:t>
                            </w:r>
                          </w:p>
                          <w:p w14:paraId="0ECC285F" w14:textId="77777777" w:rsidR="00C966DD" w:rsidRDefault="00C966DD" w:rsidP="00C966DD">
                            <w:r>
                              <w:t>Zahrádkář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Devatero pohádek</w:t>
                            </w:r>
                          </w:p>
                          <w:p w14:paraId="4935767D" w14:textId="77777777" w:rsidR="00C966DD" w:rsidRDefault="00C966DD" w:rsidP="00C966DD">
                            <w:r>
                              <w:t>Dramatik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Zahradníkův rok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86F77D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267.4pt;width:282.9pt;height:165.25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" fillcolor="white [3201]" stroked="f" strokeweight=".5pt">
                <v:textbox>
                  <w:txbxContent>
                    <w:p w14:paraId="7A8E140E" w14:textId="77777777" w:rsidR="00C966DD" w:rsidRPr="00C966DD" w:rsidRDefault="00C966DD" w:rsidP="00C966DD">
                      <w:pPr>
                        <w:jc w:val="center"/>
                        <w:rPr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C966DD">
                        <w:rPr>
                          <w:sz w:val="24"/>
                          <w:szCs w:val="24"/>
                          <w:u w:val="single"/>
                        </w:rPr>
                        <w:t>Spojovačka</w:t>
                      </w:r>
                      <w:proofErr w:type="spellEnd"/>
                    </w:p>
                    <w:p w14:paraId="37A45665" w14:textId="77777777" w:rsidR="00C966DD" w:rsidRDefault="00C966DD" w:rsidP="00C966DD">
                      <w:r>
                        <w:t>Novinář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Hovory s T. G. Masarykem</w:t>
                      </w:r>
                    </w:p>
                    <w:p w14:paraId="36933D87" w14:textId="6DAD33E6" w:rsidR="00C966DD" w:rsidRDefault="00C966DD" w:rsidP="00C966DD">
                      <w:r>
                        <w:t>Fotograf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Fejetony</w:t>
                      </w:r>
                      <w:r w:rsidR="009D1B74">
                        <w:t>, sloupky</w:t>
                      </w:r>
                    </w:p>
                    <w:p w14:paraId="49AC3FE8" w14:textId="77777777" w:rsidR="00C966DD" w:rsidRDefault="00C966DD" w:rsidP="00C966DD">
                      <w:r>
                        <w:t>Ilustrátor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Bílá nemoc</w:t>
                      </w:r>
                    </w:p>
                    <w:p w14:paraId="701C7547" w14:textId="77777777" w:rsidR="00C966DD" w:rsidRDefault="00C966DD" w:rsidP="00C966DD">
                      <w:r>
                        <w:t>Pátečník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Dášenka čili život štěněte</w:t>
                      </w:r>
                    </w:p>
                    <w:p w14:paraId="0ECC285F" w14:textId="77777777" w:rsidR="00C966DD" w:rsidRDefault="00C966DD" w:rsidP="00C966DD">
                      <w:r>
                        <w:t>Zahrádkář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Devatero pohádek</w:t>
                      </w:r>
                    </w:p>
                    <w:p w14:paraId="4935767D" w14:textId="77777777" w:rsidR="00C966DD" w:rsidRDefault="00C966DD" w:rsidP="00C966DD">
                      <w:r>
                        <w:t>Dramatik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Zahradníkův rok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96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DD"/>
    <w:rsid w:val="002F0993"/>
    <w:rsid w:val="00451D23"/>
    <w:rsid w:val="00577A5C"/>
    <w:rsid w:val="0089043B"/>
    <w:rsid w:val="00934C39"/>
    <w:rsid w:val="009D1B74"/>
    <w:rsid w:val="00BA625C"/>
    <w:rsid w:val="00C966DD"/>
    <w:rsid w:val="00CE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96489"/>
  <w15:chartTrackingRefBased/>
  <w15:docId w15:val="{8F61BBD7-A2FD-4129-8402-A521AECC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66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Květa Pitrová</dc:creator>
  <cp:keywords/>
  <dc:description/>
  <cp:lastModifiedBy>Kateřina Pitrová</cp:lastModifiedBy>
  <cp:revision>7</cp:revision>
  <cp:lastPrinted>2023-12-04T13:33:00Z</cp:lastPrinted>
  <dcterms:created xsi:type="dcterms:W3CDTF">2023-11-26T10:20:00Z</dcterms:created>
  <dcterms:modified xsi:type="dcterms:W3CDTF">2023-12-29T18:22:00Z</dcterms:modified>
</cp:coreProperties>
</file>