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A3C" w:rsidRDefault="004F32E0" w:rsidP="004F32E0">
      <w:pPr>
        <w:jc w:val="center"/>
        <w:rPr>
          <w:b/>
          <w:bCs/>
          <w:sz w:val="40"/>
          <w:szCs w:val="40"/>
          <w:u w:val="double"/>
        </w:rPr>
      </w:pPr>
      <w:r>
        <w:rPr>
          <w:b/>
          <w:bCs/>
          <w:sz w:val="40"/>
          <w:szCs w:val="40"/>
          <w:u w:val="double"/>
        </w:rPr>
        <w:t>2. p</w:t>
      </w:r>
      <w:r w:rsidR="00DD6507">
        <w:rPr>
          <w:b/>
          <w:bCs/>
          <w:sz w:val="40"/>
          <w:szCs w:val="40"/>
          <w:u w:val="double"/>
        </w:rPr>
        <w:t>ád vlastních jmen – přivlastňová</w:t>
      </w:r>
      <w:r>
        <w:rPr>
          <w:b/>
          <w:bCs/>
          <w:sz w:val="40"/>
          <w:szCs w:val="40"/>
          <w:u w:val="double"/>
        </w:rPr>
        <w:t>ní</w:t>
      </w:r>
    </w:p>
    <w:p w:rsidR="004F32E0" w:rsidRDefault="004F32E0" w:rsidP="004F32E0">
      <w:pPr>
        <w:jc w:val="center"/>
        <w:rPr>
          <w:i/>
          <w:iCs/>
          <w:sz w:val="30"/>
          <w:szCs w:val="30"/>
        </w:rPr>
      </w:pPr>
      <w:proofErr w:type="spellStart"/>
      <w:r w:rsidRPr="004F32E0">
        <w:rPr>
          <w:i/>
          <w:iCs/>
          <w:sz w:val="30"/>
          <w:szCs w:val="30"/>
        </w:rPr>
        <w:t>Das</w:t>
      </w:r>
      <w:proofErr w:type="spellEnd"/>
      <w:r w:rsidRPr="004F32E0">
        <w:rPr>
          <w:i/>
          <w:iCs/>
          <w:sz w:val="30"/>
          <w:szCs w:val="30"/>
        </w:rPr>
        <w:t xml:space="preserve"> </w:t>
      </w:r>
      <w:proofErr w:type="spellStart"/>
      <w:r w:rsidRPr="004F32E0">
        <w:rPr>
          <w:i/>
          <w:iCs/>
          <w:sz w:val="30"/>
          <w:szCs w:val="30"/>
        </w:rPr>
        <w:t>Hund</w:t>
      </w:r>
      <w:proofErr w:type="spellEnd"/>
      <w:r w:rsidRPr="004F32E0">
        <w:rPr>
          <w:i/>
          <w:iCs/>
          <w:sz w:val="30"/>
          <w:szCs w:val="30"/>
        </w:rPr>
        <w:t xml:space="preserve"> </w:t>
      </w:r>
      <w:proofErr w:type="spellStart"/>
      <w:r w:rsidRPr="004F32E0">
        <w:rPr>
          <w:i/>
          <w:iCs/>
          <w:sz w:val="30"/>
          <w:szCs w:val="30"/>
        </w:rPr>
        <w:t>von</w:t>
      </w:r>
      <w:proofErr w:type="spellEnd"/>
      <w:r w:rsidRPr="004F32E0">
        <w:rPr>
          <w:i/>
          <w:iCs/>
          <w:sz w:val="30"/>
          <w:szCs w:val="30"/>
        </w:rPr>
        <w:t xml:space="preserve"> Eva X </w:t>
      </w:r>
      <w:proofErr w:type="spellStart"/>
      <w:r w:rsidRPr="004F32E0">
        <w:rPr>
          <w:i/>
          <w:iCs/>
          <w:sz w:val="30"/>
          <w:szCs w:val="30"/>
        </w:rPr>
        <w:t>Das</w:t>
      </w:r>
      <w:proofErr w:type="spellEnd"/>
      <w:r w:rsidRPr="004F32E0">
        <w:rPr>
          <w:i/>
          <w:iCs/>
          <w:sz w:val="30"/>
          <w:szCs w:val="30"/>
        </w:rPr>
        <w:t xml:space="preserve"> </w:t>
      </w:r>
      <w:proofErr w:type="spellStart"/>
      <w:r w:rsidRPr="004F32E0">
        <w:rPr>
          <w:i/>
          <w:iCs/>
          <w:sz w:val="30"/>
          <w:szCs w:val="30"/>
        </w:rPr>
        <w:t>ist</w:t>
      </w:r>
      <w:proofErr w:type="spellEnd"/>
      <w:r w:rsidRPr="004F32E0">
        <w:rPr>
          <w:i/>
          <w:iCs/>
          <w:sz w:val="30"/>
          <w:szCs w:val="30"/>
        </w:rPr>
        <w:t xml:space="preserve"> </w:t>
      </w:r>
      <w:proofErr w:type="spellStart"/>
      <w:r w:rsidRPr="004F32E0">
        <w:rPr>
          <w:i/>
          <w:iCs/>
          <w:sz w:val="30"/>
          <w:szCs w:val="30"/>
        </w:rPr>
        <w:t>Evas</w:t>
      </w:r>
      <w:proofErr w:type="spellEnd"/>
      <w:r w:rsidRPr="004F32E0">
        <w:rPr>
          <w:i/>
          <w:iCs/>
          <w:sz w:val="30"/>
          <w:szCs w:val="30"/>
        </w:rPr>
        <w:t xml:space="preserve"> </w:t>
      </w:r>
      <w:proofErr w:type="spellStart"/>
      <w:r w:rsidRPr="004F32E0">
        <w:rPr>
          <w:i/>
          <w:iCs/>
          <w:sz w:val="30"/>
          <w:szCs w:val="30"/>
        </w:rPr>
        <w:t>Hund</w:t>
      </w:r>
      <w:proofErr w:type="spellEnd"/>
    </w:p>
    <w:p w:rsidR="004F32E0" w:rsidRPr="004F32E0" w:rsidRDefault="004F32E0" w:rsidP="004F32E0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Česká</w:t>
      </w:r>
      <w:r w:rsidR="00DD6507">
        <w:rPr>
          <w:sz w:val="30"/>
          <w:szCs w:val="30"/>
        </w:rPr>
        <w:t xml:space="preserve"> vlastní jména ve 2. pádě se v n</w:t>
      </w:r>
      <w:r>
        <w:rPr>
          <w:sz w:val="30"/>
          <w:szCs w:val="30"/>
        </w:rPr>
        <w:t xml:space="preserve">ěmčině vyjadřují buď pomocí předložky </w:t>
      </w:r>
      <w:proofErr w:type="gramStart"/>
      <w:r>
        <w:rPr>
          <w:i/>
          <w:iCs/>
          <w:sz w:val="30"/>
          <w:szCs w:val="30"/>
        </w:rPr>
        <w:t xml:space="preserve">von </w:t>
      </w:r>
      <w:r>
        <w:rPr>
          <w:sz w:val="30"/>
          <w:szCs w:val="30"/>
        </w:rPr>
        <w:t>nebo</w:t>
      </w:r>
      <w:proofErr w:type="gramEnd"/>
      <w:r>
        <w:rPr>
          <w:sz w:val="30"/>
          <w:szCs w:val="30"/>
        </w:rPr>
        <w:t xml:space="preserve"> připojením koncovky </w:t>
      </w:r>
      <w:r>
        <w:rPr>
          <w:i/>
          <w:iCs/>
          <w:sz w:val="30"/>
          <w:szCs w:val="30"/>
        </w:rPr>
        <w:t xml:space="preserve">-s </w:t>
      </w:r>
    </w:p>
    <w:p w:rsidR="004F32E0" w:rsidRDefault="004F32E0" w:rsidP="004F32E0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 xml:space="preserve">Končí-li jméno v 1. pádě na </w:t>
      </w:r>
      <w:r w:rsidRPr="004F32E0">
        <w:rPr>
          <w:b/>
          <w:bCs/>
          <w:i/>
          <w:iCs/>
          <w:sz w:val="30"/>
          <w:szCs w:val="30"/>
        </w:rPr>
        <w:t>-s</w:t>
      </w:r>
      <w:r>
        <w:rPr>
          <w:i/>
          <w:iCs/>
          <w:sz w:val="30"/>
          <w:szCs w:val="30"/>
        </w:rPr>
        <w:t xml:space="preserve"> </w:t>
      </w:r>
      <w:r>
        <w:rPr>
          <w:sz w:val="30"/>
          <w:szCs w:val="30"/>
        </w:rPr>
        <w:t xml:space="preserve"> (Thoma</w:t>
      </w:r>
      <w:r w:rsidRPr="004F32E0">
        <w:rPr>
          <w:b/>
          <w:bCs/>
          <w:i/>
          <w:iCs/>
          <w:sz w:val="30"/>
          <w:szCs w:val="30"/>
        </w:rPr>
        <w:t>s</w:t>
      </w:r>
      <w:r>
        <w:rPr>
          <w:sz w:val="30"/>
          <w:szCs w:val="30"/>
        </w:rPr>
        <w:t>, Klau</w:t>
      </w:r>
      <w:r w:rsidRPr="004F32E0">
        <w:rPr>
          <w:b/>
          <w:bCs/>
          <w:i/>
          <w:iCs/>
          <w:sz w:val="30"/>
          <w:szCs w:val="30"/>
        </w:rPr>
        <w:t>s</w:t>
      </w:r>
      <w:r>
        <w:rPr>
          <w:sz w:val="30"/>
          <w:szCs w:val="30"/>
        </w:rPr>
        <w:t xml:space="preserve">) používá se převážně varianta s předložkou </w:t>
      </w:r>
      <w:r>
        <w:rPr>
          <w:i/>
          <w:iCs/>
          <w:sz w:val="30"/>
          <w:szCs w:val="30"/>
        </w:rPr>
        <w:t xml:space="preserve">von </w:t>
      </w:r>
    </w:p>
    <w:p w:rsidR="004F32E0" w:rsidRPr="004F32E0" w:rsidRDefault="004F32E0" w:rsidP="004F32E0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Možné je však i připojení apostrofu k 1. pádu jména (Thomas‘ Buch)</w:t>
      </w:r>
    </w:p>
    <w:sectPr w:rsidR="004F32E0" w:rsidRPr="004F32E0" w:rsidSect="004F32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6218D"/>
    <w:multiLevelType w:val="hybridMultilevel"/>
    <w:tmpl w:val="9F68C364"/>
    <w:lvl w:ilvl="0" w:tplc="3B0C990E">
      <w:start w:val="1"/>
      <w:numFmt w:val="bullet"/>
      <w:lvlText w:val="–"/>
      <w:lvlJc w:val="left"/>
      <w:pPr>
        <w:ind w:left="720" w:hanging="360"/>
      </w:pPr>
      <w:rPr>
        <w:rFonts w:ascii="Aptos" w:hAnsi="Apto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32E0"/>
    <w:rsid w:val="000B7A3C"/>
    <w:rsid w:val="0023315F"/>
    <w:rsid w:val="004F32E0"/>
    <w:rsid w:val="00DD6507"/>
    <w:rsid w:val="00EC2F97"/>
    <w:rsid w:val="00F03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38C7"/>
  </w:style>
  <w:style w:type="paragraph" w:styleId="Nadpis1">
    <w:name w:val="heading 1"/>
    <w:basedOn w:val="Normln"/>
    <w:next w:val="Normln"/>
    <w:link w:val="Nadpis1Char"/>
    <w:uiPriority w:val="9"/>
    <w:qFormat/>
    <w:rsid w:val="004F32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F32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F32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F32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F32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F32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F32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F32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F32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F32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F32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F32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F32E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F32E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F32E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F32E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F32E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F32E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F32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F32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4F32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4F32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ce">
    <w:name w:val="Quote"/>
    <w:basedOn w:val="Normln"/>
    <w:next w:val="Normln"/>
    <w:link w:val="CitaceChar"/>
    <w:uiPriority w:val="29"/>
    <w:qFormat/>
    <w:rsid w:val="004F32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eChar">
    <w:name w:val="Citace Char"/>
    <w:basedOn w:val="Standardnpsmoodstavce"/>
    <w:link w:val="Citace"/>
    <w:uiPriority w:val="29"/>
    <w:rsid w:val="004F32E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F32E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F32E0"/>
    <w:rPr>
      <w:i/>
      <w:iCs/>
      <w:color w:val="0F4761" w:themeColor="accent1" w:themeShade="BF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4F32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4F32E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F32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296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Šedivec Dominik</dc:creator>
  <cp:lastModifiedBy>User</cp:lastModifiedBy>
  <cp:revision>2</cp:revision>
  <dcterms:created xsi:type="dcterms:W3CDTF">2025-09-12T19:10:00Z</dcterms:created>
  <dcterms:modified xsi:type="dcterms:W3CDTF">2025-09-12T19:10:00Z</dcterms:modified>
</cp:coreProperties>
</file>