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4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"/>
        <w:gridCol w:w="1516"/>
        <w:gridCol w:w="6828"/>
      </w:tblGrid>
      <w:tr w:rsidR="00EB7B1B" w:rsidRPr="00EB7B1B" w14:paraId="53DBCA5F" w14:textId="77777777" w:rsidTr="00EB7B1B">
        <w:trPr>
          <w:trHeight w:val="494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55A998" w14:textId="77777777" w:rsidR="00EB7B1B" w:rsidRPr="00EB7B1B" w:rsidRDefault="00EB7B1B" w:rsidP="00EB7B1B">
            <w:pPr>
              <w:rPr>
                <w:u w:val="double"/>
              </w:rPr>
            </w:pPr>
            <w:r w:rsidRPr="00EB7B1B">
              <w:rPr>
                <w:u w:val="double"/>
              </w:rPr>
              <w:t>Předložka</w:t>
            </w:r>
          </w:p>
        </w:tc>
        <w:tc>
          <w:tcPr>
            <w:tcW w:w="0" w:type="auto"/>
            <w:vAlign w:val="center"/>
            <w:hideMark/>
          </w:tcPr>
          <w:p w14:paraId="0058084F" w14:textId="07FD6790" w:rsidR="00EB7B1B" w:rsidRPr="00EB7B1B" w:rsidRDefault="00EB7B1B" w:rsidP="00EB7B1B">
            <w:pPr>
              <w:rPr>
                <w:u w:val="double"/>
              </w:rPr>
            </w:pPr>
            <w:r w:rsidRPr="00EB7B1B">
              <w:rPr>
                <w:u w:val="double"/>
              </w:rPr>
              <w:t xml:space="preserve"> </w:t>
            </w:r>
            <w:r w:rsidRPr="00EB7B1B">
              <w:rPr>
                <w:u w:val="double"/>
              </w:rPr>
              <w:t>Překlad</w:t>
            </w:r>
          </w:p>
        </w:tc>
        <w:tc>
          <w:tcPr>
            <w:tcW w:w="0" w:type="auto"/>
            <w:vAlign w:val="center"/>
            <w:hideMark/>
          </w:tcPr>
          <w:p w14:paraId="4C437B3E" w14:textId="77777777" w:rsidR="00EB7B1B" w:rsidRPr="00EB7B1B" w:rsidRDefault="00EB7B1B" w:rsidP="00EB7B1B">
            <w:pPr>
              <w:rPr>
                <w:u w:val="double"/>
              </w:rPr>
            </w:pPr>
            <w:r w:rsidRPr="00EB7B1B">
              <w:rPr>
                <w:u w:val="double"/>
              </w:rPr>
              <w:t>Příkladová věta</w:t>
            </w:r>
          </w:p>
        </w:tc>
      </w:tr>
      <w:tr w:rsidR="00EB7B1B" w:rsidRPr="00EB7B1B" w14:paraId="38CD7B47" w14:textId="77777777" w:rsidTr="00EB7B1B">
        <w:trPr>
          <w:trHeight w:val="480"/>
          <w:tblCellSpacing w:w="15" w:type="dxa"/>
        </w:trPr>
        <w:tc>
          <w:tcPr>
            <w:tcW w:w="0" w:type="auto"/>
            <w:vAlign w:val="center"/>
            <w:hideMark/>
          </w:tcPr>
          <w:p w14:paraId="31EF865D" w14:textId="77777777" w:rsidR="00EB7B1B" w:rsidRPr="00EB7B1B" w:rsidRDefault="00EB7B1B" w:rsidP="00EB7B1B">
            <w:r w:rsidRPr="00EB7B1B">
              <w:rPr>
                <w:b/>
                <w:bCs/>
              </w:rPr>
              <w:t>durch</w:t>
            </w:r>
          </w:p>
        </w:tc>
        <w:tc>
          <w:tcPr>
            <w:tcW w:w="0" w:type="auto"/>
            <w:vAlign w:val="center"/>
            <w:hideMark/>
          </w:tcPr>
          <w:p w14:paraId="4D026E2F" w14:textId="1F7AA2FB" w:rsidR="00EB7B1B" w:rsidRPr="00EB7B1B" w:rsidRDefault="00EB7B1B" w:rsidP="00EB7B1B">
            <w:r>
              <w:t xml:space="preserve"> </w:t>
            </w:r>
            <w:r w:rsidRPr="00EB7B1B">
              <w:t>skrz, přes</w:t>
            </w:r>
          </w:p>
        </w:tc>
        <w:tc>
          <w:tcPr>
            <w:tcW w:w="0" w:type="auto"/>
            <w:vAlign w:val="center"/>
            <w:hideMark/>
          </w:tcPr>
          <w:p w14:paraId="7149D717" w14:textId="77777777" w:rsidR="00EB7B1B" w:rsidRPr="00EB7B1B" w:rsidRDefault="00EB7B1B" w:rsidP="00EB7B1B">
            <w:r w:rsidRPr="00EB7B1B">
              <w:rPr>
                <w:i/>
                <w:iCs/>
              </w:rPr>
              <w:t>Wir gehen durch den Park.</w:t>
            </w:r>
            <w:r w:rsidRPr="00EB7B1B">
              <w:t xml:space="preserve"> (Jdeme parkem.)</w:t>
            </w:r>
          </w:p>
        </w:tc>
      </w:tr>
      <w:tr w:rsidR="00EB7B1B" w:rsidRPr="00EB7B1B" w14:paraId="477873B0" w14:textId="77777777" w:rsidTr="00EB7B1B">
        <w:trPr>
          <w:trHeight w:val="494"/>
          <w:tblCellSpacing w:w="15" w:type="dxa"/>
        </w:trPr>
        <w:tc>
          <w:tcPr>
            <w:tcW w:w="0" w:type="auto"/>
            <w:vAlign w:val="center"/>
            <w:hideMark/>
          </w:tcPr>
          <w:p w14:paraId="3DFF1840" w14:textId="77777777" w:rsidR="00EB7B1B" w:rsidRPr="00EB7B1B" w:rsidRDefault="00EB7B1B" w:rsidP="00EB7B1B">
            <w:proofErr w:type="spellStart"/>
            <w:r w:rsidRPr="00EB7B1B">
              <w:rPr>
                <w:b/>
                <w:bCs/>
              </w:rPr>
              <w:t>für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5237B2" w14:textId="10CE669B" w:rsidR="00EB7B1B" w:rsidRPr="00EB7B1B" w:rsidRDefault="00EB7B1B" w:rsidP="00EB7B1B">
            <w:r>
              <w:t xml:space="preserve"> p</w:t>
            </w:r>
            <w:r w:rsidRPr="00EB7B1B">
              <w:t>ro</w:t>
            </w:r>
            <w:r>
              <w:t>, za</w:t>
            </w:r>
          </w:p>
        </w:tc>
        <w:tc>
          <w:tcPr>
            <w:tcW w:w="0" w:type="auto"/>
            <w:vAlign w:val="center"/>
            <w:hideMark/>
          </w:tcPr>
          <w:p w14:paraId="332FAFCF" w14:textId="77777777" w:rsidR="00EB7B1B" w:rsidRPr="00EB7B1B" w:rsidRDefault="00EB7B1B" w:rsidP="00EB7B1B">
            <w:r w:rsidRPr="00EB7B1B">
              <w:rPr>
                <w:i/>
                <w:iCs/>
              </w:rPr>
              <w:t xml:space="preserve">Das </w:t>
            </w:r>
            <w:proofErr w:type="spellStart"/>
            <w:r w:rsidRPr="00EB7B1B">
              <w:rPr>
                <w:i/>
                <w:iCs/>
              </w:rPr>
              <w:t>ist</w:t>
            </w:r>
            <w:proofErr w:type="spellEnd"/>
            <w:r w:rsidRPr="00EB7B1B">
              <w:rPr>
                <w:i/>
                <w:iCs/>
              </w:rPr>
              <w:t xml:space="preserve"> </w:t>
            </w:r>
            <w:proofErr w:type="spellStart"/>
            <w:r w:rsidRPr="00EB7B1B">
              <w:rPr>
                <w:i/>
                <w:iCs/>
              </w:rPr>
              <w:t>für</w:t>
            </w:r>
            <w:proofErr w:type="spellEnd"/>
            <w:r w:rsidRPr="00EB7B1B">
              <w:rPr>
                <w:i/>
                <w:iCs/>
              </w:rPr>
              <w:t xml:space="preserve"> </w:t>
            </w:r>
            <w:proofErr w:type="spellStart"/>
            <w:r w:rsidRPr="00EB7B1B">
              <w:rPr>
                <w:i/>
                <w:iCs/>
              </w:rPr>
              <w:t>dich</w:t>
            </w:r>
            <w:proofErr w:type="spellEnd"/>
            <w:r w:rsidRPr="00EB7B1B">
              <w:rPr>
                <w:i/>
                <w:iCs/>
              </w:rPr>
              <w:t>.</w:t>
            </w:r>
            <w:r w:rsidRPr="00EB7B1B">
              <w:t xml:space="preserve"> (To je pro tebe.)</w:t>
            </w:r>
          </w:p>
        </w:tc>
      </w:tr>
      <w:tr w:rsidR="00EB7B1B" w:rsidRPr="00EB7B1B" w14:paraId="37A0D0DA" w14:textId="77777777" w:rsidTr="00EB7B1B">
        <w:trPr>
          <w:trHeight w:val="801"/>
          <w:tblCellSpacing w:w="15" w:type="dxa"/>
        </w:trPr>
        <w:tc>
          <w:tcPr>
            <w:tcW w:w="0" w:type="auto"/>
            <w:vAlign w:val="center"/>
            <w:hideMark/>
          </w:tcPr>
          <w:p w14:paraId="72FAF875" w14:textId="77777777" w:rsidR="00EB7B1B" w:rsidRPr="00EB7B1B" w:rsidRDefault="00EB7B1B" w:rsidP="00EB7B1B">
            <w:proofErr w:type="spellStart"/>
            <w:r w:rsidRPr="00EB7B1B">
              <w:rPr>
                <w:b/>
                <w:bCs/>
              </w:rPr>
              <w:t>gegen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1A9252" w14:textId="7DDA7B9C" w:rsidR="00EB7B1B" w:rsidRPr="00EB7B1B" w:rsidRDefault="00EB7B1B" w:rsidP="00EB7B1B">
            <w:r>
              <w:t xml:space="preserve"> p</w:t>
            </w:r>
            <w:r w:rsidRPr="00EB7B1B">
              <w:t>roti</w:t>
            </w:r>
            <w:r>
              <w:t>, kolem</w:t>
            </w:r>
          </w:p>
        </w:tc>
        <w:tc>
          <w:tcPr>
            <w:tcW w:w="0" w:type="auto"/>
            <w:vAlign w:val="center"/>
            <w:hideMark/>
          </w:tcPr>
          <w:p w14:paraId="136C2A56" w14:textId="77777777" w:rsidR="00EB7B1B" w:rsidRPr="00EB7B1B" w:rsidRDefault="00EB7B1B" w:rsidP="00EB7B1B">
            <w:r w:rsidRPr="00EB7B1B">
              <w:rPr>
                <w:i/>
                <w:iCs/>
              </w:rPr>
              <w:t xml:space="preserve">Die </w:t>
            </w:r>
            <w:proofErr w:type="spellStart"/>
            <w:r w:rsidRPr="00EB7B1B">
              <w:rPr>
                <w:i/>
                <w:iCs/>
              </w:rPr>
              <w:t>Mannschaft</w:t>
            </w:r>
            <w:proofErr w:type="spellEnd"/>
            <w:r w:rsidRPr="00EB7B1B">
              <w:rPr>
                <w:i/>
                <w:iCs/>
              </w:rPr>
              <w:t xml:space="preserve"> </w:t>
            </w:r>
            <w:proofErr w:type="spellStart"/>
            <w:r w:rsidRPr="00EB7B1B">
              <w:rPr>
                <w:i/>
                <w:iCs/>
              </w:rPr>
              <w:t>spielt</w:t>
            </w:r>
            <w:proofErr w:type="spellEnd"/>
            <w:r w:rsidRPr="00EB7B1B">
              <w:rPr>
                <w:i/>
                <w:iCs/>
              </w:rPr>
              <w:t xml:space="preserve"> </w:t>
            </w:r>
            <w:proofErr w:type="spellStart"/>
            <w:r w:rsidRPr="00EB7B1B">
              <w:rPr>
                <w:i/>
                <w:iCs/>
              </w:rPr>
              <w:t>gegen</w:t>
            </w:r>
            <w:proofErr w:type="spellEnd"/>
            <w:r w:rsidRPr="00EB7B1B">
              <w:rPr>
                <w:i/>
                <w:iCs/>
              </w:rPr>
              <w:t xml:space="preserve"> den </w:t>
            </w:r>
            <w:proofErr w:type="spellStart"/>
            <w:r w:rsidRPr="00EB7B1B">
              <w:rPr>
                <w:i/>
                <w:iCs/>
              </w:rPr>
              <w:t>Gegner</w:t>
            </w:r>
            <w:proofErr w:type="spellEnd"/>
            <w:r w:rsidRPr="00EB7B1B">
              <w:rPr>
                <w:i/>
                <w:iCs/>
              </w:rPr>
              <w:t>.</w:t>
            </w:r>
            <w:r w:rsidRPr="00EB7B1B">
              <w:t xml:space="preserve"> (Družstvo hraje proti soupeři.)</w:t>
            </w:r>
          </w:p>
        </w:tc>
      </w:tr>
      <w:tr w:rsidR="00EB7B1B" w:rsidRPr="00EB7B1B" w14:paraId="3CDEEF2C" w14:textId="77777777" w:rsidTr="00EB7B1B">
        <w:trPr>
          <w:trHeight w:val="494"/>
          <w:tblCellSpacing w:w="15" w:type="dxa"/>
        </w:trPr>
        <w:tc>
          <w:tcPr>
            <w:tcW w:w="0" w:type="auto"/>
            <w:vAlign w:val="center"/>
            <w:hideMark/>
          </w:tcPr>
          <w:p w14:paraId="2F790A19" w14:textId="77777777" w:rsidR="00EB7B1B" w:rsidRPr="00EB7B1B" w:rsidRDefault="00EB7B1B" w:rsidP="00EB7B1B">
            <w:r w:rsidRPr="00EB7B1B">
              <w:rPr>
                <w:b/>
                <w:bCs/>
              </w:rPr>
              <w:t>ohne</w:t>
            </w:r>
          </w:p>
        </w:tc>
        <w:tc>
          <w:tcPr>
            <w:tcW w:w="0" w:type="auto"/>
            <w:vAlign w:val="center"/>
            <w:hideMark/>
          </w:tcPr>
          <w:p w14:paraId="51851ED2" w14:textId="6BD86EC2" w:rsidR="00EB7B1B" w:rsidRPr="00EB7B1B" w:rsidRDefault="00EB7B1B" w:rsidP="00EB7B1B">
            <w:r>
              <w:t xml:space="preserve"> </w:t>
            </w:r>
            <w:r w:rsidRPr="00EB7B1B">
              <w:t>bez</w:t>
            </w:r>
          </w:p>
        </w:tc>
        <w:tc>
          <w:tcPr>
            <w:tcW w:w="0" w:type="auto"/>
            <w:vAlign w:val="center"/>
            <w:hideMark/>
          </w:tcPr>
          <w:p w14:paraId="7AFC51E6" w14:textId="77777777" w:rsidR="00EB7B1B" w:rsidRPr="00EB7B1B" w:rsidRDefault="00EB7B1B" w:rsidP="00EB7B1B">
            <w:r w:rsidRPr="00EB7B1B">
              <w:rPr>
                <w:i/>
                <w:iCs/>
              </w:rPr>
              <w:t xml:space="preserve">Ich </w:t>
            </w:r>
            <w:proofErr w:type="spellStart"/>
            <w:r w:rsidRPr="00EB7B1B">
              <w:rPr>
                <w:i/>
                <w:iCs/>
              </w:rPr>
              <w:t>gehe</w:t>
            </w:r>
            <w:proofErr w:type="spellEnd"/>
            <w:r w:rsidRPr="00EB7B1B">
              <w:rPr>
                <w:i/>
                <w:iCs/>
              </w:rPr>
              <w:t xml:space="preserve"> ohne </w:t>
            </w:r>
            <w:proofErr w:type="spellStart"/>
            <w:r w:rsidRPr="00EB7B1B">
              <w:rPr>
                <w:i/>
                <w:iCs/>
              </w:rPr>
              <w:t>meinen</w:t>
            </w:r>
            <w:proofErr w:type="spellEnd"/>
            <w:r w:rsidRPr="00EB7B1B">
              <w:rPr>
                <w:i/>
                <w:iCs/>
              </w:rPr>
              <w:t xml:space="preserve"> </w:t>
            </w:r>
            <w:proofErr w:type="spellStart"/>
            <w:r w:rsidRPr="00EB7B1B">
              <w:rPr>
                <w:i/>
                <w:iCs/>
              </w:rPr>
              <w:t>Freund</w:t>
            </w:r>
            <w:proofErr w:type="spellEnd"/>
            <w:r w:rsidRPr="00EB7B1B">
              <w:rPr>
                <w:i/>
                <w:iCs/>
              </w:rPr>
              <w:t>.</w:t>
            </w:r>
            <w:r w:rsidRPr="00EB7B1B">
              <w:t xml:space="preserve"> (Jdu bez svého kamaráda.)</w:t>
            </w:r>
          </w:p>
        </w:tc>
      </w:tr>
      <w:tr w:rsidR="00EB7B1B" w:rsidRPr="00EB7B1B" w14:paraId="4984AFC7" w14:textId="77777777" w:rsidTr="00EB7B1B">
        <w:trPr>
          <w:trHeight w:val="801"/>
          <w:tblCellSpacing w:w="15" w:type="dxa"/>
        </w:trPr>
        <w:tc>
          <w:tcPr>
            <w:tcW w:w="0" w:type="auto"/>
            <w:vAlign w:val="center"/>
            <w:hideMark/>
          </w:tcPr>
          <w:p w14:paraId="4F8A4652" w14:textId="77777777" w:rsidR="00EB7B1B" w:rsidRPr="00EB7B1B" w:rsidRDefault="00EB7B1B" w:rsidP="00EB7B1B">
            <w:r w:rsidRPr="00EB7B1B">
              <w:rPr>
                <w:b/>
                <w:bCs/>
              </w:rPr>
              <w:t>um</w:t>
            </w:r>
          </w:p>
        </w:tc>
        <w:tc>
          <w:tcPr>
            <w:tcW w:w="0" w:type="auto"/>
            <w:vAlign w:val="center"/>
            <w:hideMark/>
          </w:tcPr>
          <w:p w14:paraId="06B8A1BE" w14:textId="043FCE6A" w:rsidR="00EB7B1B" w:rsidRPr="00EB7B1B" w:rsidRDefault="00EB7B1B" w:rsidP="00EB7B1B">
            <w:r>
              <w:t xml:space="preserve"> </w:t>
            </w:r>
            <w:r w:rsidRPr="00EB7B1B">
              <w:t>kolem, v</w:t>
            </w:r>
            <w:r>
              <w:t>, o</w:t>
            </w:r>
          </w:p>
        </w:tc>
        <w:tc>
          <w:tcPr>
            <w:tcW w:w="0" w:type="auto"/>
            <w:vAlign w:val="center"/>
            <w:hideMark/>
          </w:tcPr>
          <w:p w14:paraId="7421A35A" w14:textId="77777777" w:rsidR="00EB7B1B" w:rsidRPr="00EB7B1B" w:rsidRDefault="00EB7B1B" w:rsidP="00EB7B1B">
            <w:r w:rsidRPr="00EB7B1B">
              <w:rPr>
                <w:i/>
                <w:iCs/>
              </w:rPr>
              <w:t xml:space="preserve">Wir </w:t>
            </w:r>
            <w:proofErr w:type="spellStart"/>
            <w:r w:rsidRPr="00EB7B1B">
              <w:rPr>
                <w:i/>
                <w:iCs/>
              </w:rPr>
              <w:t>sitzen</w:t>
            </w:r>
            <w:proofErr w:type="spellEnd"/>
            <w:r w:rsidRPr="00EB7B1B">
              <w:rPr>
                <w:i/>
                <w:iCs/>
              </w:rPr>
              <w:t xml:space="preserve"> um den </w:t>
            </w:r>
            <w:proofErr w:type="spellStart"/>
            <w:r w:rsidRPr="00EB7B1B">
              <w:rPr>
                <w:i/>
                <w:iCs/>
              </w:rPr>
              <w:t>Tisch</w:t>
            </w:r>
            <w:proofErr w:type="spellEnd"/>
            <w:r w:rsidRPr="00EB7B1B">
              <w:rPr>
                <w:i/>
                <w:iCs/>
              </w:rPr>
              <w:t>.</w:t>
            </w:r>
            <w:r w:rsidRPr="00EB7B1B">
              <w:t xml:space="preserve"> (Sedíme kolem stolu.)</w:t>
            </w:r>
            <w:r w:rsidRPr="00EB7B1B">
              <w:rPr>
                <w:i/>
                <w:iCs/>
              </w:rPr>
              <w:t xml:space="preserve">Der Film </w:t>
            </w:r>
            <w:proofErr w:type="spellStart"/>
            <w:r w:rsidRPr="00EB7B1B">
              <w:rPr>
                <w:i/>
                <w:iCs/>
              </w:rPr>
              <w:t>beginnt</w:t>
            </w:r>
            <w:proofErr w:type="spellEnd"/>
            <w:r w:rsidRPr="00EB7B1B">
              <w:rPr>
                <w:i/>
                <w:iCs/>
              </w:rPr>
              <w:t xml:space="preserve"> um </w:t>
            </w:r>
            <w:proofErr w:type="spellStart"/>
            <w:r w:rsidRPr="00EB7B1B">
              <w:rPr>
                <w:i/>
                <w:iCs/>
              </w:rPr>
              <w:t>acht</w:t>
            </w:r>
            <w:proofErr w:type="spellEnd"/>
            <w:r w:rsidRPr="00EB7B1B">
              <w:rPr>
                <w:i/>
                <w:iCs/>
              </w:rPr>
              <w:t xml:space="preserve"> Uhr.</w:t>
            </w:r>
            <w:r w:rsidRPr="00EB7B1B">
              <w:t xml:space="preserve"> (Film začíná v osm hodin.)</w:t>
            </w:r>
          </w:p>
        </w:tc>
      </w:tr>
      <w:tr w:rsidR="00EB7B1B" w:rsidRPr="00EB7B1B" w14:paraId="1D3E892C" w14:textId="77777777" w:rsidTr="00EB7B1B">
        <w:trPr>
          <w:trHeight w:val="814"/>
          <w:tblCellSpacing w:w="15" w:type="dxa"/>
        </w:trPr>
        <w:tc>
          <w:tcPr>
            <w:tcW w:w="0" w:type="auto"/>
            <w:vAlign w:val="center"/>
            <w:hideMark/>
          </w:tcPr>
          <w:p w14:paraId="02583758" w14:textId="77777777" w:rsidR="00EB7B1B" w:rsidRPr="00EB7B1B" w:rsidRDefault="00EB7B1B" w:rsidP="00EB7B1B">
            <w:r w:rsidRPr="00EB7B1B">
              <w:rPr>
                <w:b/>
                <w:bCs/>
              </w:rPr>
              <w:t>bis</w:t>
            </w:r>
          </w:p>
        </w:tc>
        <w:tc>
          <w:tcPr>
            <w:tcW w:w="0" w:type="auto"/>
            <w:vAlign w:val="center"/>
            <w:hideMark/>
          </w:tcPr>
          <w:p w14:paraId="0D4FDA7A" w14:textId="58EA3D61" w:rsidR="00EB7B1B" w:rsidRPr="00EB7B1B" w:rsidRDefault="00EB7B1B" w:rsidP="00EB7B1B">
            <w:r>
              <w:t xml:space="preserve"> </w:t>
            </w:r>
            <w:r w:rsidRPr="00EB7B1B">
              <w:t xml:space="preserve">do, až </w:t>
            </w:r>
            <w:r>
              <w:t xml:space="preserve"> </w:t>
            </w:r>
            <w:r w:rsidRPr="00EB7B1B">
              <w:t>(čas/místo)</w:t>
            </w:r>
          </w:p>
        </w:tc>
        <w:tc>
          <w:tcPr>
            <w:tcW w:w="0" w:type="auto"/>
            <w:vAlign w:val="center"/>
            <w:hideMark/>
          </w:tcPr>
          <w:p w14:paraId="4B7D33F1" w14:textId="77777777" w:rsidR="00EB7B1B" w:rsidRPr="00EB7B1B" w:rsidRDefault="00EB7B1B" w:rsidP="00EB7B1B">
            <w:r w:rsidRPr="00EB7B1B">
              <w:rPr>
                <w:i/>
                <w:iCs/>
              </w:rPr>
              <w:t xml:space="preserve">Wir </w:t>
            </w:r>
            <w:proofErr w:type="spellStart"/>
            <w:r w:rsidRPr="00EB7B1B">
              <w:rPr>
                <w:i/>
                <w:iCs/>
              </w:rPr>
              <w:t>bleiben</w:t>
            </w:r>
            <w:proofErr w:type="spellEnd"/>
            <w:r w:rsidRPr="00EB7B1B">
              <w:rPr>
                <w:i/>
                <w:iCs/>
              </w:rPr>
              <w:t xml:space="preserve"> bis </w:t>
            </w:r>
            <w:proofErr w:type="spellStart"/>
            <w:r w:rsidRPr="00EB7B1B">
              <w:rPr>
                <w:i/>
                <w:iCs/>
              </w:rPr>
              <w:t>nächsten</w:t>
            </w:r>
            <w:proofErr w:type="spellEnd"/>
            <w:r w:rsidRPr="00EB7B1B">
              <w:rPr>
                <w:i/>
                <w:iCs/>
              </w:rPr>
              <w:t xml:space="preserve"> </w:t>
            </w:r>
            <w:proofErr w:type="spellStart"/>
            <w:r w:rsidRPr="00EB7B1B">
              <w:rPr>
                <w:i/>
                <w:iCs/>
              </w:rPr>
              <w:t>Montag</w:t>
            </w:r>
            <w:proofErr w:type="spellEnd"/>
            <w:r w:rsidRPr="00EB7B1B">
              <w:rPr>
                <w:i/>
                <w:iCs/>
              </w:rPr>
              <w:t>.</w:t>
            </w:r>
            <w:r w:rsidRPr="00EB7B1B">
              <w:t xml:space="preserve"> (Zůstaneme až do příštího pondělí.)</w:t>
            </w:r>
            <w:r w:rsidRPr="00EB7B1B">
              <w:rPr>
                <w:i/>
                <w:iCs/>
              </w:rPr>
              <w:t xml:space="preserve">Die </w:t>
            </w:r>
            <w:proofErr w:type="spellStart"/>
            <w:r w:rsidRPr="00EB7B1B">
              <w:rPr>
                <w:i/>
                <w:iCs/>
              </w:rPr>
              <w:t>Straße</w:t>
            </w:r>
            <w:proofErr w:type="spellEnd"/>
            <w:r w:rsidRPr="00EB7B1B">
              <w:rPr>
                <w:i/>
                <w:iCs/>
              </w:rPr>
              <w:t xml:space="preserve"> geht bis den </w:t>
            </w:r>
            <w:proofErr w:type="spellStart"/>
            <w:r w:rsidRPr="00EB7B1B">
              <w:rPr>
                <w:i/>
                <w:iCs/>
              </w:rPr>
              <w:t>Fluss</w:t>
            </w:r>
            <w:proofErr w:type="spellEnd"/>
            <w:r w:rsidRPr="00EB7B1B">
              <w:rPr>
                <w:i/>
                <w:iCs/>
              </w:rPr>
              <w:t>.</w:t>
            </w:r>
            <w:r w:rsidRPr="00EB7B1B">
              <w:t xml:space="preserve"> (Ulice vede až k řece.)</w:t>
            </w:r>
          </w:p>
        </w:tc>
      </w:tr>
    </w:tbl>
    <w:p w14:paraId="13784B0A" w14:textId="77777777" w:rsidR="000B7A3C" w:rsidRDefault="000B7A3C"/>
    <w:sectPr w:rsidR="000B7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F6DDA" w14:textId="77777777" w:rsidR="00FC5919" w:rsidRDefault="00FC5919" w:rsidP="00FC5919">
      <w:pPr>
        <w:spacing w:after="0" w:line="240" w:lineRule="auto"/>
      </w:pPr>
      <w:r>
        <w:separator/>
      </w:r>
    </w:p>
  </w:endnote>
  <w:endnote w:type="continuationSeparator" w:id="0">
    <w:p w14:paraId="6446E6F9" w14:textId="77777777" w:rsidR="00FC5919" w:rsidRDefault="00FC5919" w:rsidP="00FC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DFF58" w14:textId="77777777" w:rsidR="00FC5919" w:rsidRDefault="00FC5919" w:rsidP="00FC5919">
      <w:pPr>
        <w:spacing w:after="0" w:line="240" w:lineRule="auto"/>
      </w:pPr>
      <w:r>
        <w:separator/>
      </w:r>
    </w:p>
  </w:footnote>
  <w:footnote w:type="continuationSeparator" w:id="0">
    <w:p w14:paraId="1ED30784" w14:textId="77777777" w:rsidR="00FC5919" w:rsidRDefault="00FC5919" w:rsidP="00FC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87EDF" w14:textId="5A583862" w:rsidR="00FC5919" w:rsidRDefault="00FC5919" w:rsidP="00FC5919">
    <w:pPr>
      <w:pStyle w:val="Zhlav"/>
      <w:tabs>
        <w:tab w:val="clear" w:pos="4536"/>
        <w:tab w:val="clear" w:pos="9072"/>
        <w:tab w:val="left" w:pos="2448"/>
      </w:tabs>
    </w:pPr>
    <w:sdt>
      <w:sdtPr>
        <w:alias w:val="Autor"/>
        <w:tag w:val=""/>
        <w:id w:val="1333779"/>
        <w:placeholder>
          <w:docPart w:val="2839816650744BC5811137265B10C477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t>Šedivec Dominik</w:t>
        </w:r>
      </w:sdtContent>
    </w:sdt>
    <w:r>
      <w:t xml:space="preserve"> - </w:t>
    </w:r>
    <w:fldSimple w:instr=" FILENAME \* MERGEFORMAT ">
      <w:r>
        <w:rPr>
          <w:noProof/>
        </w:rPr>
        <w:t>Předložky se 4. pádem</w:t>
      </w:r>
    </w:fldSimple>
    <w:r>
      <w:t xml:space="preserve"> - </w:t>
    </w:r>
    <w:r>
      <w:fldChar w:fldCharType="begin"/>
    </w:r>
    <w:r>
      <w:instrText xml:space="preserve"> TIME \@ "dd.MM.yyyy H:mm" </w:instrText>
    </w:r>
    <w:r>
      <w:fldChar w:fldCharType="separate"/>
    </w:r>
    <w:r>
      <w:rPr>
        <w:noProof/>
      </w:rPr>
      <w:t>19.08.2025 11:30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B1B"/>
    <w:rsid w:val="000B7A3C"/>
    <w:rsid w:val="000C317C"/>
    <w:rsid w:val="00EB7B1B"/>
    <w:rsid w:val="00EC2F97"/>
    <w:rsid w:val="00FC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1C38C"/>
  <w15:chartTrackingRefBased/>
  <w15:docId w15:val="{21686DE8-842F-495C-B29D-581DCFF0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B7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B7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7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7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7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7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7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7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B7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B7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B7B1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7B1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7B1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7B1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7B1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7B1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B7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B7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B7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B7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B7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B7B1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B7B1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B7B1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B7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B7B1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B7B1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FC5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C5919"/>
  </w:style>
  <w:style w:type="paragraph" w:styleId="Zpat">
    <w:name w:val="footer"/>
    <w:basedOn w:val="Normln"/>
    <w:link w:val="ZpatChar"/>
    <w:uiPriority w:val="99"/>
    <w:unhideWhenUsed/>
    <w:rsid w:val="00FC5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C5919"/>
  </w:style>
  <w:style w:type="character" w:styleId="Zstupntext">
    <w:name w:val="Placeholder Text"/>
    <w:basedOn w:val="Standardnpsmoodstavce"/>
    <w:uiPriority w:val="99"/>
    <w:semiHidden/>
    <w:rsid w:val="00FC591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839816650744BC5811137265B10C4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9B44E1-369C-405D-825D-F09B4CF4E8AE}"/>
      </w:docPartPr>
      <w:docPartBody>
        <w:p w:rsidR="00777A16" w:rsidRDefault="00777A16">
          <w:r w:rsidRPr="002D7076">
            <w:rPr>
              <w:rStyle w:val="Zstupntext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16"/>
    <w:rsid w:val="000C317C"/>
    <w:rsid w:val="0077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77A16"/>
    <w:rPr>
      <w:rFonts w:cs="Times New Roman"/>
      <w:sz w:val="3276"/>
      <w:szCs w:val="3276"/>
    </w:rPr>
  </w:style>
  <w:style w:type="character" w:default="1" w:styleId="Standardnpsmoodstavce">
    <w:name w:val="Default Paragraph Font"/>
    <w:uiPriority w:val="1"/>
    <w:semiHidden/>
    <w:unhideWhenUsed/>
    <w:rsid w:val="00777A16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77A16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493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3</cp:revision>
  <cp:lastPrinted>2025-08-19T09:28:00Z</cp:lastPrinted>
  <dcterms:created xsi:type="dcterms:W3CDTF">2025-08-19T09:28:00Z</dcterms:created>
  <dcterms:modified xsi:type="dcterms:W3CDTF">2025-08-19T09:30:00Z</dcterms:modified>
</cp:coreProperties>
</file>