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903CD6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Simple future tense + “going to”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F651D0">
        <w:rPr>
          <w:rFonts w:ascii="Calibri" w:hAnsi="Calibri" w:cs="Calibri"/>
          <w:b/>
          <w:sz w:val="56"/>
          <w:szCs w:val="56"/>
          <w:lang w:val="en-US"/>
        </w:rPr>
        <w:t>6</w:t>
      </w:r>
      <w:r w:rsidR="00903CD6">
        <w:rPr>
          <w:rFonts w:ascii="Calibri" w:hAnsi="Calibri" w:cs="Calibri"/>
          <w:b/>
          <w:sz w:val="56"/>
          <w:szCs w:val="56"/>
          <w:lang w:val="en-US"/>
        </w:rPr>
        <w:t>2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10173" w:type="dxa"/>
        <w:tblLook w:val="04A0"/>
      </w:tblPr>
      <w:tblGrid>
        <w:gridCol w:w="2376"/>
        <w:gridCol w:w="7797"/>
      </w:tblGrid>
      <w:tr w:rsidR="00C244DE" w:rsidTr="00903CD6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797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903CD6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797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903CD6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797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903CD6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797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903CD6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797" w:type="dxa"/>
          </w:tcPr>
          <w:p w:rsidR="00C244DE" w:rsidRPr="00A17883" w:rsidRDefault="00903CD6" w:rsidP="001361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Simple future tense + „going to“ – Budoucí čas prostý + „going to“</w:t>
            </w:r>
            <w:r w:rsidR="00F651D0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C244DE" w:rsidTr="00903CD6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797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903CD6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797" w:type="dxa"/>
          </w:tcPr>
          <w:p w:rsidR="00C244DE" w:rsidRPr="00A17883" w:rsidRDefault="00F6691F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14. prosince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903CD6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797" w:type="dxa"/>
          </w:tcPr>
          <w:p w:rsidR="00C244DE" w:rsidRPr="00A17883" w:rsidRDefault="00FB055F" w:rsidP="00FB055F">
            <w:pPr>
              <w:rPr>
                <w:rFonts w:ascii="Calibri" w:hAnsi="Calibri" w:cs="Calibri"/>
                <w:sz w:val="28"/>
                <w:szCs w:val="28"/>
              </w:rPr>
            </w:pPr>
            <w:r w:rsidRPr="00FB055F">
              <w:rPr>
                <w:rFonts w:ascii="Calibri" w:hAnsi="Calibri" w:cs="Calibri"/>
                <w:sz w:val="28"/>
                <w:szCs w:val="28"/>
              </w:rPr>
              <w:t>Pracovní list slouží k vysvětlení času budoucího ve tvaru „will/going to“. Procvičuje psanou i ústní formu ve všech tvarech – kladná věta, zápor, otázka.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79070D" w:rsidRPr="007E4138" w:rsidRDefault="0079070D" w:rsidP="0079070D">
      <w:pPr>
        <w:jc w:val="center"/>
        <w:rPr>
          <w:b/>
          <w:sz w:val="28"/>
          <w:szCs w:val="28"/>
          <w:u w:val="single"/>
        </w:rPr>
      </w:pPr>
      <w:r w:rsidRPr="007E4138">
        <w:rPr>
          <w:b/>
          <w:sz w:val="40"/>
          <w:szCs w:val="28"/>
          <w:u w:val="single"/>
        </w:rPr>
        <w:lastRenderedPageBreak/>
        <w:t xml:space="preserve">Simple future tense + „going to“ </w:t>
      </w:r>
    </w:p>
    <w:p w:rsidR="0079070D" w:rsidRPr="007E4138" w:rsidRDefault="0079070D" w:rsidP="0079070D">
      <w:pPr>
        <w:jc w:val="center"/>
        <w:rPr>
          <w:u w:val="single"/>
        </w:rPr>
      </w:pPr>
      <w:r w:rsidRPr="007E4138">
        <w:rPr>
          <w:sz w:val="28"/>
          <w:szCs w:val="28"/>
          <w:u w:val="single"/>
        </w:rPr>
        <w:t>(Budoucí čas prostý + „going to“)</w:t>
      </w:r>
    </w:p>
    <w:p w:rsidR="0079070D" w:rsidRPr="007E4138" w:rsidRDefault="00270530" w:rsidP="0079070D">
      <w:r w:rsidRPr="00270530">
        <w:rPr>
          <w:noProof/>
          <w:sz w:val="28"/>
          <w:szCs w:val="28"/>
          <w:u w:val="single"/>
        </w:rPr>
        <w:pict>
          <v:group id="_x0000_s1118" style="position:absolute;margin-left:-35.3pt;margin-top:2.25pt;width:525.5pt;height:672.3pt;z-index:-251581440" coordorigin="711,2244" coordsize="10510,13446">
            <v:roundrect id="_x0000_s1114" style="position:absolute;left:711;top:2244;width:5255;height:13446" arcsize="10923f" fillcolor="#ccc0d9 [1303]"/>
            <v:roundrect id="_x0000_s1115" style="position:absolute;left:5966;top:2244;width:5255;height:13446" arcsize="10923f" fillcolor="#b8cce4 [1300]" strokecolor="#243f60 [1604]"/>
          </v:group>
        </w:pict>
      </w:r>
    </w:p>
    <w:p w:rsidR="0079070D" w:rsidRDefault="00270530" w:rsidP="0079070D">
      <w:r>
        <w:rPr>
          <w:noProof/>
        </w:rPr>
        <w:pict>
          <v:group id="_x0000_s1031" style="position:absolute;margin-left:0;margin-top:9.45pt;width:46.9pt;height:35.2pt;z-index:251662336;mso-position-horizontal:center;mso-position-horizontal-relative:margin" coordorigin="5207,2796" coordsize="938,704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9" type="#_x0000_t32" style="position:absolute;left:5207;top:2796;width:938;height:704" o:connectortype="straight" strokeweight="3pt"/>
            <v:shape id="_x0000_s1030" type="#_x0000_t32" style="position:absolute;left:5207;top:2796;width:938;height:704;flip:y" o:connectortype="straight" strokeweight="3pt"/>
            <w10:wrap anchorx="margin"/>
          </v:group>
        </w:pict>
      </w:r>
      <w:r>
        <w:rPr>
          <w:noProof/>
        </w:rPr>
        <w:pict>
          <v:roundrect id="_x0000_s1026" style="position:absolute;margin-left:20.4pt;margin-top:.25pt;width:154.05pt;height:62.8pt;z-index:251658240" arcsize="10923f" fillcolor="#5f497a [2407]">
            <v:textbox>
              <w:txbxContent>
                <w:p w:rsidR="0079070D" w:rsidRPr="00306236" w:rsidRDefault="0079070D" w:rsidP="0079070D">
                  <w:pPr>
                    <w:jc w:val="center"/>
                    <w:rPr>
                      <w:b/>
                      <w:color w:val="FFFFFF" w:themeColor="background1"/>
                      <w:sz w:val="28"/>
                      <w:u w:val="single"/>
                      <w:lang w:val="en-US"/>
                    </w:rPr>
                  </w:pPr>
                  <w:r w:rsidRPr="00306236">
                    <w:rPr>
                      <w:b/>
                      <w:color w:val="FFFFFF" w:themeColor="background1"/>
                      <w:sz w:val="28"/>
                      <w:u w:val="single"/>
                      <w:lang w:val="en-US"/>
                    </w:rPr>
                    <w:t>Simple future tense</w:t>
                  </w:r>
                </w:p>
                <w:p w:rsidR="0079070D" w:rsidRPr="00306236" w:rsidRDefault="0079070D" w:rsidP="0079070D">
                  <w:pPr>
                    <w:jc w:val="center"/>
                    <w:rPr>
                      <w:color w:val="FFFFFF" w:themeColor="background1"/>
                      <w:lang w:val="en-US"/>
                    </w:rPr>
                  </w:pPr>
                </w:p>
                <w:p w:rsidR="0079070D" w:rsidRPr="00306236" w:rsidRDefault="0079070D" w:rsidP="0079070D">
                  <w:pPr>
                    <w:jc w:val="center"/>
                    <w:rPr>
                      <w:b/>
                      <w:color w:val="FFFFFF" w:themeColor="background1"/>
                      <w:sz w:val="32"/>
                      <w:lang w:val="en-US"/>
                    </w:rPr>
                  </w:pPr>
                  <w:r w:rsidRPr="00306236">
                    <w:rPr>
                      <w:b/>
                      <w:color w:val="FFFFFF" w:themeColor="background1"/>
                      <w:sz w:val="32"/>
                      <w:lang w:val="en-US"/>
                    </w:rPr>
                    <w:t>„will“ + infinitive</w:t>
                  </w:r>
                </w:p>
              </w:txbxContent>
            </v:textbox>
          </v:roundrect>
        </w:pict>
      </w:r>
    </w:p>
    <w:p w:rsidR="003266C5" w:rsidRDefault="003266C5" w:rsidP="0079070D"/>
    <w:p w:rsidR="00E8795A" w:rsidRDefault="00270530" w:rsidP="0079070D">
      <w:r>
        <w:rPr>
          <w:noProof/>
        </w:rPr>
        <w:pict>
          <v:group id="_x0000_s1117" style="position:absolute;margin-left:238.1pt;margin-top:220.8pt;width:236.8pt;height:120.6pt;z-index:251683072" coordorigin="6179,7167" coordsize="4736,2412">
            <v:roundrect id="_x0000_s1042" style="position:absolute;left:8100;top:8176;width:1729;height:653" arcsize="10923f" fillcolor="#95b3d7 [1940]">
              <v:textbox style="mso-next-textbox:#_x0000_s1042">
                <w:txbxContent>
                  <w:p w:rsidR="001E4EDC" w:rsidRPr="004A6BBD" w:rsidRDefault="001E4EDC" w:rsidP="001E4EDC">
                    <w:pPr>
                      <w:jc w:val="center"/>
                      <w:rPr>
                        <w:b/>
                        <w:sz w:val="40"/>
                        <w:lang w:val="en-US"/>
                      </w:rPr>
                    </w:pPr>
                    <w:r w:rsidRPr="004A6BBD">
                      <w:rPr>
                        <w:b/>
                        <w:sz w:val="40"/>
                        <w:lang w:val="en-US"/>
                      </w:rPr>
                      <w:t>going to</w:t>
                    </w:r>
                  </w:p>
                </w:txbxContent>
              </v:textbox>
            </v:roundrect>
            <v:roundrect id="_x0000_s1044" style="position:absolute;left:9829;top:7167;width:1086;height:2412" arcsize="10923f" fillcolor="#dbe5f1 [660]">
              <v:textbox>
                <w:txbxContent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sz w:val="22"/>
                        <w:szCs w:val="22"/>
                        <w:lang w:val="en-US"/>
                      </w:rPr>
                      <w:t>be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sz w:val="22"/>
                        <w:szCs w:val="22"/>
                        <w:lang w:val="en-US"/>
                      </w:rPr>
                      <w:t>go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sz w:val="22"/>
                        <w:szCs w:val="22"/>
                        <w:lang w:val="en-US"/>
                      </w:rPr>
                      <w:t>come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sz w:val="22"/>
                        <w:szCs w:val="22"/>
                        <w:lang w:val="en-US"/>
                      </w:rPr>
                      <w:t>stay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sz w:val="22"/>
                        <w:szCs w:val="22"/>
                        <w:lang w:val="en-US"/>
                      </w:rPr>
                      <w:t>play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sz w:val="22"/>
                        <w:szCs w:val="22"/>
                        <w:lang w:val="en-US"/>
                      </w:rPr>
                      <w:t>eat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sz w:val="22"/>
                        <w:szCs w:val="22"/>
                        <w:lang w:val="en-US"/>
                      </w:rPr>
                      <w:t>make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sz w:val="22"/>
                        <w:szCs w:val="22"/>
                        <w:lang w:val="en-US"/>
                      </w:rPr>
                      <w:t>...</w:t>
                    </w:r>
                  </w:p>
                </w:txbxContent>
              </v:textbox>
            </v:roundrect>
            <v:shape id="_x0000_s1046" type="#_x0000_t32" style="position:absolute;left:9686;top:8494;width:377;height:1" o:connectortype="straight" strokecolor="#365f91 [2404]" strokeweight="4.5pt"/>
            <v:roundrect id="_x0000_s1047" style="position:absolute;left:7268;top:7167;width:770;height:2412" arcsize="10923f" fillcolor="#dbe5f1 [660]">
              <v:textbox>
                <w:txbxContent>
                  <w:p w:rsidR="001E4EDC" w:rsidRPr="004A6BBD" w:rsidRDefault="001E4EDC" w:rsidP="001E4EDC">
                    <w:pPr>
                      <w:spacing w:before="120"/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b/>
                        <w:sz w:val="22"/>
                        <w:szCs w:val="22"/>
                        <w:lang w:val="en-US"/>
                      </w:rPr>
                      <w:t>am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b/>
                        <w:sz w:val="22"/>
                        <w:szCs w:val="22"/>
                        <w:lang w:val="en-US"/>
                      </w:rPr>
                      <w:t>are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</w:p>
                  <w:p w:rsidR="001E4EDC" w:rsidRPr="004A6BBD" w:rsidRDefault="001E4EDC" w:rsidP="001E4EDC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b/>
                        <w:sz w:val="22"/>
                        <w:szCs w:val="22"/>
                        <w:lang w:val="en-US"/>
                      </w:rPr>
                      <w:t>is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</w:p>
                  <w:p w:rsidR="001E4EDC" w:rsidRPr="004A6BBD" w:rsidRDefault="001E4EDC" w:rsidP="001E4EDC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</w:p>
                  <w:p w:rsidR="001E4EDC" w:rsidRPr="004A6BBD" w:rsidRDefault="001E4EDC" w:rsidP="001E4EDC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4A6BBD">
                      <w:rPr>
                        <w:b/>
                        <w:sz w:val="22"/>
                        <w:szCs w:val="22"/>
                        <w:lang w:val="en-US"/>
                      </w:rPr>
                      <w:t>are</w:t>
                    </w:r>
                  </w:p>
                </w:txbxContent>
              </v:textbox>
            </v:roundrect>
            <v:group id="_x0000_s1068" style="position:absolute;left:6179;top:7167;width:1306;height:2412" coordorigin="6179,7167" coordsize="1306,2412">
              <v:roundrect id="_x0000_s1043" style="position:absolute;left:6179;top:7167;width:988;height:2412" arcsize="10923f" fillcolor="#dbe5f1 [660]">
                <v:textbox>
                  <w:txbxContent>
                    <w:p w:rsidR="001E4EDC" w:rsidRPr="004A6BBD" w:rsidRDefault="001E4EDC" w:rsidP="001E4EDC">
                      <w:pPr>
                        <w:spacing w:before="120"/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A6BBD">
                        <w:rPr>
                          <w:sz w:val="22"/>
                          <w:szCs w:val="22"/>
                          <w:lang w:val="en-US"/>
                        </w:rPr>
                        <w:t>I</w:t>
                      </w:r>
                    </w:p>
                    <w:p w:rsidR="001E4EDC" w:rsidRPr="004A6BBD" w:rsidRDefault="001E4EDC" w:rsidP="001E4EDC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A6BBD">
                        <w:rPr>
                          <w:sz w:val="22"/>
                          <w:szCs w:val="22"/>
                          <w:lang w:val="en-US"/>
                        </w:rPr>
                        <w:t>you</w:t>
                      </w:r>
                    </w:p>
                    <w:p w:rsidR="001E4EDC" w:rsidRPr="004A6BBD" w:rsidRDefault="001E4EDC" w:rsidP="001E4EDC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A6BBD">
                        <w:rPr>
                          <w:sz w:val="22"/>
                          <w:szCs w:val="22"/>
                          <w:lang w:val="en-US"/>
                        </w:rPr>
                        <w:t>he</w:t>
                      </w:r>
                    </w:p>
                    <w:p w:rsidR="001E4EDC" w:rsidRPr="004A6BBD" w:rsidRDefault="001E4EDC" w:rsidP="001E4EDC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A6BBD">
                        <w:rPr>
                          <w:sz w:val="22"/>
                          <w:szCs w:val="22"/>
                          <w:lang w:val="en-US"/>
                        </w:rPr>
                        <w:t>she</w:t>
                      </w:r>
                    </w:p>
                    <w:p w:rsidR="001E4EDC" w:rsidRPr="004A6BBD" w:rsidRDefault="001E4EDC" w:rsidP="001E4EDC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A6BBD">
                        <w:rPr>
                          <w:sz w:val="22"/>
                          <w:szCs w:val="22"/>
                          <w:lang w:val="en-US"/>
                        </w:rPr>
                        <w:t>it</w:t>
                      </w:r>
                    </w:p>
                    <w:p w:rsidR="001E4EDC" w:rsidRPr="004A6BBD" w:rsidRDefault="001E4EDC" w:rsidP="001E4EDC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A6BBD">
                        <w:rPr>
                          <w:sz w:val="22"/>
                          <w:szCs w:val="22"/>
                          <w:lang w:val="en-US"/>
                        </w:rPr>
                        <w:t>we</w:t>
                      </w:r>
                    </w:p>
                    <w:p w:rsidR="001E4EDC" w:rsidRPr="004A6BBD" w:rsidRDefault="001E4EDC" w:rsidP="001E4EDC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A6BBD">
                        <w:rPr>
                          <w:sz w:val="22"/>
                          <w:szCs w:val="22"/>
                          <w:lang w:val="en-US"/>
                        </w:rPr>
                        <w:t>you</w:t>
                      </w:r>
                    </w:p>
                    <w:p w:rsidR="001E4EDC" w:rsidRPr="004A6BBD" w:rsidRDefault="001E4EDC" w:rsidP="001E4EDC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A6BBD">
                        <w:rPr>
                          <w:sz w:val="22"/>
                          <w:szCs w:val="22"/>
                          <w:lang w:val="en-US"/>
                        </w:rPr>
                        <w:t>they</w:t>
                      </w:r>
                    </w:p>
                  </w:txbxContent>
                </v:textbox>
              </v:roundrect>
              <v:shape id="_x0000_s1045" type="#_x0000_t32" style="position:absolute;left:7034;top:7568;width:335;height:0" o:connectortype="straight" strokecolor="#365f91 [2404]" strokeweight="2.25pt"/>
              <v:shape id="_x0000_s1048" type="#_x0000_t32" style="position:absolute;left:7034;top:7838;width:335;height:0" o:connectortype="straight" strokecolor="#365f91 [2404]" strokeweight="2.25pt"/>
              <v:shape id="_x0000_s1049" type="#_x0000_t32" style="position:absolute;left:6915;top:8071;width:570;height:257" o:connectortype="straight" strokecolor="#365f91 [2404]" strokeweight="2.25pt"/>
              <v:shape id="_x0000_s1050" type="#_x0000_t32" style="position:absolute;left:6933;top:8328;width:552;height:295;flip:y" o:connectortype="straight" strokecolor="#365f91 [2404]" strokeweight="2.25pt"/>
              <v:shape id="_x0000_s1051" type="#_x0000_t32" style="position:absolute;left:6933;top:8328;width:552;height:0" o:connectortype="straight" strokecolor="#365f91 [2404]" strokeweight="2.25pt"/>
              <v:shape id="_x0000_s1052" type="#_x0000_t32" style="position:absolute;left:6933;top:8829;width:552;height:260" o:connectortype="straight" strokecolor="#365f91 [2404]" strokeweight="2.25pt"/>
              <v:shape id="_x0000_s1053" type="#_x0000_t32" style="position:absolute;left:6933;top:9090;width:552;height:257;flip:y" o:connectortype="straight" strokecolor="#365f91 [2404]" strokeweight="2.25pt"/>
              <v:shape id="_x0000_s1054" type="#_x0000_t32" style="position:absolute;left:6933;top:9089;width:552;height:1" o:connectortype="straight" strokecolor="#365f91 [2404]" strokeweight="2.25pt"/>
            </v:group>
            <v:shape id="_x0000_s1055" type="#_x0000_t32" style="position:absolute;left:7809;top:8494;width:361;height:0" o:connectortype="straight" strokecolor="#365f91 [2404]" strokeweight="4.5pt"/>
          </v:group>
        </w:pict>
      </w:r>
      <w:r>
        <w:rPr>
          <w:noProof/>
        </w:rPr>
        <w:pict>
          <v:group id="_x0000_s1116" style="position:absolute;margin-left:-23.1pt;margin-top:220.8pt;width:236.9pt;height:120.6pt;z-index:251670528" coordorigin="955,7167" coordsize="4738,2412">
            <v:roundrect id="_x0000_s1037" style="position:absolute;left:2496;top:8176;width:1239;height:653" arcsize="10923f" fillcolor="#b2a1c7 [1943]">
              <v:textbox>
                <w:txbxContent>
                  <w:p w:rsidR="001E4EDC" w:rsidRPr="004A6BBD" w:rsidRDefault="001E4EDC" w:rsidP="001E4EDC">
                    <w:pPr>
                      <w:jc w:val="center"/>
                      <w:rPr>
                        <w:b/>
                        <w:sz w:val="40"/>
                        <w:lang w:val="en-US"/>
                      </w:rPr>
                    </w:pPr>
                    <w:r w:rsidRPr="004A6BBD">
                      <w:rPr>
                        <w:b/>
                        <w:sz w:val="40"/>
                        <w:lang w:val="en-US"/>
                      </w:rPr>
                      <w:t>will</w:t>
                    </w:r>
                  </w:p>
                </w:txbxContent>
              </v:textbox>
            </v:roundrect>
            <v:roundrect id="_x0000_s1038" style="position:absolute;left:955;top:7167;width:1239;height:2412" arcsize="10923f" fillcolor="#e5dfec [663]">
              <v:textbox>
                <w:txbxContent>
                  <w:p w:rsidR="001E4EDC" w:rsidRPr="004A6BBD" w:rsidRDefault="001E4EDC" w:rsidP="001E4EDC">
                    <w:pPr>
                      <w:spacing w:before="120"/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I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you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he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she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it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we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you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they</w:t>
                    </w:r>
                  </w:p>
                </w:txbxContent>
              </v:textbox>
            </v:roundrect>
            <v:roundrect id="_x0000_s1039" style="position:absolute;left:4019;top:7167;width:1674;height:2412" arcsize="10923f" fillcolor="#e5dfec [663]">
              <v:textbox>
                <w:txbxContent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be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go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come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stay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play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eat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make</w:t>
                    </w:r>
                  </w:p>
                  <w:p w:rsidR="001E4EDC" w:rsidRPr="004A6BBD" w:rsidRDefault="001E4EDC" w:rsidP="001E4EDC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A6BBD">
                      <w:rPr>
                        <w:sz w:val="22"/>
                        <w:lang w:val="en-US"/>
                      </w:rPr>
                      <w:t>...</w:t>
                    </w:r>
                  </w:p>
                </w:txbxContent>
              </v:textbox>
            </v:roundrect>
            <v:shape id="_x0000_s1040" type="#_x0000_t32" style="position:absolute;left:2027;top:8494;width:469;height:0" o:connectortype="straight" strokecolor="#5f497a [2407]" strokeweight="4.5pt"/>
            <v:shape id="_x0000_s1041" type="#_x0000_t32" style="position:absolute;left:3735;top:8494;width:469;height:0" o:connectortype="straight" strokecolor="#5f497a [2407]" strokeweight="4.5pt"/>
          </v:group>
        </w:pict>
      </w:r>
      <w:r>
        <w:rPr>
          <w:noProof/>
        </w:rPr>
        <w:pict>
          <v:roundrect id="_x0000_s1028" style="position:absolute;margin-left:268.5pt;margin-top:-.15pt;width:173.3pt;height:31pt;z-index:251659264" arcsize="10923f" fillcolor="#365f91 [2404]">
            <v:textbox>
              <w:txbxContent>
                <w:p w:rsidR="0079070D" w:rsidRPr="00306236" w:rsidRDefault="0079070D" w:rsidP="0079070D">
                  <w:pPr>
                    <w:jc w:val="center"/>
                    <w:rPr>
                      <w:b/>
                      <w:color w:val="FFFFFF" w:themeColor="background1"/>
                      <w:sz w:val="32"/>
                      <w:lang w:val="en-US"/>
                    </w:rPr>
                  </w:pPr>
                  <w:r w:rsidRPr="00306236">
                    <w:rPr>
                      <w:b/>
                      <w:color w:val="FFFFFF" w:themeColor="background1"/>
                      <w:sz w:val="32"/>
                      <w:lang w:val="en-US"/>
                    </w:rPr>
                    <w:t>„going to“ + infinitive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113" type="#_x0000_t32" style="position:absolute;margin-left:406.6pt;margin-top:560.15pt;width:18.05pt;height:0;z-index:251731968" o:connectortype="straight" strokecolor="#365f91 [2404]" strokeweight="4.5pt"/>
        </w:pict>
      </w:r>
      <w:r>
        <w:rPr>
          <w:noProof/>
        </w:rPr>
        <w:pict>
          <v:shape id="_x0000_s1112" type="#_x0000_t32" style="position:absolute;margin-left:334.15pt;margin-top:429.1pt;width:18.05pt;height:0;z-index:251730944" o:connectortype="straight" strokecolor="#365f91 [2404]" strokeweight="4.5pt"/>
        </w:pict>
      </w:r>
      <w:r>
        <w:rPr>
          <w:noProof/>
        </w:rPr>
        <w:pict>
          <v:group id="_x0000_s1111" style="position:absolute;margin-left:-23.1pt;margin-top:362.7pt;width:236.9pt;height:120.6pt;z-index:251695616" coordorigin="955,9717" coordsize="4738,2412">
            <v:roundrect id="_x0000_s1061" style="position:absolute;left:2496;top:10726;width:1239;height:653" arcsize="10923f" fillcolor="#b2a1c7 [1943]">
              <v:textbox>
                <w:txbxContent>
                  <w:p w:rsidR="007F6987" w:rsidRPr="00427896" w:rsidRDefault="007F6987" w:rsidP="007F6987">
                    <w:pPr>
                      <w:jc w:val="center"/>
                      <w:rPr>
                        <w:b/>
                        <w:lang w:val="en-US"/>
                      </w:rPr>
                    </w:pPr>
                    <w:r w:rsidRPr="00265D6D">
                      <w:rPr>
                        <w:b/>
                        <w:sz w:val="36"/>
                        <w:lang w:val="en-US"/>
                      </w:rPr>
                      <w:t>won’t</w:t>
                    </w:r>
                  </w:p>
                </w:txbxContent>
              </v:textbox>
            </v:roundrect>
            <v:roundrect id="_x0000_s1062" style="position:absolute;left:955;top:9717;width:1239;height:2412" arcsize="10923f" fillcolor="#e5dfec [663]">
              <v:textbox>
                <w:txbxContent>
                  <w:p w:rsidR="007F6987" w:rsidRPr="00427896" w:rsidRDefault="007F6987" w:rsidP="007F6987">
                    <w:pPr>
                      <w:spacing w:before="120"/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I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you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he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she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it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we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you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they</w:t>
                    </w:r>
                  </w:p>
                </w:txbxContent>
              </v:textbox>
            </v:roundrect>
            <v:roundrect id="_x0000_s1063" style="position:absolute;left:4019;top:9717;width:1674;height:2412" arcsize="10923f" fillcolor="#e5dfec [663]">
              <v:textbox>
                <w:txbxContent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be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go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come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stay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play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eat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make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...</w:t>
                    </w:r>
                  </w:p>
                </w:txbxContent>
              </v:textbox>
            </v:roundrect>
            <v:shape id="_x0000_s1064" type="#_x0000_t32" style="position:absolute;left:2027;top:11044;width:469;height:0" o:connectortype="straight" strokecolor="#5f497a [2407]" strokeweight="4.5pt"/>
            <v:shape id="_x0000_s1065" type="#_x0000_t32" style="position:absolute;left:3735;top:11044;width:469;height:0" o:connectortype="straight" strokecolor="#5f497a [2407]" strokeweight="4.5pt"/>
            <v:roundrect id="_x0000_s1066" style="position:absolute;left:2385;top:10005;width:1450;height:466" arcsize="10923f" fillcolor="#b2a1c7 [1943]">
              <v:textbox>
                <w:txbxContent>
                  <w:p w:rsidR="007F6987" w:rsidRPr="00427896" w:rsidRDefault="007F6987" w:rsidP="007F6987">
                    <w:pPr>
                      <w:jc w:val="center"/>
                      <w:rPr>
                        <w:b/>
                        <w:sz w:val="20"/>
                        <w:lang w:val="en-US"/>
                      </w:rPr>
                    </w:pPr>
                    <w:r w:rsidRPr="00427896">
                      <w:rPr>
                        <w:b/>
                        <w:sz w:val="28"/>
                        <w:lang w:val="en-US"/>
                      </w:rPr>
                      <w:t>will not</w:t>
                    </w:r>
                  </w:p>
                </w:txbxContent>
              </v:textbox>
            </v:roundrect>
            <v:shape id="_x0000_s1067" type="#_x0000_t32" style="position:absolute;left:3080;top:10471;width:0;height:335" o:connectortype="straight">
              <v:stroke endarrow="block"/>
            </v:shape>
          </v:group>
        </w:pict>
      </w:r>
      <w:r>
        <w:rPr>
          <w:noProof/>
        </w:rPr>
        <w:pict>
          <v:group id="_x0000_s1110" style="position:absolute;margin-left:238.2pt;margin-top:362.7pt;width:236.8pt;height:120.6pt;z-index:251705600" coordorigin="6179,9717" coordsize="4736,2412">
            <v:roundrect id="_x0000_s1070" style="position:absolute;left:9829;top:9717;width:1086;height:2412" arcsize="10923f" fillcolor="#dbe5f1 [660]">
              <v:textbox>
                <w:txbxContent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be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go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come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stay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play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eat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make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...</w:t>
                    </w:r>
                  </w:p>
                </w:txbxContent>
              </v:textbox>
            </v:roundrect>
            <v:roundrect id="_x0000_s1072" style="position:absolute;left:7268;top:9717;width:1131;height:2412" arcsize="10923f" fillcolor="#dbe5f1 [660]">
              <v:textbox>
                <w:txbxContent>
                  <w:p w:rsidR="007F6987" w:rsidRPr="00427896" w:rsidRDefault="007F6987" w:rsidP="007F6987">
                    <w:pPr>
                      <w:spacing w:before="120"/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b/>
                        <w:sz w:val="22"/>
                        <w:szCs w:val="22"/>
                        <w:lang w:val="en-US"/>
                      </w:rPr>
                      <w:t>am</w:t>
                    </w:r>
                    <w:r w:rsidR="00A668F4" w:rsidRPr="00427896">
                      <w:rPr>
                        <w:sz w:val="22"/>
                        <w:szCs w:val="22"/>
                        <w:lang w:val="en-US"/>
                      </w:rPr>
                      <w:t xml:space="preserve"> </w:t>
                    </w:r>
                    <w:r w:rsidR="00A668F4" w:rsidRPr="00427896">
                      <w:rPr>
                        <w:b/>
                        <w:sz w:val="22"/>
                        <w:szCs w:val="22"/>
                        <w:lang w:val="en-US"/>
                      </w:rPr>
                      <w:t>not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b/>
                        <w:sz w:val="22"/>
                        <w:szCs w:val="22"/>
                        <w:lang w:val="en-US"/>
                      </w:rPr>
                      <w:t>are</w:t>
                    </w:r>
                    <w:r w:rsidR="00A668F4" w:rsidRPr="00427896">
                      <w:rPr>
                        <w:b/>
                        <w:sz w:val="22"/>
                        <w:szCs w:val="22"/>
                        <w:lang w:val="en-US"/>
                      </w:rPr>
                      <w:t xml:space="preserve">n’t 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</w:p>
                  <w:p w:rsidR="007F6987" w:rsidRPr="00427896" w:rsidRDefault="007F6987" w:rsidP="007F6987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b/>
                        <w:sz w:val="22"/>
                        <w:szCs w:val="22"/>
                        <w:lang w:val="en-US"/>
                      </w:rPr>
                      <w:t>is</w:t>
                    </w:r>
                    <w:r w:rsidR="00A668F4" w:rsidRPr="00427896">
                      <w:rPr>
                        <w:b/>
                        <w:sz w:val="22"/>
                        <w:szCs w:val="22"/>
                        <w:lang w:val="en-US"/>
                      </w:rPr>
                      <w:t>n’t</w:t>
                    </w: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</w:p>
                  <w:p w:rsidR="007F6987" w:rsidRPr="00427896" w:rsidRDefault="007F6987" w:rsidP="007F6987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</w:p>
                  <w:p w:rsidR="007F6987" w:rsidRPr="00427896" w:rsidRDefault="007F6987" w:rsidP="007F6987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b/>
                        <w:sz w:val="22"/>
                        <w:szCs w:val="22"/>
                        <w:lang w:val="en-US"/>
                      </w:rPr>
                      <w:t>are</w:t>
                    </w:r>
                    <w:r w:rsidR="00A668F4" w:rsidRPr="00427896">
                      <w:rPr>
                        <w:b/>
                        <w:sz w:val="22"/>
                        <w:szCs w:val="22"/>
                        <w:lang w:val="en-US"/>
                      </w:rPr>
                      <w:t xml:space="preserve">n’t </w:t>
                    </w:r>
                  </w:p>
                </w:txbxContent>
              </v:textbox>
            </v:roundrect>
            <v:group id="_x0000_s1073" style="position:absolute;left:6179;top:9717;width:1306;height:2412" coordorigin="6179,7167" coordsize="1306,2412">
              <v:roundrect id="_x0000_s1074" style="position:absolute;left:6179;top:7167;width:988;height:2412" arcsize="10923f" fillcolor="#dbe5f1 [660]">
                <v:textbox>
                  <w:txbxContent>
                    <w:p w:rsidR="007F6987" w:rsidRPr="00427896" w:rsidRDefault="007F6987" w:rsidP="007F6987">
                      <w:pPr>
                        <w:spacing w:before="120"/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27896">
                        <w:rPr>
                          <w:sz w:val="22"/>
                          <w:szCs w:val="22"/>
                          <w:lang w:val="en-US"/>
                        </w:rPr>
                        <w:t>I</w:t>
                      </w:r>
                    </w:p>
                    <w:p w:rsidR="007F6987" w:rsidRPr="00427896" w:rsidRDefault="007F6987" w:rsidP="007F6987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27896">
                        <w:rPr>
                          <w:sz w:val="22"/>
                          <w:szCs w:val="22"/>
                          <w:lang w:val="en-US"/>
                        </w:rPr>
                        <w:t>you</w:t>
                      </w:r>
                    </w:p>
                    <w:p w:rsidR="007F6987" w:rsidRPr="00427896" w:rsidRDefault="007F6987" w:rsidP="007F6987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27896">
                        <w:rPr>
                          <w:sz w:val="22"/>
                          <w:szCs w:val="22"/>
                          <w:lang w:val="en-US"/>
                        </w:rPr>
                        <w:t>he</w:t>
                      </w:r>
                    </w:p>
                    <w:p w:rsidR="007F6987" w:rsidRPr="00427896" w:rsidRDefault="007F6987" w:rsidP="007F6987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27896">
                        <w:rPr>
                          <w:sz w:val="22"/>
                          <w:szCs w:val="22"/>
                          <w:lang w:val="en-US"/>
                        </w:rPr>
                        <w:t>she</w:t>
                      </w:r>
                    </w:p>
                    <w:p w:rsidR="007F6987" w:rsidRPr="00427896" w:rsidRDefault="007F6987" w:rsidP="007F6987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27896">
                        <w:rPr>
                          <w:sz w:val="22"/>
                          <w:szCs w:val="22"/>
                          <w:lang w:val="en-US"/>
                        </w:rPr>
                        <w:t>it</w:t>
                      </w:r>
                    </w:p>
                    <w:p w:rsidR="007F6987" w:rsidRPr="00427896" w:rsidRDefault="007F6987" w:rsidP="007F6987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27896">
                        <w:rPr>
                          <w:sz w:val="22"/>
                          <w:szCs w:val="22"/>
                          <w:lang w:val="en-US"/>
                        </w:rPr>
                        <w:t>we</w:t>
                      </w:r>
                    </w:p>
                    <w:p w:rsidR="007F6987" w:rsidRPr="00427896" w:rsidRDefault="007F6987" w:rsidP="007F6987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27896">
                        <w:rPr>
                          <w:sz w:val="22"/>
                          <w:szCs w:val="22"/>
                          <w:lang w:val="en-US"/>
                        </w:rPr>
                        <w:t>you</w:t>
                      </w:r>
                    </w:p>
                    <w:p w:rsidR="007F6987" w:rsidRPr="00427896" w:rsidRDefault="007F6987" w:rsidP="007F6987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427896">
                        <w:rPr>
                          <w:sz w:val="22"/>
                          <w:szCs w:val="22"/>
                          <w:lang w:val="en-US"/>
                        </w:rPr>
                        <w:t>they</w:t>
                      </w:r>
                    </w:p>
                  </w:txbxContent>
                </v:textbox>
              </v:roundrect>
              <v:shape id="_x0000_s1075" type="#_x0000_t32" style="position:absolute;left:7034;top:7568;width:335;height:0" o:connectortype="straight" strokecolor="#365f91 [2404]" strokeweight="2.25pt"/>
              <v:shape id="_x0000_s1076" type="#_x0000_t32" style="position:absolute;left:7034;top:7838;width:335;height:0" o:connectortype="straight" strokecolor="#365f91 [2404]" strokeweight="2.25pt"/>
              <v:shape id="_x0000_s1077" type="#_x0000_t32" style="position:absolute;left:6915;top:8071;width:570;height:257" o:connectortype="straight" strokecolor="#365f91 [2404]" strokeweight="2.25pt"/>
              <v:shape id="_x0000_s1078" type="#_x0000_t32" style="position:absolute;left:6933;top:8328;width:552;height:295;flip:y" o:connectortype="straight" strokecolor="#365f91 [2404]" strokeweight="2.25pt"/>
              <v:shape id="_x0000_s1079" type="#_x0000_t32" style="position:absolute;left:6933;top:8328;width:552;height:0" o:connectortype="straight" strokecolor="#365f91 [2404]" strokeweight="2.25pt"/>
              <v:shape id="_x0000_s1080" type="#_x0000_t32" style="position:absolute;left:6933;top:8829;width:552;height:260" o:connectortype="straight" strokecolor="#365f91 [2404]" strokeweight="2.25pt"/>
              <v:shape id="_x0000_s1081" type="#_x0000_t32" style="position:absolute;left:6933;top:9090;width:552;height:257;flip:y" o:connectortype="straight" strokecolor="#365f91 [2404]" strokeweight="2.25pt"/>
              <v:shape id="_x0000_s1082" type="#_x0000_t32" style="position:absolute;left:6933;top:9089;width:552;height:1" o:connectortype="straight" strokecolor="#365f91 [2404]" strokeweight="2.25pt"/>
            </v:group>
            <v:roundrect id="_x0000_s1069" style="position:absolute;left:8327;top:10726;width:1502;height:653" arcsize="10923f" fillcolor="#95b3d7 [1940]">
              <v:textbox style="mso-next-textbox:#_x0000_s1069">
                <w:txbxContent>
                  <w:p w:rsidR="007F6987" w:rsidRPr="00265D6D" w:rsidRDefault="007F6987" w:rsidP="007F6987">
                    <w:pPr>
                      <w:jc w:val="center"/>
                      <w:rPr>
                        <w:b/>
                        <w:sz w:val="32"/>
                        <w:szCs w:val="34"/>
                        <w:lang w:val="en-US"/>
                      </w:rPr>
                    </w:pPr>
                    <w:r w:rsidRPr="00265D6D">
                      <w:rPr>
                        <w:b/>
                        <w:sz w:val="32"/>
                        <w:szCs w:val="34"/>
                        <w:lang w:val="en-US"/>
                      </w:rPr>
                      <w:t>going to</w:t>
                    </w:r>
                  </w:p>
                </w:txbxContent>
              </v:textbox>
            </v:roundrect>
            <v:shape id="_x0000_s1071" type="#_x0000_t32" style="position:absolute;left:9686;top:11044;width:377;height:1" o:connectortype="straight" strokecolor="#365f91 [2404]" strokeweight="4.5pt"/>
          </v:group>
        </w:pict>
      </w:r>
      <w:r>
        <w:rPr>
          <w:noProof/>
        </w:rPr>
        <w:pict>
          <v:group id="_x0000_s1109" style="position:absolute;margin-left:238.1pt;margin-top:499.2pt;width:251.4pt;height:120.6pt;z-index:251729920" coordorigin="6179,12441" coordsize="5028,2412">
            <v:roundrect id="_x0000_s1090" style="position:absolute;left:8038;top:13312;width:1659;height:653" arcsize="10923f" fillcolor="#95b3d7 [1940]">
              <v:textbox style="mso-next-textbox:#_x0000_s1090">
                <w:txbxContent>
                  <w:p w:rsidR="00A668F4" w:rsidRPr="00265D6D" w:rsidRDefault="00A668F4" w:rsidP="00A668F4">
                    <w:pPr>
                      <w:jc w:val="center"/>
                      <w:rPr>
                        <w:b/>
                        <w:sz w:val="40"/>
                        <w:lang w:val="en-US"/>
                      </w:rPr>
                    </w:pPr>
                    <w:r w:rsidRPr="00265D6D">
                      <w:rPr>
                        <w:b/>
                        <w:sz w:val="36"/>
                        <w:lang w:val="en-US"/>
                      </w:rPr>
                      <w:t>going to</w:t>
                    </w:r>
                  </w:p>
                </w:txbxContent>
              </v:textbox>
            </v:roundrect>
            <v:roundrect id="_x0000_s1091" style="position:absolute;left:9697;top:12441;width:1086;height:2412" arcsize="10923f" fillcolor="#dbe5f1 [660]">
              <v:textbox>
                <w:txbxContent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be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go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come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stay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play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eat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make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...</w:t>
                    </w:r>
                  </w:p>
                </w:txbxContent>
              </v:textbox>
            </v:roundrect>
            <v:roundrect id="_x0000_s1093" style="position:absolute;left:6179;top:12441;width:770;height:2412" arcsize="10923f" fillcolor="#dbe5f1 [660]">
              <v:textbox>
                <w:txbxContent>
                  <w:p w:rsidR="00A668F4" w:rsidRPr="00265D6D" w:rsidRDefault="00A668F4" w:rsidP="00A668F4">
                    <w:pPr>
                      <w:spacing w:before="120"/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265D6D">
                      <w:rPr>
                        <w:b/>
                        <w:sz w:val="22"/>
                        <w:szCs w:val="22"/>
                        <w:lang w:val="en-US"/>
                      </w:rPr>
                      <w:t>Am</w:t>
                    </w:r>
                  </w:p>
                  <w:p w:rsidR="00A668F4" w:rsidRPr="00265D6D" w:rsidRDefault="00A668F4" w:rsidP="00A668F4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265D6D">
                      <w:rPr>
                        <w:b/>
                        <w:sz w:val="22"/>
                        <w:szCs w:val="22"/>
                        <w:lang w:val="en-US"/>
                      </w:rPr>
                      <w:t>Are</w:t>
                    </w:r>
                  </w:p>
                  <w:p w:rsidR="00A668F4" w:rsidRPr="00265D6D" w:rsidRDefault="00A668F4" w:rsidP="00A668F4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</w:p>
                  <w:p w:rsidR="00A668F4" w:rsidRPr="00265D6D" w:rsidRDefault="00A668F4" w:rsidP="00A668F4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265D6D">
                      <w:rPr>
                        <w:b/>
                        <w:sz w:val="22"/>
                        <w:szCs w:val="22"/>
                        <w:lang w:val="en-US"/>
                      </w:rPr>
                      <w:t>Is</w:t>
                    </w:r>
                  </w:p>
                  <w:p w:rsidR="00A668F4" w:rsidRPr="00265D6D" w:rsidRDefault="00A668F4" w:rsidP="00A668F4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</w:p>
                  <w:p w:rsidR="00A668F4" w:rsidRPr="00265D6D" w:rsidRDefault="00A668F4" w:rsidP="00A668F4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</w:p>
                  <w:p w:rsidR="00A668F4" w:rsidRPr="00265D6D" w:rsidRDefault="00A668F4" w:rsidP="00A668F4">
                    <w:pPr>
                      <w:jc w:val="center"/>
                      <w:rPr>
                        <w:b/>
                        <w:sz w:val="22"/>
                        <w:szCs w:val="22"/>
                        <w:lang w:val="en-US"/>
                      </w:rPr>
                    </w:pPr>
                    <w:r w:rsidRPr="00265D6D">
                      <w:rPr>
                        <w:b/>
                        <w:sz w:val="22"/>
                        <w:szCs w:val="22"/>
                        <w:lang w:val="en-US"/>
                      </w:rPr>
                      <w:t>Are</w:t>
                    </w:r>
                  </w:p>
                </w:txbxContent>
              </v:textbox>
            </v:roundrect>
            <v:roundrect id="_x0000_s1095" style="position:absolute;left:7034;top:12441;width:988;height:2412" arcsize="10923f" o:regroupid="1" fillcolor="#dbe5f1 [660]">
              <v:textbox>
                <w:txbxContent>
                  <w:p w:rsidR="00A668F4" w:rsidRPr="00427896" w:rsidRDefault="00A668F4" w:rsidP="00A668F4">
                    <w:pPr>
                      <w:spacing w:before="120"/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I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you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he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she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it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we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you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szCs w:val="22"/>
                        <w:lang w:val="en-US"/>
                      </w:rPr>
                    </w:pPr>
                    <w:r w:rsidRPr="00427896">
                      <w:rPr>
                        <w:sz w:val="22"/>
                        <w:szCs w:val="22"/>
                        <w:lang w:val="en-US"/>
                      </w:rPr>
                      <w:t>they</w:t>
                    </w:r>
                  </w:p>
                </w:txbxContent>
              </v:textbox>
            </v:roundrect>
            <v:shape id="_x0000_s1096" type="#_x0000_t32" style="position:absolute;left:6910;top:12822;width:335;height:0" o:connectortype="straight" o:regroupid="1" strokecolor="#365f91 [2404]" strokeweight="2.25pt"/>
            <v:shape id="_x0000_s1097" type="#_x0000_t32" style="position:absolute;left:6915;top:13073;width:335;height:0" o:connectortype="straight" o:regroupid="1" strokecolor="#365f91 [2404]" strokeweight="2.25pt"/>
            <v:group id="_x0000_s1105" style="position:absolute;left:6675;top:13312;width:570;height:552;flip:x" coordorigin="6926,13237" coordsize="570,552">
              <v:shape id="_x0000_s1098" type="#_x0000_t32" style="position:absolute;left:6926;top:13237;width:570;height:257" o:connectortype="straight" o:regroupid="1" strokecolor="#365f91 [2404]" strokeweight="2.25pt"/>
              <v:shape id="_x0000_s1099" type="#_x0000_t32" style="position:absolute;left:6944;top:13494;width:552;height:295;flip:y" o:connectortype="straight" o:regroupid="1" strokecolor="#365f91 [2404]" strokeweight="2.25pt"/>
              <v:shape id="_x0000_s1100" type="#_x0000_t32" style="position:absolute;left:6944;top:13494;width:552;height:0" o:connectortype="straight" o:regroupid="1" strokecolor="#365f91 [2404]" strokeweight="2.25pt"/>
            </v:group>
            <v:group id="_x0000_s1106" style="position:absolute;left:6787;top:14076;width:481;height:518;flip:x" coordorigin="6944,13995" coordsize="552,518">
              <v:shape id="_x0000_s1101" type="#_x0000_t32" style="position:absolute;left:6944;top:13995;width:552;height:260" o:connectortype="straight" o:regroupid="1" strokecolor="#365f91 [2404]" strokeweight="2.25pt"/>
              <v:shape id="_x0000_s1102" type="#_x0000_t32" style="position:absolute;left:6944;top:14256;width:552;height:257;flip:y" o:connectortype="straight" o:regroupid="1" strokecolor="#365f91 [2404]" strokeweight="2.25pt"/>
              <v:shape id="_x0000_s1103" type="#_x0000_t32" style="position:absolute;left:6944;top:14255;width:552;height:1" o:connectortype="straight" o:regroupid="1" strokecolor="#365f91 [2404]" strokeweight="2.25pt"/>
            </v:group>
            <v:shape id="_x0000_s1104" type="#_x0000_t32" style="position:absolute;left:7820;top:13660;width:361;height:0" o:connectortype="straight" strokecolor="#365f91 [2404]" strokeweight="4.5pt"/>
            <v:roundrect id="_x0000_s1107" style="position:absolute;left:10681;top:13312;width:526;height:653" arcsize="10923f" fillcolor="#95b3d7 [1940]">
              <v:textbox>
                <w:txbxContent>
                  <w:p w:rsidR="002979F7" w:rsidRPr="00427896" w:rsidRDefault="002979F7" w:rsidP="002979F7">
                    <w:pPr>
                      <w:jc w:val="center"/>
                      <w:rPr>
                        <w:b/>
                        <w:sz w:val="40"/>
                        <w:lang w:val="en-US"/>
                      </w:rPr>
                    </w:pPr>
                    <w:r w:rsidRPr="00427896">
                      <w:rPr>
                        <w:b/>
                        <w:sz w:val="40"/>
                        <w:lang w:val="en-US"/>
                      </w:rPr>
                      <w:t>?</w:t>
                    </w:r>
                  </w:p>
                </w:txbxContent>
              </v:textbox>
            </v:roundrect>
          </v:group>
        </w:pict>
      </w:r>
      <w:r>
        <w:rPr>
          <w:noProof/>
        </w:rPr>
        <w:pict>
          <v:group id="_x0000_s1108" style="position:absolute;margin-left:-23.1pt;margin-top:499.2pt;width:230.75pt;height:120.6pt;z-index:251707904" coordorigin="955,12441" coordsize="4615,2412">
            <v:roundrect id="_x0000_s1084" style="position:absolute;left:955;top:13312;width:1239;height:653" arcsize="10923f" fillcolor="#b2a1c7 [1943]">
              <v:textbox>
                <w:txbxContent>
                  <w:p w:rsidR="00A668F4" w:rsidRPr="00427896" w:rsidRDefault="00A668F4" w:rsidP="00A668F4">
                    <w:pPr>
                      <w:jc w:val="center"/>
                      <w:rPr>
                        <w:b/>
                        <w:sz w:val="40"/>
                        <w:lang w:val="en-US"/>
                      </w:rPr>
                    </w:pPr>
                    <w:r w:rsidRPr="00427896">
                      <w:rPr>
                        <w:b/>
                        <w:sz w:val="40"/>
                        <w:lang w:val="en-US"/>
                      </w:rPr>
                      <w:t>Will</w:t>
                    </w:r>
                  </w:p>
                </w:txbxContent>
              </v:textbox>
            </v:roundrect>
            <v:roundrect id="_x0000_s1085" style="position:absolute;left:2385;top:12441;width:1239;height:2412" arcsize="10923f" fillcolor="#e5dfec [663]">
              <v:textbox>
                <w:txbxContent>
                  <w:p w:rsidR="00A668F4" w:rsidRPr="00427896" w:rsidRDefault="00A668F4" w:rsidP="00A668F4">
                    <w:pPr>
                      <w:spacing w:before="120"/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I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you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he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she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it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we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you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they</w:t>
                    </w:r>
                  </w:p>
                </w:txbxContent>
              </v:textbox>
            </v:roundrect>
            <v:roundrect id="_x0000_s1086" style="position:absolute;left:3624;top:12441;width:1674;height:2412" arcsize="10923f" fillcolor="#e5dfec [663]">
              <v:textbox>
                <w:txbxContent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be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go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come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stay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play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eat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make</w:t>
                    </w:r>
                  </w:p>
                  <w:p w:rsidR="00A668F4" w:rsidRPr="00427896" w:rsidRDefault="00A668F4" w:rsidP="00A668F4">
                    <w:pPr>
                      <w:jc w:val="center"/>
                      <w:rPr>
                        <w:sz w:val="22"/>
                        <w:lang w:val="en-US"/>
                      </w:rPr>
                    </w:pPr>
                    <w:r w:rsidRPr="00427896">
                      <w:rPr>
                        <w:sz w:val="22"/>
                        <w:lang w:val="en-US"/>
                      </w:rPr>
                      <w:t>...</w:t>
                    </w:r>
                  </w:p>
                </w:txbxContent>
              </v:textbox>
            </v:roundrect>
            <v:shape id="_x0000_s1087" type="#_x0000_t32" style="position:absolute;left:2027;top:13680;width:469;height:0" o:connectortype="straight" strokecolor="#5f497a [2407]" strokeweight="4.5pt"/>
            <v:shape id="_x0000_s1088" type="#_x0000_t32" style="position:absolute;left:3395;top:13680;width:469;height:0" o:connectortype="straight" strokecolor="#5f497a [2407]" strokeweight="4.5pt"/>
            <v:roundrect id="_x0000_s1089" style="position:absolute;left:5042;top:13312;width:528;height:653" arcsize="10923f" fillcolor="#b2a1c7 [1943]">
              <v:textbox>
                <w:txbxContent>
                  <w:p w:rsidR="00A668F4" w:rsidRPr="00427896" w:rsidRDefault="00A668F4" w:rsidP="00A668F4">
                    <w:pPr>
                      <w:jc w:val="center"/>
                      <w:rPr>
                        <w:b/>
                        <w:sz w:val="40"/>
                        <w:lang w:val="en-US"/>
                      </w:rPr>
                    </w:pPr>
                    <w:r w:rsidRPr="00427896">
                      <w:rPr>
                        <w:b/>
                        <w:sz w:val="40"/>
                        <w:lang w:val="en-US"/>
                      </w:rPr>
                      <w:t>?</w:t>
                    </w:r>
                  </w:p>
                </w:txbxContent>
              </v:textbox>
            </v:roundrect>
          </v:group>
        </w:pict>
      </w:r>
      <w:r>
        <w:rPr>
          <w:noProof/>
        </w:rPr>
        <w:pict>
          <v:shape id="_x0000_s1092" type="#_x0000_t32" style="position:absolute;margin-left:408.45pt;margin-top:545.4pt;width:18.85pt;height:.05pt;z-index:251713536" o:connectortype="straight" strokecolor="#365f91 [2404]" strokeweight="4.5pt"/>
        </w:pict>
      </w:r>
      <w:r>
        <w:rPr>
          <w:noProof/>
        </w:rPr>
        <w:pict>
          <v:shape id="_x0000_s1083" type="#_x0000_t32" style="position:absolute;margin-left:331.05pt;margin-top:414.75pt;width:18.05pt;height:0;z-index:251703296" o:connectortype="straight" strokecolor="#365f91 [2404]" strokeweight="4.5pt"/>
        </w:pict>
      </w:r>
      <w:r>
        <w:rPr>
          <w:noProof/>
        </w:rPr>
        <w:pict>
          <v:roundrect id="_x0000_s1035" style="position:absolute;margin-left:238.1pt;margin-top:120.2pt;width:236.9pt;height:84.2pt;z-index:251666432" arcsize="10923f" strokecolor="#365f91 [2404]">
            <v:textbox>
              <w:txbxContent>
                <w:p w:rsidR="007E4138" w:rsidRPr="00427896" w:rsidRDefault="007E4138" w:rsidP="007E4138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r w:rsidRPr="00427896">
                    <w:rPr>
                      <w:sz w:val="28"/>
                      <w:lang w:val="en-US"/>
                    </w:rPr>
                    <w:t xml:space="preserve">to make </w:t>
                  </w:r>
                  <w:r w:rsidRPr="00427896">
                    <w:rPr>
                      <w:b/>
                      <w:sz w:val="28"/>
                      <w:lang w:val="en-US"/>
                    </w:rPr>
                    <w:t>predictions</w:t>
                  </w:r>
                  <w:r w:rsidRPr="00427896">
                    <w:rPr>
                      <w:sz w:val="28"/>
                      <w:lang w:val="en-US"/>
                    </w:rPr>
                    <w:t xml:space="preserve"> based on </w:t>
                  </w:r>
                  <w:r w:rsidRPr="00427896">
                    <w:rPr>
                      <w:b/>
                      <w:sz w:val="28"/>
                      <w:lang w:val="en-US"/>
                    </w:rPr>
                    <w:t>what we can see</w:t>
                  </w:r>
                </w:p>
                <w:p w:rsidR="007E4138" w:rsidRPr="00427896" w:rsidRDefault="007E4138" w:rsidP="004F59DE">
                  <w:pPr>
                    <w:shd w:val="clear" w:color="auto" w:fill="F2F2F2" w:themeFill="background1" w:themeFillShade="F2"/>
                    <w:spacing w:before="240"/>
                    <w:jc w:val="center"/>
                    <w:rPr>
                      <w:i/>
                      <w:sz w:val="22"/>
                      <w:lang w:val="en-US"/>
                    </w:rPr>
                  </w:pPr>
                  <w:r w:rsidRPr="00427896">
                    <w:rPr>
                      <w:i/>
                      <w:sz w:val="22"/>
                      <w:lang w:val="en-US"/>
                    </w:rPr>
                    <w:t xml:space="preserve">(Look, there are dark clouds – it </w:t>
                  </w:r>
                  <w:r w:rsidRPr="00427896">
                    <w:rPr>
                      <w:b/>
                      <w:i/>
                      <w:sz w:val="22"/>
                      <w:lang w:val="en-US"/>
                    </w:rPr>
                    <w:t>is</w:t>
                  </w:r>
                  <w:r w:rsidRPr="00427896">
                    <w:rPr>
                      <w:i/>
                      <w:sz w:val="22"/>
                      <w:lang w:val="en-US"/>
                    </w:rPr>
                    <w:t xml:space="preserve"> </w:t>
                  </w:r>
                  <w:r w:rsidRPr="00427896">
                    <w:rPr>
                      <w:b/>
                      <w:i/>
                      <w:sz w:val="22"/>
                      <w:lang w:val="en-US"/>
                    </w:rPr>
                    <w:t>going to rain</w:t>
                  </w:r>
                  <w:r w:rsidRPr="00427896">
                    <w:rPr>
                      <w:i/>
                      <w:sz w:val="22"/>
                      <w:lang w:val="en-US"/>
                    </w:rPr>
                    <w:t>.)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3" style="position:absolute;margin-left:238.1pt;margin-top:44.1pt;width:236.9pt;height:76.1pt;z-index:251664384" arcsize="10923f" strokecolor="#365f91 [2404]">
            <v:textbox>
              <w:txbxContent>
                <w:p w:rsidR="003D3738" w:rsidRPr="00427896" w:rsidRDefault="003D3738" w:rsidP="003D3738">
                  <w:pPr>
                    <w:jc w:val="center"/>
                    <w:rPr>
                      <w:sz w:val="28"/>
                      <w:lang w:val="en-US"/>
                    </w:rPr>
                  </w:pPr>
                  <w:r w:rsidRPr="00427896">
                    <w:rPr>
                      <w:sz w:val="28"/>
                      <w:lang w:val="en-US"/>
                    </w:rPr>
                    <w:t xml:space="preserve">to talk about future </w:t>
                  </w:r>
                  <w:r w:rsidRPr="00427896">
                    <w:rPr>
                      <w:b/>
                      <w:sz w:val="28"/>
                      <w:lang w:val="en-US"/>
                    </w:rPr>
                    <w:t>plans</w:t>
                  </w:r>
                  <w:r w:rsidR="007E4138" w:rsidRPr="00427896">
                    <w:rPr>
                      <w:b/>
                      <w:sz w:val="28"/>
                      <w:lang w:val="en-US"/>
                    </w:rPr>
                    <w:t xml:space="preserve"> and intentions</w:t>
                  </w:r>
                </w:p>
                <w:p w:rsidR="003D3738" w:rsidRPr="00427896" w:rsidRDefault="003D3738" w:rsidP="004F59DE">
                  <w:pPr>
                    <w:shd w:val="clear" w:color="auto" w:fill="F2F2F2" w:themeFill="background1" w:themeFillShade="F2"/>
                    <w:spacing w:before="240"/>
                    <w:jc w:val="center"/>
                    <w:rPr>
                      <w:i/>
                      <w:sz w:val="22"/>
                      <w:lang w:val="en-US"/>
                    </w:rPr>
                  </w:pPr>
                  <w:r w:rsidRPr="00427896">
                    <w:rPr>
                      <w:i/>
                      <w:sz w:val="22"/>
                      <w:lang w:val="en-US"/>
                    </w:rPr>
                    <w:t>(</w:t>
                  </w:r>
                  <w:r w:rsidR="007E4138" w:rsidRPr="00427896">
                    <w:rPr>
                      <w:i/>
                      <w:sz w:val="22"/>
                      <w:lang w:val="en-US"/>
                    </w:rPr>
                    <w:t xml:space="preserve">I </w:t>
                  </w:r>
                  <w:r w:rsidR="007E4138" w:rsidRPr="00427896">
                    <w:rPr>
                      <w:b/>
                      <w:i/>
                      <w:sz w:val="22"/>
                      <w:lang w:val="en-US"/>
                    </w:rPr>
                    <w:t>am</w:t>
                  </w:r>
                  <w:r w:rsidR="007E4138" w:rsidRPr="00427896">
                    <w:rPr>
                      <w:i/>
                      <w:sz w:val="22"/>
                      <w:lang w:val="en-US"/>
                    </w:rPr>
                    <w:t xml:space="preserve"> </w:t>
                  </w:r>
                  <w:r w:rsidR="007E4138" w:rsidRPr="00427896">
                    <w:rPr>
                      <w:b/>
                      <w:i/>
                      <w:sz w:val="22"/>
                      <w:lang w:val="en-US"/>
                    </w:rPr>
                    <w:t>going to read</w:t>
                  </w:r>
                  <w:r w:rsidR="007E4138" w:rsidRPr="00427896">
                    <w:rPr>
                      <w:i/>
                      <w:sz w:val="22"/>
                      <w:lang w:val="en-US"/>
                    </w:rPr>
                    <w:t xml:space="preserve"> the book in the evening</w:t>
                  </w:r>
                  <w:r w:rsidRPr="00427896">
                    <w:rPr>
                      <w:i/>
                      <w:sz w:val="22"/>
                      <w:lang w:val="en-US"/>
                    </w:rPr>
                    <w:t>.)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6" style="position:absolute;margin-left:-23.1pt;margin-top:146.35pt;width:236.9pt;height:63.2pt;z-index:251667456" arcsize="10923f" strokecolor="#5f497a [2407]">
            <v:textbox>
              <w:txbxContent>
                <w:p w:rsidR="007E4138" w:rsidRPr="00427896" w:rsidRDefault="007E4138" w:rsidP="007E4138">
                  <w:pPr>
                    <w:jc w:val="center"/>
                    <w:rPr>
                      <w:sz w:val="28"/>
                      <w:lang w:val="en-US"/>
                    </w:rPr>
                  </w:pPr>
                  <w:r w:rsidRPr="00427896">
                    <w:rPr>
                      <w:sz w:val="28"/>
                      <w:lang w:val="en-US"/>
                    </w:rPr>
                    <w:t xml:space="preserve">to express an </w:t>
                  </w:r>
                  <w:r w:rsidRPr="00427896">
                    <w:rPr>
                      <w:b/>
                      <w:sz w:val="28"/>
                      <w:lang w:val="en-US"/>
                    </w:rPr>
                    <w:t>offer</w:t>
                  </w:r>
                </w:p>
                <w:p w:rsidR="007E4138" w:rsidRPr="00427896" w:rsidRDefault="007E4138" w:rsidP="007E4138">
                  <w:pPr>
                    <w:shd w:val="clear" w:color="auto" w:fill="F2F2F2" w:themeFill="background1" w:themeFillShade="F2"/>
                    <w:spacing w:before="120"/>
                    <w:jc w:val="center"/>
                    <w:rPr>
                      <w:i/>
                      <w:sz w:val="22"/>
                      <w:lang w:val="en-US"/>
                    </w:rPr>
                  </w:pPr>
                  <w:r w:rsidRPr="00427896">
                    <w:rPr>
                      <w:i/>
                      <w:sz w:val="22"/>
                      <w:lang w:val="en-US"/>
                    </w:rPr>
                    <w:t xml:space="preserve">(You have got heavy bags. I </w:t>
                  </w:r>
                  <w:r w:rsidRPr="00427896">
                    <w:rPr>
                      <w:b/>
                      <w:i/>
                      <w:sz w:val="22"/>
                      <w:lang w:val="en-US"/>
                    </w:rPr>
                    <w:t>will carry</w:t>
                  </w:r>
                  <w:r w:rsidRPr="00427896">
                    <w:rPr>
                      <w:i/>
                      <w:sz w:val="22"/>
                      <w:lang w:val="en-US"/>
                    </w:rPr>
                    <w:t xml:space="preserve"> them for you.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4" style="position:absolute;margin-left:-23.1pt;margin-top:97.8pt;width:236.9pt;height:48.55pt;z-index:251665408" arcsize="10923f" strokecolor="#5f497a [2407]">
            <v:textbox>
              <w:txbxContent>
                <w:p w:rsidR="007E4138" w:rsidRPr="00427896" w:rsidRDefault="007E4138" w:rsidP="007E4138">
                  <w:pPr>
                    <w:jc w:val="center"/>
                    <w:rPr>
                      <w:sz w:val="28"/>
                      <w:lang w:val="en-US"/>
                    </w:rPr>
                  </w:pPr>
                  <w:r w:rsidRPr="00427896">
                    <w:rPr>
                      <w:sz w:val="28"/>
                      <w:lang w:val="en-US"/>
                    </w:rPr>
                    <w:t xml:space="preserve">to express a </w:t>
                  </w:r>
                  <w:r w:rsidRPr="00427896">
                    <w:rPr>
                      <w:b/>
                      <w:sz w:val="28"/>
                      <w:lang w:val="en-US"/>
                    </w:rPr>
                    <w:t>promise</w:t>
                  </w:r>
                </w:p>
                <w:p w:rsidR="007E4138" w:rsidRPr="00427896" w:rsidRDefault="007E4138" w:rsidP="004F59DE">
                  <w:pPr>
                    <w:shd w:val="clear" w:color="auto" w:fill="F2F2F2" w:themeFill="background1" w:themeFillShade="F2"/>
                    <w:spacing w:before="120"/>
                    <w:jc w:val="center"/>
                    <w:rPr>
                      <w:i/>
                      <w:sz w:val="22"/>
                      <w:lang w:val="en-US"/>
                    </w:rPr>
                  </w:pPr>
                  <w:r w:rsidRPr="00427896">
                    <w:rPr>
                      <w:i/>
                      <w:sz w:val="22"/>
                      <w:lang w:val="en-US"/>
                    </w:rPr>
                    <w:t xml:space="preserve">(I promise I </w:t>
                  </w:r>
                  <w:r w:rsidRPr="00427896">
                    <w:rPr>
                      <w:b/>
                      <w:i/>
                      <w:sz w:val="22"/>
                      <w:lang w:val="en-US"/>
                    </w:rPr>
                    <w:t>will call</w:t>
                  </w:r>
                  <w:r w:rsidRPr="00427896">
                    <w:rPr>
                      <w:i/>
                      <w:sz w:val="22"/>
                      <w:lang w:val="en-US"/>
                    </w:rPr>
                    <w:t xml:space="preserve"> you!)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2" style="position:absolute;margin-left:-23.1pt;margin-top:49.25pt;width:236.9pt;height:48.55pt;z-index:251663360" arcsize="10923f" strokecolor="#5f497a [2407]">
            <v:textbox>
              <w:txbxContent>
                <w:p w:rsidR="0079070D" w:rsidRPr="00427896" w:rsidRDefault="003D3738" w:rsidP="0079070D">
                  <w:pPr>
                    <w:jc w:val="center"/>
                    <w:rPr>
                      <w:sz w:val="28"/>
                      <w:lang w:val="en-US"/>
                    </w:rPr>
                  </w:pPr>
                  <w:r w:rsidRPr="00427896">
                    <w:rPr>
                      <w:sz w:val="28"/>
                      <w:lang w:val="en-US"/>
                    </w:rPr>
                    <w:t xml:space="preserve">to </w:t>
                  </w:r>
                  <w:r w:rsidR="0079070D" w:rsidRPr="00427896">
                    <w:rPr>
                      <w:sz w:val="28"/>
                      <w:lang w:val="en-US"/>
                    </w:rPr>
                    <w:t xml:space="preserve">talk about future </w:t>
                  </w:r>
                  <w:r w:rsidR="0079070D" w:rsidRPr="00427896">
                    <w:rPr>
                      <w:b/>
                      <w:sz w:val="28"/>
                      <w:lang w:val="en-US"/>
                    </w:rPr>
                    <w:t>predictions</w:t>
                  </w:r>
                </w:p>
                <w:p w:rsidR="003D3738" w:rsidRPr="00427896" w:rsidRDefault="003D3738" w:rsidP="007E4138">
                  <w:pPr>
                    <w:shd w:val="clear" w:color="auto" w:fill="F2F2F2" w:themeFill="background1" w:themeFillShade="F2"/>
                    <w:spacing w:before="120"/>
                    <w:jc w:val="center"/>
                    <w:rPr>
                      <w:i/>
                      <w:sz w:val="22"/>
                      <w:lang w:val="en-US"/>
                    </w:rPr>
                  </w:pPr>
                  <w:r w:rsidRPr="00427896">
                    <w:rPr>
                      <w:i/>
                      <w:sz w:val="22"/>
                      <w:lang w:val="en-US"/>
                    </w:rPr>
                    <w:t xml:space="preserve">(When we arrive home, Alan </w:t>
                  </w:r>
                  <w:r w:rsidRPr="00427896">
                    <w:rPr>
                      <w:b/>
                      <w:i/>
                      <w:sz w:val="22"/>
                      <w:lang w:val="en-US"/>
                    </w:rPr>
                    <w:t>will be</w:t>
                  </w:r>
                  <w:r w:rsidRPr="00427896">
                    <w:rPr>
                      <w:i/>
                      <w:sz w:val="22"/>
                      <w:lang w:val="en-US"/>
                    </w:rPr>
                    <w:t xml:space="preserve"> in bed.)</w:t>
                  </w:r>
                </w:p>
              </w:txbxContent>
            </v:textbox>
          </v:roundrect>
        </w:pict>
      </w:r>
    </w:p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3266C5" w:rsidP="0079070D"/>
    <w:p w:rsidR="003266C5" w:rsidRDefault="00FB055F" w:rsidP="00612265">
      <w:pPr>
        <w:spacing w:line="360" w:lineRule="auto"/>
        <w:rPr>
          <w:lang w:val="en-US"/>
        </w:rPr>
      </w:pPr>
      <w:r>
        <w:rPr>
          <w:b/>
          <w:i/>
          <w:noProof/>
        </w:rPr>
        <w:lastRenderedPageBreak/>
        <w:pict>
          <v:rect id="_x0000_s1120" style="position:absolute;margin-left:-10.55pt;margin-top:-8.9pt;width:477.2pt;height:143.15pt;z-index:-251580416" strokecolor="#365f91 [2404]" strokeweight="2.25pt"/>
        </w:pict>
      </w:r>
      <w:r w:rsidR="00612265" w:rsidRPr="00612265">
        <w:rPr>
          <w:b/>
          <w:i/>
          <w:lang w:val="en-US"/>
        </w:rPr>
        <w:t>1) Write the sentences in the correct order.</w:t>
      </w:r>
    </w:p>
    <w:p w:rsidR="00612265" w:rsidRDefault="00612265" w:rsidP="001F5BAA">
      <w:pPr>
        <w:pStyle w:val="Odstavecseseznamem"/>
        <w:numPr>
          <w:ilvl w:val="0"/>
          <w:numId w:val="1"/>
        </w:numPr>
        <w:tabs>
          <w:tab w:val="left" w:pos="5103"/>
        </w:tabs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( is / going / he / to / milk / buy) </w:t>
      </w:r>
      <w:r w:rsidR="001F5BAA">
        <w:rPr>
          <w:lang w:val="en-US"/>
        </w:rPr>
        <w:tab/>
      </w:r>
      <w:r>
        <w:rPr>
          <w:lang w:val="en-US"/>
        </w:rPr>
        <w:t>- .....................................................</w:t>
      </w:r>
    </w:p>
    <w:p w:rsidR="00612265" w:rsidRDefault="00612265" w:rsidP="001F5BAA">
      <w:pPr>
        <w:pStyle w:val="Odstavecseseznamem"/>
        <w:numPr>
          <w:ilvl w:val="0"/>
          <w:numId w:val="1"/>
        </w:numPr>
        <w:tabs>
          <w:tab w:val="left" w:pos="5103"/>
        </w:tabs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( I / call / will / tomorrow / you) </w:t>
      </w:r>
      <w:r w:rsidR="001F5BAA">
        <w:rPr>
          <w:lang w:val="en-US"/>
        </w:rPr>
        <w:tab/>
      </w:r>
      <w:r>
        <w:rPr>
          <w:lang w:val="en-US"/>
        </w:rPr>
        <w:t>- .....................................................</w:t>
      </w:r>
    </w:p>
    <w:p w:rsidR="00612265" w:rsidRDefault="00612265" w:rsidP="001F5BAA">
      <w:pPr>
        <w:pStyle w:val="Odstavecseseznamem"/>
        <w:numPr>
          <w:ilvl w:val="0"/>
          <w:numId w:val="1"/>
        </w:numPr>
        <w:tabs>
          <w:tab w:val="left" w:pos="5103"/>
        </w:tabs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( she / going / to / is / Egypt / visit) </w:t>
      </w:r>
      <w:r w:rsidR="001F5BAA">
        <w:rPr>
          <w:lang w:val="en-US"/>
        </w:rPr>
        <w:tab/>
      </w:r>
      <w:r>
        <w:rPr>
          <w:lang w:val="en-US"/>
        </w:rPr>
        <w:t>- .....................................................</w:t>
      </w:r>
    </w:p>
    <w:p w:rsidR="00612265" w:rsidRDefault="00612265" w:rsidP="001F5BAA">
      <w:pPr>
        <w:pStyle w:val="Odstavecseseznamem"/>
        <w:numPr>
          <w:ilvl w:val="0"/>
          <w:numId w:val="1"/>
        </w:numPr>
        <w:tabs>
          <w:tab w:val="left" w:pos="5103"/>
        </w:tabs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( you / will / the window / open / ?) - </w:t>
      </w:r>
      <w:r w:rsidRPr="00612265">
        <w:rPr>
          <w:i/>
          <w:lang w:val="en-US"/>
        </w:rPr>
        <w:t>It is hot here.</w:t>
      </w:r>
      <w:r>
        <w:rPr>
          <w:lang w:val="en-US"/>
        </w:rPr>
        <w:t xml:space="preserve">  .....................................................</w:t>
      </w:r>
    </w:p>
    <w:p w:rsidR="00612265" w:rsidRPr="00612265" w:rsidRDefault="00612265" w:rsidP="001F5BAA">
      <w:pPr>
        <w:pStyle w:val="Odstavecseseznamem"/>
        <w:numPr>
          <w:ilvl w:val="0"/>
          <w:numId w:val="1"/>
        </w:numPr>
        <w:tabs>
          <w:tab w:val="left" w:pos="5103"/>
        </w:tabs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( are / we / to / going to/ move / house / a big) </w:t>
      </w:r>
      <w:r w:rsidR="001F5BAA">
        <w:rPr>
          <w:lang w:val="en-US"/>
        </w:rPr>
        <w:tab/>
      </w:r>
      <w:r>
        <w:rPr>
          <w:lang w:val="en-US"/>
        </w:rPr>
        <w:t>- .....................................................</w:t>
      </w:r>
    </w:p>
    <w:p w:rsidR="003266C5" w:rsidRDefault="00FB055F" w:rsidP="00612265">
      <w:pPr>
        <w:spacing w:line="360" w:lineRule="auto"/>
      </w:pPr>
      <w:r>
        <w:rPr>
          <w:noProof/>
        </w:rPr>
        <w:pict>
          <v:rect id="_x0000_s1121" style="position:absolute;margin-left:-10.55pt;margin-top:10.05pt;width:477.2pt;height:123.9pt;z-index:-251579392" fillcolor="#dbe5f1 [660]" strokecolor="#365f91 [2404]" strokeweight="2.25pt"/>
        </w:pict>
      </w:r>
    </w:p>
    <w:p w:rsidR="00612265" w:rsidRPr="00612265" w:rsidRDefault="00612265" w:rsidP="00612265">
      <w:pPr>
        <w:spacing w:line="360" w:lineRule="auto"/>
        <w:rPr>
          <w:b/>
          <w:i/>
          <w:lang w:val="en-US"/>
        </w:rPr>
      </w:pPr>
      <w:r w:rsidRPr="00612265">
        <w:rPr>
          <w:b/>
          <w:i/>
          <w:lang w:val="en-US"/>
        </w:rPr>
        <w:t xml:space="preserve">2) Write the sentences in the </w:t>
      </w:r>
      <w:r w:rsidRPr="001F5BAA">
        <w:rPr>
          <w:b/>
          <w:i/>
          <w:u w:val="single"/>
          <w:lang w:val="en-US"/>
        </w:rPr>
        <w:t>negative</w:t>
      </w:r>
      <w:r w:rsidRPr="00612265">
        <w:rPr>
          <w:b/>
          <w:i/>
          <w:lang w:val="en-US"/>
        </w:rPr>
        <w:t xml:space="preserve"> form.</w:t>
      </w:r>
    </w:p>
    <w:p w:rsidR="00612265" w:rsidRPr="001F5BAA" w:rsidRDefault="00612265" w:rsidP="001F5BAA">
      <w:pPr>
        <w:pStyle w:val="Odstavecseseznamem"/>
        <w:numPr>
          <w:ilvl w:val="0"/>
          <w:numId w:val="2"/>
        </w:numPr>
        <w:tabs>
          <w:tab w:val="left" w:pos="4111"/>
        </w:tabs>
        <w:spacing w:line="360" w:lineRule="auto"/>
        <w:ind w:left="567" w:hanging="283"/>
        <w:rPr>
          <w:lang w:val="en-US"/>
        </w:rPr>
      </w:pPr>
      <w:r w:rsidRPr="001F5BAA">
        <w:rPr>
          <w:lang w:val="en-US"/>
        </w:rPr>
        <w:t>I will try this T-shirt.</w:t>
      </w:r>
      <w:r w:rsidR="001F5BAA">
        <w:rPr>
          <w:lang w:val="en-US"/>
        </w:rPr>
        <w:tab/>
        <w:t>- ...............................................................................</w:t>
      </w:r>
    </w:p>
    <w:p w:rsidR="00612265" w:rsidRPr="001F5BAA" w:rsidRDefault="00612265" w:rsidP="001F5BAA">
      <w:pPr>
        <w:pStyle w:val="Odstavecseseznamem"/>
        <w:numPr>
          <w:ilvl w:val="0"/>
          <w:numId w:val="2"/>
        </w:numPr>
        <w:tabs>
          <w:tab w:val="left" w:pos="4111"/>
        </w:tabs>
        <w:spacing w:line="360" w:lineRule="auto"/>
        <w:ind w:left="567" w:hanging="283"/>
        <w:rPr>
          <w:lang w:val="en-US"/>
        </w:rPr>
      </w:pPr>
      <w:r w:rsidRPr="001F5BAA">
        <w:rPr>
          <w:lang w:val="en-US"/>
        </w:rPr>
        <w:t>You are going to visit New York.</w:t>
      </w:r>
      <w:r w:rsidR="001F5BAA">
        <w:rPr>
          <w:lang w:val="en-US"/>
        </w:rPr>
        <w:tab/>
        <w:t>- ...............................................................................</w:t>
      </w:r>
    </w:p>
    <w:p w:rsidR="00612265" w:rsidRPr="001F5BAA" w:rsidRDefault="001F5BAA" w:rsidP="001F5BAA">
      <w:pPr>
        <w:pStyle w:val="Odstavecseseznamem"/>
        <w:numPr>
          <w:ilvl w:val="0"/>
          <w:numId w:val="2"/>
        </w:numPr>
        <w:tabs>
          <w:tab w:val="left" w:pos="4111"/>
        </w:tabs>
        <w:spacing w:line="360" w:lineRule="auto"/>
        <w:ind w:left="567" w:hanging="283"/>
        <w:rPr>
          <w:lang w:val="en-US"/>
        </w:rPr>
      </w:pPr>
      <w:r w:rsidRPr="001F5BAA">
        <w:rPr>
          <w:lang w:val="en-US"/>
        </w:rPr>
        <w:t xml:space="preserve">It will be cold </w:t>
      </w:r>
      <w:r w:rsidR="00FB055F" w:rsidRPr="001F5BAA">
        <w:rPr>
          <w:lang w:val="en-US"/>
        </w:rPr>
        <w:t>tomorrow</w:t>
      </w:r>
      <w:r w:rsidRPr="001F5BAA">
        <w:rPr>
          <w:lang w:val="en-US"/>
        </w:rPr>
        <w:t>.</w:t>
      </w:r>
      <w:r>
        <w:rPr>
          <w:lang w:val="en-US"/>
        </w:rPr>
        <w:tab/>
        <w:t>- ...............................................................................</w:t>
      </w:r>
    </w:p>
    <w:p w:rsidR="001F5BAA" w:rsidRDefault="001F5BAA" w:rsidP="001F5BAA">
      <w:pPr>
        <w:pStyle w:val="Odstavecseseznamem"/>
        <w:numPr>
          <w:ilvl w:val="0"/>
          <w:numId w:val="2"/>
        </w:numPr>
        <w:tabs>
          <w:tab w:val="left" w:pos="4111"/>
        </w:tabs>
        <w:spacing w:line="360" w:lineRule="auto"/>
        <w:ind w:left="567" w:hanging="283"/>
        <w:rPr>
          <w:lang w:val="en-US"/>
        </w:rPr>
      </w:pPr>
      <w:r w:rsidRPr="001F5BAA">
        <w:rPr>
          <w:lang w:val="en-US"/>
        </w:rPr>
        <w:t>He is going to brush his teeth.</w:t>
      </w:r>
      <w:r>
        <w:rPr>
          <w:lang w:val="en-US"/>
        </w:rPr>
        <w:tab/>
        <w:t>- ...............................................................................</w:t>
      </w:r>
    </w:p>
    <w:p w:rsidR="001F5BAA" w:rsidRDefault="00FB055F" w:rsidP="001F5BAA">
      <w:pPr>
        <w:tabs>
          <w:tab w:val="left" w:pos="4111"/>
        </w:tabs>
        <w:spacing w:line="360" w:lineRule="auto"/>
        <w:rPr>
          <w:lang w:val="en-US"/>
        </w:rPr>
      </w:pPr>
      <w:r>
        <w:rPr>
          <w:noProof/>
        </w:rPr>
        <w:pict>
          <v:rect id="_x0000_s1122" style="position:absolute;margin-left:-10.55pt;margin-top:9.75pt;width:477.2pt;height:119.75pt;z-index:-251578368" strokecolor="#365f91 [2404]" strokeweight="2.25pt"/>
        </w:pict>
      </w:r>
    </w:p>
    <w:p w:rsidR="001F5BAA" w:rsidRDefault="001F5BAA" w:rsidP="001F5BAA">
      <w:pPr>
        <w:spacing w:line="360" w:lineRule="auto"/>
        <w:rPr>
          <w:b/>
          <w:i/>
          <w:lang w:val="en-US"/>
        </w:rPr>
      </w:pPr>
      <w:r w:rsidRPr="001F5BAA">
        <w:rPr>
          <w:b/>
          <w:i/>
          <w:lang w:val="en-US"/>
        </w:rPr>
        <w:t xml:space="preserve">3) Write these sentences as the </w:t>
      </w:r>
      <w:r w:rsidRPr="001F5BAA">
        <w:rPr>
          <w:b/>
          <w:i/>
          <w:u w:val="single"/>
          <w:lang w:val="en-US"/>
        </w:rPr>
        <w:t>questions</w:t>
      </w:r>
      <w:r w:rsidRPr="001F5BAA">
        <w:rPr>
          <w:b/>
          <w:i/>
          <w:lang w:val="en-US"/>
        </w:rPr>
        <w:t>.</w:t>
      </w:r>
    </w:p>
    <w:p w:rsidR="001F5BAA" w:rsidRDefault="001F5BAA" w:rsidP="001F5BAA">
      <w:pPr>
        <w:pStyle w:val="Odstavecseseznamem"/>
        <w:numPr>
          <w:ilvl w:val="0"/>
          <w:numId w:val="3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>She will buy a new house next year.</w:t>
      </w:r>
      <w:r>
        <w:rPr>
          <w:lang w:val="en-US"/>
        </w:rPr>
        <w:tab/>
        <w:t>- .............................................................................</w:t>
      </w:r>
    </w:p>
    <w:p w:rsidR="001F5BAA" w:rsidRDefault="001F5BAA" w:rsidP="001F5BAA">
      <w:pPr>
        <w:pStyle w:val="Odstavecseseznamem"/>
        <w:numPr>
          <w:ilvl w:val="0"/>
          <w:numId w:val="3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>We are going to lie on the beach all day. - ..........................................................................</w:t>
      </w:r>
    </w:p>
    <w:p w:rsidR="001F5BAA" w:rsidRDefault="001F5BAA" w:rsidP="001F5BAA">
      <w:pPr>
        <w:pStyle w:val="Odstavecseseznamem"/>
        <w:numPr>
          <w:ilvl w:val="0"/>
          <w:numId w:val="3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>They are going to get married soon.</w:t>
      </w:r>
      <w:r>
        <w:rPr>
          <w:lang w:val="en-US"/>
        </w:rPr>
        <w:tab/>
        <w:t>- .............................................................................</w:t>
      </w:r>
    </w:p>
    <w:p w:rsidR="001F5BAA" w:rsidRDefault="001F5BAA" w:rsidP="001F5BAA">
      <w:pPr>
        <w:pStyle w:val="Odstavecseseznamem"/>
        <w:numPr>
          <w:ilvl w:val="0"/>
          <w:numId w:val="3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>You will call me next Saturday.</w:t>
      </w:r>
      <w:r>
        <w:rPr>
          <w:lang w:val="en-US"/>
        </w:rPr>
        <w:tab/>
        <w:t>- .............................................................................</w:t>
      </w:r>
    </w:p>
    <w:p w:rsidR="001F5BAA" w:rsidRPr="001F5BAA" w:rsidRDefault="001F5BAA" w:rsidP="001F5BAA">
      <w:pPr>
        <w:spacing w:line="360" w:lineRule="auto"/>
        <w:rPr>
          <w:lang w:val="en-US"/>
        </w:rPr>
      </w:pPr>
    </w:p>
    <w:p w:rsidR="00DD7F5A" w:rsidRDefault="00DD7F5A" w:rsidP="001F5BAA">
      <w:pPr>
        <w:tabs>
          <w:tab w:val="left" w:pos="4111"/>
        </w:tabs>
        <w:spacing w:line="360" w:lineRule="auto"/>
        <w:rPr>
          <w:b/>
          <w:i/>
          <w:lang w:val="en-US"/>
        </w:rPr>
      </w:pPr>
      <w:r w:rsidRPr="00DD7F5A">
        <w:rPr>
          <w:b/>
          <w:i/>
          <w:lang w:val="en-US"/>
        </w:rPr>
        <w:t xml:space="preserve">4) What </w:t>
      </w:r>
      <w:r w:rsidRPr="00DD7F5A">
        <w:rPr>
          <w:b/>
          <w:i/>
          <w:u w:val="single"/>
          <w:lang w:val="en-US"/>
        </w:rPr>
        <w:t>are you going to do</w:t>
      </w:r>
      <w:r w:rsidRPr="00DD7F5A">
        <w:rPr>
          <w:b/>
          <w:i/>
          <w:lang w:val="en-US"/>
        </w:rPr>
        <w:t xml:space="preserve"> this weekend?</w:t>
      </w:r>
      <w:r>
        <w:rPr>
          <w:b/>
          <w:i/>
          <w:lang w:val="en-US"/>
        </w:rPr>
        <w:t xml:space="preserve"> </w:t>
      </w:r>
      <w:r w:rsidR="00D61B0E">
        <w:rPr>
          <w:b/>
          <w:i/>
          <w:lang w:val="en-US"/>
        </w:rPr>
        <w:t>Talk</w:t>
      </w:r>
      <w:r>
        <w:rPr>
          <w:b/>
          <w:i/>
          <w:lang w:val="en-US"/>
        </w:rPr>
        <w:t xml:space="preserve"> with your friend.</w:t>
      </w:r>
      <w:r w:rsidRPr="00DD7F5A">
        <w:rPr>
          <w:b/>
          <w:i/>
          <w:lang w:val="en-US"/>
        </w:rPr>
        <w:t xml:space="preserve"> </w:t>
      </w:r>
    </w:p>
    <w:p w:rsidR="00DD7F5A" w:rsidRPr="00D61B0E" w:rsidRDefault="00D61B0E" w:rsidP="00FB055F">
      <w:pPr>
        <w:shd w:val="clear" w:color="auto" w:fill="D9D9D9" w:themeFill="background1" w:themeFillShade="D9"/>
        <w:tabs>
          <w:tab w:val="left" w:pos="4111"/>
        </w:tabs>
        <w:spacing w:line="360" w:lineRule="auto"/>
        <w:rPr>
          <w:i/>
          <w:lang w:val="en-US"/>
        </w:rPr>
      </w:pPr>
      <w:r w:rsidRPr="00D61B0E">
        <w:rPr>
          <w:b/>
          <w:i/>
          <w:lang w:val="en-US"/>
        </w:rPr>
        <w:t>Example</w:t>
      </w:r>
      <w:r w:rsidRPr="00D61B0E">
        <w:rPr>
          <w:i/>
          <w:lang w:val="en-US"/>
        </w:rPr>
        <w:t>:  A: What are you going to do this weekend?</w:t>
      </w:r>
    </w:p>
    <w:p w:rsidR="00D61B0E" w:rsidRPr="00D61B0E" w:rsidRDefault="00D61B0E" w:rsidP="00FB055F">
      <w:pPr>
        <w:shd w:val="clear" w:color="auto" w:fill="D9D9D9" w:themeFill="background1" w:themeFillShade="D9"/>
        <w:tabs>
          <w:tab w:val="left" w:pos="4111"/>
        </w:tabs>
        <w:spacing w:line="360" w:lineRule="auto"/>
        <w:rPr>
          <w:i/>
          <w:lang w:val="en-US"/>
        </w:rPr>
      </w:pPr>
      <w:r w:rsidRPr="00D61B0E">
        <w:rPr>
          <w:i/>
          <w:lang w:val="en-US"/>
        </w:rPr>
        <w:t xml:space="preserve">                 B: I am going to play football with my friends.</w:t>
      </w:r>
    </w:p>
    <w:p w:rsidR="00DD7F5A" w:rsidRDefault="00DD7F5A" w:rsidP="00DD7F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111"/>
        </w:tabs>
        <w:spacing w:line="360" w:lineRule="auto"/>
        <w:rPr>
          <w:lang w:val="en-US"/>
        </w:rPr>
      </w:pPr>
      <w:r>
        <w:rPr>
          <w:lang w:val="en-US"/>
        </w:rPr>
        <w:t xml:space="preserve">     – play football – visit my friends – watch TV – play computer games – learn English –</w:t>
      </w:r>
    </w:p>
    <w:p w:rsidR="00DD7F5A" w:rsidRPr="001F5BAA" w:rsidRDefault="00DD7F5A" w:rsidP="00DD7F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111"/>
        </w:tabs>
        <w:spacing w:line="360" w:lineRule="auto"/>
        <w:rPr>
          <w:lang w:val="en-US"/>
        </w:rPr>
      </w:pPr>
      <w:r>
        <w:rPr>
          <w:lang w:val="en-US"/>
        </w:rPr>
        <w:t xml:space="preserve">         – go to the cinema – do my homework – go to the restaurant – listen to music –</w:t>
      </w:r>
    </w:p>
    <w:p w:rsidR="003266C5" w:rsidRDefault="003266C5" w:rsidP="0079070D">
      <w:pPr>
        <w:rPr>
          <w:lang w:val="en-US"/>
        </w:rPr>
      </w:pPr>
    </w:p>
    <w:p w:rsidR="00FB055F" w:rsidRPr="001F5BAA" w:rsidRDefault="00FB055F" w:rsidP="0079070D">
      <w:pPr>
        <w:rPr>
          <w:lang w:val="en-US"/>
        </w:rPr>
      </w:pPr>
    </w:p>
    <w:p w:rsidR="003266C5" w:rsidRPr="00D61B0E" w:rsidRDefault="00D61B0E" w:rsidP="00D61B0E">
      <w:pPr>
        <w:tabs>
          <w:tab w:val="left" w:pos="4111"/>
        </w:tabs>
        <w:spacing w:line="360" w:lineRule="auto"/>
        <w:rPr>
          <w:b/>
          <w:i/>
          <w:lang w:val="en-US"/>
        </w:rPr>
      </w:pPr>
      <w:r w:rsidRPr="00D61B0E">
        <w:rPr>
          <w:b/>
          <w:i/>
          <w:lang w:val="en-US"/>
        </w:rPr>
        <w:t>5) What will you do in the future (after 10 years)? Talk with your friend.</w:t>
      </w:r>
    </w:p>
    <w:p w:rsidR="00D61B0E" w:rsidRPr="00D61B0E" w:rsidRDefault="00D61B0E" w:rsidP="00FB055F">
      <w:pPr>
        <w:shd w:val="clear" w:color="auto" w:fill="D9D9D9" w:themeFill="background1" w:themeFillShade="D9"/>
        <w:tabs>
          <w:tab w:val="left" w:pos="4111"/>
        </w:tabs>
        <w:spacing w:line="360" w:lineRule="auto"/>
        <w:rPr>
          <w:i/>
          <w:lang w:val="en-US"/>
        </w:rPr>
      </w:pPr>
      <w:r w:rsidRPr="00D61B0E">
        <w:rPr>
          <w:b/>
          <w:i/>
          <w:lang w:val="en-US"/>
        </w:rPr>
        <w:t>Example</w:t>
      </w:r>
      <w:r w:rsidRPr="00D61B0E">
        <w:rPr>
          <w:i/>
          <w:lang w:val="en-US"/>
        </w:rPr>
        <w:t xml:space="preserve">:  A: What </w:t>
      </w:r>
      <w:r>
        <w:rPr>
          <w:i/>
          <w:lang w:val="en-US"/>
        </w:rPr>
        <w:t>will you do in the future</w:t>
      </w:r>
      <w:r w:rsidRPr="00D61B0E">
        <w:rPr>
          <w:i/>
          <w:lang w:val="en-US"/>
        </w:rPr>
        <w:t>?</w:t>
      </w:r>
    </w:p>
    <w:p w:rsidR="00D61B0E" w:rsidRDefault="00D61B0E" w:rsidP="00FB055F">
      <w:pPr>
        <w:shd w:val="clear" w:color="auto" w:fill="D9D9D9" w:themeFill="background1" w:themeFillShade="D9"/>
        <w:tabs>
          <w:tab w:val="left" w:pos="4111"/>
        </w:tabs>
        <w:spacing w:line="360" w:lineRule="auto"/>
        <w:rPr>
          <w:i/>
          <w:lang w:val="en-US"/>
        </w:rPr>
      </w:pPr>
      <w:r w:rsidRPr="00D61B0E">
        <w:rPr>
          <w:i/>
          <w:lang w:val="en-US"/>
        </w:rPr>
        <w:t xml:space="preserve">                 B: </w:t>
      </w:r>
      <w:r>
        <w:rPr>
          <w:i/>
          <w:lang w:val="en-US"/>
        </w:rPr>
        <w:t>I will be a singer</w:t>
      </w:r>
      <w:r w:rsidRPr="00D61B0E">
        <w:rPr>
          <w:i/>
          <w:lang w:val="en-US"/>
        </w:rPr>
        <w:t>.</w:t>
      </w:r>
      <w:r>
        <w:rPr>
          <w:i/>
          <w:lang w:val="en-US"/>
        </w:rPr>
        <w:t xml:space="preserve"> / I will live in London.</w:t>
      </w:r>
    </w:p>
    <w:p w:rsidR="008843F8" w:rsidRDefault="008843F8" w:rsidP="00D61B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111"/>
        </w:tabs>
        <w:spacing w:line="360" w:lineRule="auto"/>
        <w:rPr>
          <w:lang w:val="en-US"/>
        </w:rPr>
      </w:pPr>
      <w:r>
        <w:rPr>
          <w:lang w:val="en-US"/>
        </w:rPr>
        <w:t xml:space="preserve">  </w:t>
      </w:r>
      <w:r w:rsidR="00D61B0E">
        <w:rPr>
          <w:lang w:val="en-US"/>
        </w:rPr>
        <w:t xml:space="preserve">– </w:t>
      </w:r>
      <w:r>
        <w:rPr>
          <w:lang w:val="en-US"/>
        </w:rPr>
        <w:t xml:space="preserve">have 1 child/2 </w:t>
      </w:r>
      <w:r w:rsidR="00D61B0E">
        <w:rPr>
          <w:lang w:val="en-US"/>
        </w:rPr>
        <w:t>children – live in a big house – be a teacher/pilot/doctor... – live in Prague</w:t>
      </w:r>
      <w:r w:rsidR="00FB055F">
        <w:rPr>
          <w:lang w:val="en-US"/>
        </w:rPr>
        <w:t>/..</w:t>
      </w:r>
      <w:r w:rsidR="00D61B0E">
        <w:rPr>
          <w:lang w:val="en-US"/>
        </w:rPr>
        <w:t xml:space="preserve">            </w:t>
      </w:r>
      <w:r>
        <w:rPr>
          <w:lang w:val="en-US"/>
        </w:rPr>
        <w:t xml:space="preserve">          </w:t>
      </w:r>
    </w:p>
    <w:p w:rsidR="00D61B0E" w:rsidRPr="001F5BAA" w:rsidRDefault="008843F8" w:rsidP="00D61B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111"/>
        </w:tabs>
        <w:spacing w:line="360" w:lineRule="auto"/>
        <w:rPr>
          <w:lang w:val="en-US"/>
        </w:rPr>
      </w:pPr>
      <w:r>
        <w:rPr>
          <w:lang w:val="en-US"/>
        </w:rPr>
        <w:t xml:space="preserve">     </w:t>
      </w:r>
      <w:r w:rsidR="00D61B0E">
        <w:rPr>
          <w:lang w:val="en-US"/>
        </w:rPr>
        <w:t>– study at university</w:t>
      </w:r>
      <w:r w:rsidR="00FB055F">
        <w:rPr>
          <w:lang w:val="en-US"/>
        </w:rPr>
        <w:t xml:space="preserve"> – have a lot of money – have a car – work in a bank/...</w:t>
      </w:r>
    </w:p>
    <w:p w:rsidR="00D61B0E" w:rsidRPr="00D61B0E" w:rsidRDefault="00D61B0E" w:rsidP="00D61B0E">
      <w:pPr>
        <w:tabs>
          <w:tab w:val="left" w:pos="4111"/>
        </w:tabs>
        <w:spacing w:line="360" w:lineRule="auto"/>
        <w:rPr>
          <w:lang w:val="en-US"/>
        </w:rPr>
      </w:pPr>
    </w:p>
    <w:p w:rsidR="00D61B0E" w:rsidRPr="001F5BAA" w:rsidRDefault="00D61B0E" w:rsidP="0079070D">
      <w:pPr>
        <w:rPr>
          <w:lang w:val="en-US"/>
        </w:rPr>
      </w:pPr>
    </w:p>
    <w:p w:rsidR="003266C5" w:rsidRPr="001F5BAA" w:rsidRDefault="003266C5" w:rsidP="0079070D">
      <w:pPr>
        <w:rPr>
          <w:lang w:val="en-US"/>
        </w:rPr>
      </w:pPr>
    </w:p>
    <w:p w:rsidR="003266C5" w:rsidRPr="001F5BAA" w:rsidRDefault="003266C5" w:rsidP="0079070D">
      <w:pPr>
        <w:rPr>
          <w:lang w:val="en-US"/>
        </w:rPr>
      </w:pPr>
    </w:p>
    <w:p w:rsidR="003266C5" w:rsidRPr="00FB055F" w:rsidRDefault="00FB055F" w:rsidP="0079070D">
      <w:pPr>
        <w:rPr>
          <w:b/>
          <w:u w:val="single"/>
        </w:rPr>
      </w:pPr>
      <w:r w:rsidRPr="00FB055F">
        <w:rPr>
          <w:b/>
          <w:u w:val="single"/>
        </w:rPr>
        <w:lastRenderedPageBreak/>
        <w:t xml:space="preserve">Pokyny: </w:t>
      </w:r>
    </w:p>
    <w:p w:rsidR="00FB055F" w:rsidRDefault="00FB055F" w:rsidP="0079070D">
      <w:r>
        <w:t>Pracovní list slouží k vysvětlení času budoucího ve tvaru „will/going to“. Procvičuje psanou i ústní formu ve všech tvarech – kladná věta, zápor, otázka.</w:t>
      </w:r>
    </w:p>
    <w:p w:rsidR="00FB055F" w:rsidRDefault="00FB055F" w:rsidP="0079070D"/>
    <w:p w:rsidR="00FB055F" w:rsidRPr="009B6273" w:rsidRDefault="00FB055F" w:rsidP="0079070D">
      <w:pPr>
        <w:rPr>
          <w:b/>
          <w:u w:val="single"/>
        </w:rPr>
      </w:pPr>
      <w:r w:rsidRPr="009B6273">
        <w:rPr>
          <w:b/>
          <w:u w:val="single"/>
        </w:rPr>
        <w:t>Řešení:</w:t>
      </w:r>
    </w:p>
    <w:p w:rsidR="00FB055F" w:rsidRDefault="00FB055F" w:rsidP="0079070D"/>
    <w:p w:rsidR="00FB055F" w:rsidRDefault="00FB055F" w:rsidP="00FB055F">
      <w:pPr>
        <w:spacing w:line="360" w:lineRule="auto"/>
        <w:rPr>
          <w:lang w:val="en-US"/>
        </w:rPr>
      </w:pPr>
      <w:r w:rsidRPr="00612265">
        <w:rPr>
          <w:b/>
          <w:i/>
          <w:lang w:val="en-US"/>
        </w:rPr>
        <w:t>1) Write the sentences in the correct order.</w:t>
      </w:r>
    </w:p>
    <w:p w:rsidR="00FB055F" w:rsidRDefault="00FB055F" w:rsidP="00FB055F">
      <w:pPr>
        <w:pStyle w:val="Odstavecseseznamem"/>
        <w:numPr>
          <w:ilvl w:val="0"/>
          <w:numId w:val="4"/>
        </w:numPr>
        <w:tabs>
          <w:tab w:val="left" w:pos="5103"/>
        </w:tabs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( is / going / he / to / milk / buy) </w:t>
      </w:r>
      <w:r>
        <w:rPr>
          <w:lang w:val="en-US"/>
        </w:rPr>
        <w:tab/>
        <w:t>- He is going to buy milk.</w:t>
      </w:r>
    </w:p>
    <w:p w:rsidR="00FB055F" w:rsidRDefault="00FB055F" w:rsidP="00FB055F">
      <w:pPr>
        <w:pStyle w:val="Odstavecseseznamem"/>
        <w:numPr>
          <w:ilvl w:val="0"/>
          <w:numId w:val="4"/>
        </w:numPr>
        <w:tabs>
          <w:tab w:val="left" w:pos="5103"/>
        </w:tabs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( I / call / will / tomorrow / you) </w:t>
      </w:r>
      <w:r>
        <w:rPr>
          <w:lang w:val="en-US"/>
        </w:rPr>
        <w:tab/>
        <w:t>- I will call you tomorrow.</w:t>
      </w:r>
    </w:p>
    <w:p w:rsidR="00FB055F" w:rsidRDefault="00FB055F" w:rsidP="00FB055F">
      <w:pPr>
        <w:pStyle w:val="Odstavecseseznamem"/>
        <w:numPr>
          <w:ilvl w:val="0"/>
          <w:numId w:val="4"/>
        </w:numPr>
        <w:tabs>
          <w:tab w:val="left" w:pos="5103"/>
        </w:tabs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( she / going / to / is / Egypt / visit) </w:t>
      </w:r>
      <w:r>
        <w:rPr>
          <w:lang w:val="en-US"/>
        </w:rPr>
        <w:tab/>
        <w:t>- She is going to visit Egypt.</w:t>
      </w:r>
    </w:p>
    <w:p w:rsidR="00FB055F" w:rsidRDefault="00FB055F" w:rsidP="00FB055F">
      <w:pPr>
        <w:pStyle w:val="Odstavecseseznamem"/>
        <w:numPr>
          <w:ilvl w:val="0"/>
          <w:numId w:val="4"/>
        </w:numPr>
        <w:tabs>
          <w:tab w:val="left" w:pos="5103"/>
        </w:tabs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( you / will / the window / open / ?) - </w:t>
      </w:r>
      <w:r w:rsidRPr="00612265">
        <w:rPr>
          <w:i/>
          <w:lang w:val="en-US"/>
        </w:rPr>
        <w:t>It is hot here.</w:t>
      </w:r>
      <w:r>
        <w:rPr>
          <w:lang w:val="en-US"/>
        </w:rPr>
        <w:t xml:space="preserve">  Will you open the window?</w:t>
      </w:r>
    </w:p>
    <w:p w:rsidR="00FB055F" w:rsidRPr="00612265" w:rsidRDefault="00FB055F" w:rsidP="00FB055F">
      <w:pPr>
        <w:pStyle w:val="Odstavecseseznamem"/>
        <w:numPr>
          <w:ilvl w:val="0"/>
          <w:numId w:val="4"/>
        </w:numPr>
        <w:tabs>
          <w:tab w:val="left" w:pos="5103"/>
        </w:tabs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( are / we / to / going to/ move / house / a big) </w:t>
      </w:r>
      <w:r>
        <w:rPr>
          <w:lang w:val="en-US"/>
        </w:rPr>
        <w:tab/>
        <w:t>- We are going to move to a big house.</w:t>
      </w:r>
    </w:p>
    <w:p w:rsidR="00FB055F" w:rsidRDefault="00FB055F" w:rsidP="00FB055F">
      <w:pPr>
        <w:spacing w:line="360" w:lineRule="auto"/>
      </w:pPr>
    </w:p>
    <w:p w:rsidR="00FB055F" w:rsidRPr="00612265" w:rsidRDefault="00FB055F" w:rsidP="00FB055F">
      <w:pPr>
        <w:spacing w:line="360" w:lineRule="auto"/>
        <w:rPr>
          <w:b/>
          <w:i/>
          <w:lang w:val="en-US"/>
        </w:rPr>
      </w:pPr>
      <w:r w:rsidRPr="00612265">
        <w:rPr>
          <w:b/>
          <w:i/>
          <w:lang w:val="en-US"/>
        </w:rPr>
        <w:t xml:space="preserve">2) Write the sentences in the </w:t>
      </w:r>
      <w:r w:rsidRPr="001F5BAA">
        <w:rPr>
          <w:b/>
          <w:i/>
          <w:u w:val="single"/>
          <w:lang w:val="en-US"/>
        </w:rPr>
        <w:t>negative</w:t>
      </w:r>
      <w:r w:rsidRPr="00612265">
        <w:rPr>
          <w:b/>
          <w:i/>
          <w:lang w:val="en-US"/>
        </w:rPr>
        <w:t xml:space="preserve"> form.</w:t>
      </w:r>
    </w:p>
    <w:p w:rsidR="00FB055F" w:rsidRPr="001F5BAA" w:rsidRDefault="00FB055F" w:rsidP="00FB055F">
      <w:pPr>
        <w:pStyle w:val="Odstavecseseznamem"/>
        <w:numPr>
          <w:ilvl w:val="0"/>
          <w:numId w:val="5"/>
        </w:numPr>
        <w:tabs>
          <w:tab w:val="left" w:pos="4111"/>
        </w:tabs>
        <w:spacing w:line="360" w:lineRule="auto"/>
        <w:ind w:left="567" w:hanging="283"/>
        <w:rPr>
          <w:lang w:val="en-US"/>
        </w:rPr>
      </w:pPr>
      <w:r w:rsidRPr="001F5BAA">
        <w:rPr>
          <w:lang w:val="en-US"/>
        </w:rPr>
        <w:t>I will try this T-shirt.</w:t>
      </w:r>
      <w:r>
        <w:rPr>
          <w:lang w:val="en-US"/>
        </w:rPr>
        <w:tab/>
        <w:t>- I won’t try this T-shirt.</w:t>
      </w:r>
    </w:p>
    <w:p w:rsidR="00FB055F" w:rsidRPr="001F5BAA" w:rsidRDefault="00FB055F" w:rsidP="00FB055F">
      <w:pPr>
        <w:pStyle w:val="Odstavecseseznamem"/>
        <w:numPr>
          <w:ilvl w:val="0"/>
          <w:numId w:val="5"/>
        </w:numPr>
        <w:tabs>
          <w:tab w:val="left" w:pos="4111"/>
        </w:tabs>
        <w:spacing w:line="360" w:lineRule="auto"/>
        <w:ind w:left="567" w:hanging="283"/>
        <w:rPr>
          <w:lang w:val="en-US"/>
        </w:rPr>
      </w:pPr>
      <w:r w:rsidRPr="001F5BAA">
        <w:rPr>
          <w:lang w:val="en-US"/>
        </w:rPr>
        <w:t>You are going to visit New York.</w:t>
      </w:r>
      <w:r>
        <w:rPr>
          <w:lang w:val="en-US"/>
        </w:rPr>
        <w:tab/>
        <w:t xml:space="preserve">- </w:t>
      </w:r>
      <w:r w:rsidRPr="001F5BAA">
        <w:rPr>
          <w:lang w:val="en-US"/>
        </w:rPr>
        <w:t>You are</w:t>
      </w:r>
      <w:r w:rsidR="009B6273">
        <w:rPr>
          <w:lang w:val="en-US"/>
        </w:rPr>
        <w:t>n’t</w:t>
      </w:r>
      <w:r w:rsidRPr="001F5BAA">
        <w:rPr>
          <w:lang w:val="en-US"/>
        </w:rPr>
        <w:t xml:space="preserve"> going to visit New York.</w:t>
      </w:r>
    </w:p>
    <w:p w:rsidR="00FB055F" w:rsidRPr="001F5BAA" w:rsidRDefault="00FB055F" w:rsidP="00FB055F">
      <w:pPr>
        <w:pStyle w:val="Odstavecseseznamem"/>
        <w:numPr>
          <w:ilvl w:val="0"/>
          <w:numId w:val="5"/>
        </w:numPr>
        <w:tabs>
          <w:tab w:val="left" w:pos="4111"/>
        </w:tabs>
        <w:spacing w:line="360" w:lineRule="auto"/>
        <w:ind w:left="567" w:hanging="283"/>
        <w:rPr>
          <w:lang w:val="en-US"/>
        </w:rPr>
      </w:pPr>
      <w:r w:rsidRPr="001F5BAA">
        <w:rPr>
          <w:lang w:val="en-US"/>
        </w:rPr>
        <w:t>It will be cold tomorrow.</w:t>
      </w:r>
      <w:r>
        <w:rPr>
          <w:lang w:val="en-US"/>
        </w:rPr>
        <w:tab/>
        <w:t xml:space="preserve">- </w:t>
      </w:r>
      <w:r w:rsidRPr="001F5BAA">
        <w:rPr>
          <w:lang w:val="en-US"/>
        </w:rPr>
        <w:t xml:space="preserve">It </w:t>
      </w:r>
      <w:r w:rsidR="009B6273">
        <w:rPr>
          <w:lang w:val="en-US"/>
        </w:rPr>
        <w:t xml:space="preserve">won’t </w:t>
      </w:r>
      <w:r w:rsidRPr="001F5BAA">
        <w:rPr>
          <w:lang w:val="en-US"/>
        </w:rPr>
        <w:t>be cold tomorrow.</w:t>
      </w:r>
    </w:p>
    <w:p w:rsidR="00FB055F" w:rsidRDefault="00FB055F" w:rsidP="00FB055F">
      <w:pPr>
        <w:pStyle w:val="Odstavecseseznamem"/>
        <w:numPr>
          <w:ilvl w:val="0"/>
          <w:numId w:val="5"/>
        </w:numPr>
        <w:tabs>
          <w:tab w:val="left" w:pos="4111"/>
        </w:tabs>
        <w:spacing w:line="360" w:lineRule="auto"/>
        <w:ind w:left="567" w:hanging="283"/>
        <w:rPr>
          <w:lang w:val="en-US"/>
        </w:rPr>
      </w:pPr>
      <w:r w:rsidRPr="001F5BAA">
        <w:rPr>
          <w:lang w:val="en-US"/>
        </w:rPr>
        <w:t>He is going to brush his teeth.</w:t>
      </w:r>
      <w:r>
        <w:rPr>
          <w:lang w:val="en-US"/>
        </w:rPr>
        <w:tab/>
        <w:t xml:space="preserve">- </w:t>
      </w:r>
      <w:r w:rsidRPr="001F5BAA">
        <w:rPr>
          <w:lang w:val="en-US"/>
        </w:rPr>
        <w:t>He is</w:t>
      </w:r>
      <w:r w:rsidR="009B6273">
        <w:rPr>
          <w:lang w:val="en-US"/>
        </w:rPr>
        <w:t>n’t</w:t>
      </w:r>
      <w:r w:rsidRPr="001F5BAA">
        <w:rPr>
          <w:lang w:val="en-US"/>
        </w:rPr>
        <w:t xml:space="preserve"> going to brush his teeth.</w:t>
      </w:r>
    </w:p>
    <w:p w:rsidR="00FB055F" w:rsidRDefault="00FB055F" w:rsidP="00FB055F">
      <w:pPr>
        <w:tabs>
          <w:tab w:val="left" w:pos="4111"/>
        </w:tabs>
        <w:spacing w:line="360" w:lineRule="auto"/>
        <w:rPr>
          <w:lang w:val="en-US"/>
        </w:rPr>
      </w:pPr>
    </w:p>
    <w:p w:rsidR="00FB055F" w:rsidRDefault="00FB055F" w:rsidP="00FB055F">
      <w:pPr>
        <w:spacing w:line="360" w:lineRule="auto"/>
        <w:rPr>
          <w:b/>
          <w:i/>
          <w:lang w:val="en-US"/>
        </w:rPr>
      </w:pPr>
      <w:r w:rsidRPr="001F5BAA">
        <w:rPr>
          <w:b/>
          <w:i/>
          <w:lang w:val="en-US"/>
        </w:rPr>
        <w:t xml:space="preserve">3) Write these sentences as the </w:t>
      </w:r>
      <w:r w:rsidRPr="001F5BAA">
        <w:rPr>
          <w:b/>
          <w:i/>
          <w:u w:val="single"/>
          <w:lang w:val="en-US"/>
        </w:rPr>
        <w:t>questions</w:t>
      </w:r>
      <w:r w:rsidRPr="001F5BAA">
        <w:rPr>
          <w:b/>
          <w:i/>
          <w:lang w:val="en-US"/>
        </w:rPr>
        <w:t>.</w:t>
      </w:r>
    </w:p>
    <w:p w:rsidR="00FB055F" w:rsidRDefault="00FB055F" w:rsidP="00FB055F">
      <w:pPr>
        <w:pStyle w:val="Odstavecseseznamem"/>
        <w:numPr>
          <w:ilvl w:val="0"/>
          <w:numId w:val="6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>She will buy a new house next year.</w:t>
      </w:r>
      <w:r>
        <w:rPr>
          <w:lang w:val="en-US"/>
        </w:rPr>
        <w:tab/>
        <w:t xml:space="preserve">- </w:t>
      </w:r>
      <w:r w:rsidR="009B6273">
        <w:rPr>
          <w:lang w:val="en-US"/>
        </w:rPr>
        <w:t>Will she buy a new house next year?</w:t>
      </w:r>
    </w:p>
    <w:p w:rsidR="00FB055F" w:rsidRDefault="00FB055F" w:rsidP="00FB055F">
      <w:pPr>
        <w:pStyle w:val="Odstavecseseznamem"/>
        <w:numPr>
          <w:ilvl w:val="0"/>
          <w:numId w:val="6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 xml:space="preserve">We are going to lie on the beach all day. </w:t>
      </w:r>
      <w:r w:rsidR="009B6273">
        <w:rPr>
          <w:lang w:val="en-US"/>
        </w:rPr>
        <w:t>–</w:t>
      </w:r>
      <w:r>
        <w:rPr>
          <w:lang w:val="en-US"/>
        </w:rPr>
        <w:t xml:space="preserve"> </w:t>
      </w:r>
      <w:r w:rsidR="009B6273">
        <w:rPr>
          <w:lang w:val="en-US"/>
        </w:rPr>
        <w:t>Are we going to lie on the beach all day?</w:t>
      </w:r>
    </w:p>
    <w:p w:rsidR="00FB055F" w:rsidRDefault="00FB055F" w:rsidP="00FB055F">
      <w:pPr>
        <w:pStyle w:val="Odstavecseseznamem"/>
        <w:numPr>
          <w:ilvl w:val="0"/>
          <w:numId w:val="6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>They are going to get married soon.</w:t>
      </w:r>
      <w:r>
        <w:rPr>
          <w:lang w:val="en-US"/>
        </w:rPr>
        <w:tab/>
        <w:t xml:space="preserve">- </w:t>
      </w:r>
      <w:r w:rsidR="009B6273">
        <w:rPr>
          <w:lang w:val="en-US"/>
        </w:rPr>
        <w:t>Are they going to get married soon?</w:t>
      </w:r>
    </w:p>
    <w:p w:rsidR="00FB055F" w:rsidRDefault="00FB055F" w:rsidP="00FB055F">
      <w:pPr>
        <w:pStyle w:val="Odstavecseseznamem"/>
        <w:numPr>
          <w:ilvl w:val="0"/>
          <w:numId w:val="6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>You will call me next Saturday.</w:t>
      </w:r>
      <w:r>
        <w:rPr>
          <w:lang w:val="en-US"/>
        </w:rPr>
        <w:tab/>
        <w:t xml:space="preserve">- </w:t>
      </w:r>
      <w:r w:rsidR="009B6273">
        <w:rPr>
          <w:lang w:val="en-US"/>
        </w:rPr>
        <w:t>Will you call me next Saturday?</w:t>
      </w:r>
    </w:p>
    <w:p w:rsidR="003266C5" w:rsidRDefault="003266C5" w:rsidP="0079070D"/>
    <w:p w:rsidR="003266C5" w:rsidRDefault="003266C5" w:rsidP="0079070D"/>
    <w:p w:rsidR="003266C5" w:rsidRPr="0079070D" w:rsidRDefault="003266C5" w:rsidP="0079070D"/>
    <w:sectPr w:rsidR="003266C5" w:rsidRPr="0079070D" w:rsidSect="00F6691F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0D9" w:rsidRDefault="008D30D9" w:rsidP="00EF7720">
      <w:r>
        <w:separator/>
      </w:r>
    </w:p>
  </w:endnote>
  <w:endnote w:type="continuationSeparator" w:id="1">
    <w:p w:rsidR="008D30D9" w:rsidRDefault="008D30D9" w:rsidP="00EF77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8D30D9">
    <w:pPr>
      <w:pStyle w:val="Zpat"/>
    </w:pPr>
  </w:p>
  <w:p w:rsidR="003D40C2" w:rsidRDefault="00903CD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6C5" w:rsidRDefault="003266C5">
    <w:pPr>
      <w:pStyle w:val="Zpat"/>
    </w:pPr>
  </w:p>
  <w:p w:rsidR="003266C5" w:rsidRDefault="003266C5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0D9" w:rsidRDefault="008D30D9" w:rsidP="00EF7720">
      <w:r>
        <w:separator/>
      </w:r>
    </w:p>
  </w:footnote>
  <w:footnote w:type="continuationSeparator" w:id="1">
    <w:p w:rsidR="008D30D9" w:rsidRDefault="008D30D9" w:rsidP="00EF77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1151"/>
    <w:multiLevelType w:val="hybridMultilevel"/>
    <w:tmpl w:val="FD7C47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A0558"/>
    <w:multiLevelType w:val="hybridMultilevel"/>
    <w:tmpl w:val="3F0657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F67F6"/>
    <w:multiLevelType w:val="hybridMultilevel"/>
    <w:tmpl w:val="2118DC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E011D"/>
    <w:multiLevelType w:val="hybridMultilevel"/>
    <w:tmpl w:val="FD7C47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136F0D"/>
    <w:multiLevelType w:val="hybridMultilevel"/>
    <w:tmpl w:val="2118DC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477E11"/>
    <w:multiLevelType w:val="hybridMultilevel"/>
    <w:tmpl w:val="3F0657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57EAC"/>
    <w:rsid w:val="00063136"/>
    <w:rsid w:val="001361A8"/>
    <w:rsid w:val="001E4EDC"/>
    <w:rsid w:val="001F5BAA"/>
    <w:rsid w:val="00265D6D"/>
    <w:rsid w:val="00270530"/>
    <w:rsid w:val="00276747"/>
    <w:rsid w:val="002979F7"/>
    <w:rsid w:val="00306236"/>
    <w:rsid w:val="003266C5"/>
    <w:rsid w:val="003B2E18"/>
    <w:rsid w:val="003D3738"/>
    <w:rsid w:val="00427896"/>
    <w:rsid w:val="004A6BBD"/>
    <w:rsid w:val="004E45FC"/>
    <w:rsid w:val="004F59DE"/>
    <w:rsid w:val="005C4514"/>
    <w:rsid w:val="00612265"/>
    <w:rsid w:val="0079070D"/>
    <w:rsid w:val="007E4138"/>
    <w:rsid w:val="007F6987"/>
    <w:rsid w:val="008843F8"/>
    <w:rsid w:val="008D30D9"/>
    <w:rsid w:val="008F1BB7"/>
    <w:rsid w:val="00903CD6"/>
    <w:rsid w:val="009B6273"/>
    <w:rsid w:val="009D35FC"/>
    <w:rsid w:val="009E5CF6"/>
    <w:rsid w:val="00A2371A"/>
    <w:rsid w:val="00A6427C"/>
    <w:rsid w:val="00A668F4"/>
    <w:rsid w:val="00B65101"/>
    <w:rsid w:val="00BE3D14"/>
    <w:rsid w:val="00C206AE"/>
    <w:rsid w:val="00C244DE"/>
    <w:rsid w:val="00C5100B"/>
    <w:rsid w:val="00C6691C"/>
    <w:rsid w:val="00C80816"/>
    <w:rsid w:val="00CB7C6C"/>
    <w:rsid w:val="00D61B0E"/>
    <w:rsid w:val="00DD29D3"/>
    <w:rsid w:val="00DD7F5A"/>
    <w:rsid w:val="00E15C6D"/>
    <w:rsid w:val="00E8795A"/>
    <w:rsid w:val="00EF7720"/>
    <w:rsid w:val="00F0206A"/>
    <w:rsid w:val="00F644B2"/>
    <w:rsid w:val="00F651D0"/>
    <w:rsid w:val="00F6691F"/>
    <w:rsid w:val="00FB0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660]" strokecolor="none [2404]"/>
    </o:shapedefaults>
    <o:shapelayout v:ext="edit">
      <o:idmap v:ext="edit" data="1"/>
      <o:rules v:ext="edit">
        <o:r id="V:Rule42" type="connector" idref="#_x0000_s1103"/>
        <o:r id="V:Rule43" type="connector" idref="#_x0000_s1045"/>
        <o:r id="V:Rule44" type="connector" idref="#_x0000_s1096"/>
        <o:r id="V:Rule45" type="connector" idref="#_x0000_s1065"/>
        <o:r id="V:Rule46" type="connector" idref="#_x0000_s1064"/>
        <o:r id="V:Rule47" type="connector" idref="#_x0000_s1050"/>
        <o:r id="V:Rule48" type="connector" idref="#_x0000_s1067"/>
        <o:r id="V:Rule49" type="connector" idref="#_x0000_s1041"/>
        <o:r id="V:Rule50" type="connector" idref="#_x0000_s1092"/>
        <o:r id="V:Rule51" type="connector" idref="#_x0000_s1100"/>
        <o:r id="V:Rule52" type="connector" idref="#_x0000_s1051"/>
        <o:r id="V:Rule53" type="connector" idref="#_x0000_s1040"/>
        <o:r id="V:Rule54" type="connector" idref="#_x0000_s1088"/>
        <o:r id="V:Rule55" type="connector" idref="#_x0000_s1052"/>
        <o:r id="V:Rule56" type="connector" idref="#_x0000_s1113"/>
        <o:r id="V:Rule57" type="connector" idref="#_x0000_s1079"/>
        <o:r id="V:Rule58" type="connector" idref="#_x0000_s1076"/>
        <o:r id="V:Rule59" type="connector" idref="#_x0000_s1097"/>
        <o:r id="V:Rule60" type="connector" idref="#_x0000_s1080"/>
        <o:r id="V:Rule61" type="connector" idref="#_x0000_s1101"/>
        <o:r id="V:Rule62" type="connector" idref="#_x0000_s1087"/>
        <o:r id="V:Rule63" type="connector" idref="#_x0000_s1048"/>
        <o:r id="V:Rule64" type="connector" idref="#_x0000_s1055"/>
        <o:r id="V:Rule65" type="connector" idref="#_x0000_s1083"/>
        <o:r id="V:Rule66" type="connector" idref="#_x0000_s1112"/>
        <o:r id="V:Rule67" type="connector" idref="#_x0000_s1046"/>
        <o:r id="V:Rule68" type="connector" idref="#_x0000_s1102"/>
        <o:r id="V:Rule69" type="connector" idref="#_x0000_s1104"/>
        <o:r id="V:Rule70" type="connector" idref="#_x0000_s1099"/>
        <o:r id="V:Rule71" type="connector" idref="#_x0000_s1077"/>
        <o:r id="V:Rule72" type="connector" idref="#_x0000_s1030"/>
        <o:r id="V:Rule73" type="connector" idref="#_x0000_s1075"/>
        <o:r id="V:Rule74" type="connector" idref="#_x0000_s1081"/>
        <o:r id="V:Rule75" type="connector" idref="#_x0000_s1049"/>
        <o:r id="V:Rule76" type="connector" idref="#_x0000_s1078"/>
        <o:r id="V:Rule77" type="connector" idref="#_x0000_s1054"/>
        <o:r id="V:Rule78" type="connector" idref="#_x0000_s1082"/>
        <o:r id="V:Rule79" type="connector" idref="#_x0000_s1098"/>
        <o:r id="V:Rule80" type="connector" idref="#_x0000_s1053"/>
        <o:r id="V:Rule81" type="connector" idref="#_x0000_s1071"/>
        <o:r id="V:Rule82" type="connector" idref="#_x0000_s1029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691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691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122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607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17</cp:revision>
  <dcterms:created xsi:type="dcterms:W3CDTF">2011-10-26T11:41:00Z</dcterms:created>
  <dcterms:modified xsi:type="dcterms:W3CDTF">2011-12-21T16:21:00Z</dcterms:modified>
</cp:coreProperties>
</file>