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BA1C78" w:rsidRDefault="00BA1C78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Tělní tekutiny - krev</w:t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BA1C78">
        <w:rPr>
          <w:rFonts w:ascii="Calibri" w:hAnsi="Calibri" w:cs="Calibri"/>
          <w:b/>
          <w:sz w:val="56"/>
          <w:szCs w:val="56"/>
        </w:rPr>
        <w:t>04-10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9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401"/>
      </w:tblGrid>
      <w:tr w:rsidR="00552700" w:rsidRPr="00560207" w:rsidTr="00552700">
        <w:tc>
          <w:tcPr>
            <w:tcW w:w="2376" w:type="dxa"/>
            <w:shd w:val="clear" w:color="auto" w:fill="auto"/>
          </w:tcPr>
          <w:p w:rsidR="00552700" w:rsidRPr="00560207" w:rsidRDefault="00552700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552700" w:rsidRPr="00560207" w:rsidRDefault="00552700" w:rsidP="004E5F3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VIII.</w:t>
            </w:r>
          </w:p>
        </w:tc>
      </w:tr>
      <w:tr w:rsidR="00552700" w:rsidRPr="00560207" w:rsidTr="00552700">
        <w:tc>
          <w:tcPr>
            <w:tcW w:w="2376" w:type="dxa"/>
            <w:shd w:val="clear" w:color="auto" w:fill="auto"/>
          </w:tcPr>
          <w:p w:rsidR="00552700" w:rsidRPr="00560207" w:rsidRDefault="00552700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552700" w:rsidRPr="00560207" w:rsidRDefault="00552700" w:rsidP="004E5F3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příroda</w:t>
            </w:r>
          </w:p>
        </w:tc>
      </w:tr>
      <w:tr w:rsidR="00552700" w:rsidRPr="00560207" w:rsidTr="00552700">
        <w:tc>
          <w:tcPr>
            <w:tcW w:w="2376" w:type="dxa"/>
            <w:shd w:val="clear" w:color="auto" w:fill="auto"/>
          </w:tcPr>
          <w:p w:rsidR="00552700" w:rsidRPr="00560207" w:rsidRDefault="00552700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552700" w:rsidRPr="00560207" w:rsidRDefault="00552700" w:rsidP="004E5F3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Přírodopis</w:t>
            </w:r>
          </w:p>
        </w:tc>
      </w:tr>
      <w:tr w:rsidR="00552700" w:rsidRPr="00560207" w:rsidTr="00552700">
        <w:tc>
          <w:tcPr>
            <w:tcW w:w="2376" w:type="dxa"/>
            <w:shd w:val="clear" w:color="auto" w:fill="auto"/>
          </w:tcPr>
          <w:p w:rsidR="00552700" w:rsidRPr="00560207" w:rsidRDefault="00552700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552700" w:rsidRPr="00560207" w:rsidRDefault="00552700" w:rsidP="004E5F3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Biologie člověka</w:t>
            </w:r>
          </w:p>
        </w:tc>
      </w:tr>
      <w:tr w:rsidR="00552700" w:rsidRPr="00560207" w:rsidTr="00552700">
        <w:tc>
          <w:tcPr>
            <w:tcW w:w="2376" w:type="dxa"/>
            <w:shd w:val="clear" w:color="auto" w:fill="auto"/>
          </w:tcPr>
          <w:p w:rsidR="00552700" w:rsidRPr="00560207" w:rsidRDefault="00552700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552700" w:rsidRPr="00560207" w:rsidRDefault="00552700" w:rsidP="004E5F3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Tělní tekutiny - krev</w:t>
            </w:r>
          </w:p>
        </w:tc>
      </w:tr>
      <w:tr w:rsidR="00552700" w:rsidRPr="00560207" w:rsidTr="00552700">
        <w:tc>
          <w:tcPr>
            <w:tcW w:w="2376" w:type="dxa"/>
            <w:shd w:val="clear" w:color="auto" w:fill="auto"/>
          </w:tcPr>
          <w:p w:rsidR="00552700" w:rsidRPr="00560207" w:rsidRDefault="00552700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552700" w:rsidRPr="00560207" w:rsidRDefault="00552700" w:rsidP="004E5F3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Bc. Kočovská Renata</w:t>
            </w:r>
          </w:p>
        </w:tc>
      </w:tr>
      <w:tr w:rsidR="00552700" w:rsidRPr="00560207" w:rsidTr="00552700">
        <w:tc>
          <w:tcPr>
            <w:tcW w:w="2376" w:type="dxa"/>
            <w:shd w:val="clear" w:color="auto" w:fill="auto"/>
          </w:tcPr>
          <w:p w:rsidR="00552700" w:rsidRPr="00560207" w:rsidRDefault="00552700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552700" w:rsidRPr="00560207" w:rsidRDefault="00552700" w:rsidP="004E5F31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12. 11. 2011</w:t>
            </w:r>
          </w:p>
        </w:tc>
      </w:tr>
      <w:tr w:rsidR="00552700" w:rsidRPr="00560207" w:rsidTr="00552700">
        <w:tc>
          <w:tcPr>
            <w:tcW w:w="2376" w:type="dxa"/>
            <w:shd w:val="clear" w:color="auto" w:fill="auto"/>
          </w:tcPr>
          <w:p w:rsidR="00552700" w:rsidRPr="00560207" w:rsidRDefault="00552700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552700" w:rsidRPr="00560207" w:rsidRDefault="00552700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552700" w:rsidRPr="00560207" w:rsidRDefault="00552700" w:rsidP="0055270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Materiál slouží k procvičení tématu tělní tekutiny - krev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742FFA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552700" w:rsidRPr="004E5F31" w:rsidRDefault="00552700" w:rsidP="001B40C2">
      <w:pPr>
        <w:tabs>
          <w:tab w:val="left" w:pos="1020"/>
        </w:tabs>
        <w:rPr>
          <w:rFonts w:ascii="Calibri" w:hAnsi="Calibri" w:cs="Calibri"/>
          <w:b/>
          <w:color w:val="943634"/>
          <w:sz w:val="44"/>
          <w:szCs w:val="44"/>
        </w:rPr>
      </w:pPr>
      <w:r w:rsidRPr="004E5F31">
        <w:rPr>
          <w:rFonts w:ascii="Calibri" w:hAnsi="Calibri" w:cs="Calibri"/>
          <w:b/>
          <w:color w:val="943634"/>
          <w:sz w:val="44"/>
          <w:szCs w:val="44"/>
        </w:rPr>
        <w:lastRenderedPageBreak/>
        <w:t>Tělní tekutiny – krev: pracovní list</w:t>
      </w:r>
    </w:p>
    <w:p w:rsidR="00586E9F" w:rsidRDefault="00586E9F" w:rsidP="001B40C2">
      <w:pPr>
        <w:tabs>
          <w:tab w:val="left" w:pos="1020"/>
        </w:tabs>
        <w:rPr>
          <w:rFonts w:ascii="Calibri" w:hAnsi="Calibri" w:cs="Calibri"/>
          <w:b/>
          <w:color w:val="943634"/>
          <w:sz w:val="44"/>
          <w:szCs w:val="44"/>
        </w:rPr>
      </w:pPr>
    </w:p>
    <w:p w:rsidR="00586E9F" w:rsidRPr="00586E9F" w:rsidRDefault="00586E9F" w:rsidP="00586E9F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b/>
          <w:color w:val="943634"/>
          <w:sz w:val="44"/>
          <w:szCs w:val="44"/>
        </w:rPr>
      </w:pPr>
      <w:r>
        <w:rPr>
          <w:rFonts w:ascii="Calibri" w:hAnsi="Calibri" w:cs="Calibri"/>
          <w:color w:val="FF0000"/>
          <w:sz w:val="36"/>
          <w:szCs w:val="36"/>
        </w:rPr>
        <w:t>Vylušti slovní přesmyčky a přiřaď správné vlastnosti:</w:t>
      </w:r>
    </w:p>
    <w:p w:rsidR="00586E9F" w:rsidRDefault="00586E9F" w:rsidP="00586E9F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586E9F" w:rsidRDefault="00586E9F" w:rsidP="00586E9F">
      <w:pPr>
        <w:tabs>
          <w:tab w:val="left" w:pos="1020"/>
        </w:tabs>
        <w:rPr>
          <w:rFonts w:ascii="Calibri" w:hAnsi="Calibri" w:cs="Calibri"/>
          <w:b/>
          <w:color w:val="943634"/>
          <w:sz w:val="44"/>
          <w:szCs w:val="44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             VNÍKRE  MAPLAZ</w:t>
      </w:r>
      <w:r w:rsidR="00552700" w:rsidRPr="004E5F31">
        <w:rPr>
          <w:rFonts w:ascii="Calibri" w:hAnsi="Calibri" w:cs="Calibri"/>
          <w:b/>
          <w:color w:val="943634"/>
          <w:sz w:val="44"/>
          <w:szCs w:val="44"/>
        </w:rPr>
        <w:t xml:space="preserve"> </w:t>
      </w:r>
      <w:r>
        <w:rPr>
          <w:rFonts w:ascii="Calibri" w:hAnsi="Calibri" w:cs="Calibri"/>
          <w:b/>
          <w:color w:val="943634"/>
          <w:sz w:val="44"/>
          <w:szCs w:val="44"/>
        </w:rPr>
        <w:t xml:space="preserve">                 </w:t>
      </w:r>
      <w:r w:rsidRPr="00586E9F">
        <w:rPr>
          <w:rFonts w:ascii="Calibri" w:hAnsi="Calibri" w:cs="Calibri"/>
          <w:color w:val="FF0000"/>
          <w:sz w:val="36"/>
          <w:szCs w:val="36"/>
        </w:rPr>
        <w:t>krevní destičky</w:t>
      </w:r>
      <w:r>
        <w:rPr>
          <w:rFonts w:ascii="Calibri" w:hAnsi="Calibri" w:cs="Calibri"/>
          <w:b/>
          <w:color w:val="943634"/>
          <w:sz w:val="44"/>
          <w:szCs w:val="44"/>
        </w:rPr>
        <w:t xml:space="preserve">     </w:t>
      </w:r>
    </w:p>
    <w:p w:rsidR="00586E9F" w:rsidRDefault="00586E9F" w:rsidP="00586E9F">
      <w:pPr>
        <w:tabs>
          <w:tab w:val="left" w:pos="1020"/>
        </w:tabs>
        <w:rPr>
          <w:rFonts w:ascii="Calibri" w:hAnsi="Calibri" w:cs="Calibri"/>
          <w:b/>
          <w:color w:val="943634"/>
          <w:sz w:val="44"/>
          <w:szCs w:val="44"/>
        </w:rPr>
      </w:pPr>
      <w:r>
        <w:rPr>
          <w:rFonts w:ascii="Calibri" w:hAnsi="Calibri" w:cs="Calibri"/>
          <w:b/>
          <w:color w:val="943634"/>
          <w:sz w:val="44"/>
          <w:szCs w:val="44"/>
        </w:rPr>
        <w:t xml:space="preserve">                                                      </w:t>
      </w:r>
      <w:r>
        <w:rPr>
          <w:rFonts w:ascii="Calibri" w:hAnsi="Calibri" w:cs="Calibri"/>
          <w:color w:val="FF0000"/>
          <w:sz w:val="36"/>
          <w:szCs w:val="36"/>
        </w:rPr>
        <w:t>46%</w:t>
      </w:r>
      <w:r>
        <w:rPr>
          <w:rFonts w:ascii="Calibri" w:hAnsi="Calibri" w:cs="Calibri"/>
          <w:b/>
          <w:color w:val="943634"/>
          <w:sz w:val="44"/>
          <w:szCs w:val="44"/>
        </w:rPr>
        <w:t xml:space="preserve"> </w:t>
      </w:r>
    </w:p>
    <w:p w:rsidR="00586E9F" w:rsidRDefault="00586E9F" w:rsidP="00586E9F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b/>
          <w:color w:val="943634"/>
          <w:sz w:val="44"/>
          <w:szCs w:val="44"/>
        </w:rPr>
        <w:t xml:space="preserve">           </w:t>
      </w:r>
      <w:r w:rsidRPr="00586E9F">
        <w:rPr>
          <w:rFonts w:ascii="Calibri" w:hAnsi="Calibri" w:cs="Calibri"/>
          <w:color w:val="FF0000"/>
          <w:sz w:val="36"/>
          <w:szCs w:val="36"/>
        </w:rPr>
        <w:t xml:space="preserve">VNÍKKRE </w:t>
      </w:r>
      <w:r>
        <w:rPr>
          <w:rFonts w:ascii="Calibri" w:hAnsi="Calibri" w:cs="Calibri"/>
          <w:color w:val="FF0000"/>
          <w:sz w:val="36"/>
          <w:szCs w:val="36"/>
        </w:rPr>
        <w:t xml:space="preserve"> LÍSKATĚ                     nažloutlá tekutina</w:t>
      </w:r>
    </w:p>
    <w:p w:rsidR="00586E9F" w:rsidRDefault="00586E9F" w:rsidP="00586E9F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                                                                  54%</w:t>
      </w:r>
    </w:p>
    <w:p w:rsidR="00586E9F" w:rsidRDefault="00586E9F" w:rsidP="00586E9F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                                                                  červené krvinky</w:t>
      </w:r>
    </w:p>
    <w:p w:rsidR="00586E9F" w:rsidRDefault="00586E9F" w:rsidP="00586E9F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                                                                  bílkoviny</w:t>
      </w:r>
    </w:p>
    <w:p w:rsidR="00586E9F" w:rsidRDefault="00586E9F" w:rsidP="00586E9F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                                                                  bílé krvinky</w:t>
      </w:r>
    </w:p>
    <w:p w:rsidR="00586E9F" w:rsidRDefault="00586E9F" w:rsidP="00586E9F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                                                                  voda</w:t>
      </w:r>
    </w:p>
    <w:p w:rsidR="00CD466F" w:rsidRDefault="00CD466F" w:rsidP="00586E9F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586E9F" w:rsidRPr="00CD466F" w:rsidRDefault="00586E9F" w:rsidP="00586E9F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Do obrázku </w:t>
      </w:r>
      <w:r w:rsidR="00F80BBE">
        <w:rPr>
          <w:rFonts w:ascii="Calibri" w:hAnsi="Calibri" w:cs="Calibri"/>
          <w:color w:val="FF0000"/>
          <w:sz w:val="36"/>
          <w:szCs w:val="36"/>
        </w:rPr>
        <w:t>vybarvi</w:t>
      </w:r>
      <w:r>
        <w:rPr>
          <w:rFonts w:ascii="Calibri" w:hAnsi="Calibri" w:cs="Calibri"/>
          <w:color w:val="FF0000"/>
          <w:sz w:val="36"/>
          <w:szCs w:val="36"/>
        </w:rPr>
        <w:t xml:space="preserve"> a pojmenuj krevní tělíska:</w:t>
      </w:r>
    </w:p>
    <w:p w:rsidR="00EE2649" w:rsidRDefault="00586E9F" w:rsidP="00586E9F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                  </w:t>
      </w:r>
      <w:r w:rsidR="003736AB">
        <w:rPr>
          <w:rFonts w:ascii="Calibri" w:hAnsi="Calibri" w:cs="Calibri"/>
          <w:noProof/>
          <w:color w:val="FF0000"/>
          <w:sz w:val="36"/>
          <w:szCs w:val="36"/>
        </w:rPr>
        <w:drawing>
          <wp:inline distT="0" distB="0" distL="0" distR="0">
            <wp:extent cx="3495675" cy="3448050"/>
            <wp:effectExtent l="1905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E2649" w:rsidRDefault="00CD466F" w:rsidP="00CD466F">
      <w:pPr>
        <w:numPr>
          <w:ilvl w:val="0"/>
          <w:numId w:val="2"/>
        </w:num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>rovnou čárou v obrázku podtrhni část krve, ve které je obsažen HEMOGLOBIN</w:t>
      </w:r>
    </w:p>
    <w:p w:rsidR="00CD466F" w:rsidRDefault="00CD466F" w:rsidP="00CD466F">
      <w:pPr>
        <w:numPr>
          <w:ilvl w:val="0"/>
          <w:numId w:val="2"/>
        </w:num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vlnovkou podtrhni v obrázku tu část krve, která umožňuje fagocytózu </w:t>
      </w:r>
    </w:p>
    <w:p w:rsidR="00EE2649" w:rsidRDefault="00EE2649" w:rsidP="00586E9F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Která část krve tvoří jakousi „ zdravotní policii“ a proč ji tak  </w:t>
      </w:r>
    </w:p>
    <w:p w:rsidR="00EE2649" w:rsidRDefault="00EE2649" w:rsidP="00EE2649">
      <w:pPr>
        <w:tabs>
          <w:tab w:val="left" w:pos="1020"/>
        </w:tabs>
        <w:ind w:left="720"/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    nazýváme?</w:t>
      </w:r>
      <w:r w:rsidR="00586E9F">
        <w:rPr>
          <w:rFonts w:ascii="Calibri" w:hAnsi="Calibri" w:cs="Calibri"/>
          <w:color w:val="FF0000"/>
          <w:sz w:val="36"/>
          <w:szCs w:val="36"/>
        </w:rPr>
        <w:t xml:space="preserve">   </w:t>
      </w: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>Můžeš se stát jako školák dárcem krve?</w:t>
      </w: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>Co bys dělal, kdyby kamarádovi po pádu s kola začala ze zá-</w:t>
      </w: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             pěstí stříkat jasně červená krev?  </w:t>
      </w: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EE2649" w:rsidRDefault="00EE2649" w:rsidP="00EE2649">
      <w:pPr>
        <w:numPr>
          <w:ilvl w:val="0"/>
          <w:numId w:val="1"/>
        </w:num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>Které krevní skupiny znáš? Víš, jakou krevní skupinu máš ty</w:t>
      </w:r>
      <w:r w:rsidR="00F80BBE">
        <w:rPr>
          <w:rFonts w:ascii="Calibri" w:hAnsi="Calibri" w:cs="Calibri"/>
          <w:color w:val="FF0000"/>
          <w:sz w:val="36"/>
          <w:szCs w:val="36"/>
        </w:rPr>
        <w:t>,</w:t>
      </w:r>
      <w:r>
        <w:rPr>
          <w:rFonts w:ascii="Calibri" w:hAnsi="Calibri" w:cs="Calibri"/>
          <w:color w:val="FF0000"/>
          <w:sz w:val="36"/>
          <w:szCs w:val="36"/>
        </w:rPr>
        <w:t xml:space="preserve">  </w:t>
      </w:r>
    </w:p>
    <w:p w:rsidR="00EE2649" w:rsidRDefault="00EE2649" w:rsidP="00EE2649">
      <w:pPr>
        <w:tabs>
          <w:tab w:val="left" w:pos="1020"/>
        </w:tabs>
        <w:ind w:left="720"/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     od koho </w:t>
      </w:r>
      <w:r w:rsidR="003736AB">
        <w:rPr>
          <w:rFonts w:ascii="Calibri" w:hAnsi="Calibri" w:cs="Calibri"/>
          <w:color w:val="FF0000"/>
          <w:sz w:val="36"/>
          <w:szCs w:val="36"/>
        </w:rPr>
        <w:t>bys mohl</w:t>
      </w:r>
      <w:r>
        <w:rPr>
          <w:rFonts w:ascii="Calibri" w:hAnsi="Calibri" w:cs="Calibri"/>
          <w:color w:val="FF0000"/>
          <w:sz w:val="36"/>
          <w:szCs w:val="36"/>
        </w:rPr>
        <w:t xml:space="preserve"> krev v případě potřeby dostat?</w:t>
      </w:r>
    </w:p>
    <w:p w:rsidR="00EE2649" w:rsidRDefault="00EE2649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CD466F" w:rsidRDefault="00586E9F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   </w:t>
      </w:r>
    </w:p>
    <w:p w:rsidR="00CD466F" w:rsidRDefault="00CD466F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CD466F" w:rsidRDefault="00CD466F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CD466F" w:rsidRDefault="00CD466F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CD466F" w:rsidRDefault="00CD466F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CD466F" w:rsidRDefault="00CD466F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CD466F" w:rsidRDefault="00CD466F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CD466F" w:rsidRDefault="00CD466F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CD466F" w:rsidRDefault="00CD466F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CD466F" w:rsidRDefault="00CD466F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CD466F" w:rsidRDefault="00CD466F" w:rsidP="00EE2649">
      <w:pPr>
        <w:tabs>
          <w:tab w:val="left" w:pos="1020"/>
        </w:tabs>
        <w:rPr>
          <w:rFonts w:ascii="Calibri" w:hAnsi="Calibri" w:cs="Calibri"/>
          <w:b/>
          <w:color w:val="FF0000"/>
          <w:sz w:val="36"/>
          <w:szCs w:val="36"/>
        </w:rPr>
      </w:pPr>
      <w:r>
        <w:rPr>
          <w:rFonts w:ascii="Calibri" w:hAnsi="Calibri" w:cs="Calibri"/>
          <w:b/>
          <w:color w:val="FF0000"/>
          <w:sz w:val="36"/>
          <w:szCs w:val="36"/>
        </w:rPr>
        <w:lastRenderedPageBreak/>
        <w:t>Použitá literatura a zdroje:</w:t>
      </w:r>
    </w:p>
    <w:p w:rsidR="00CD466F" w:rsidRDefault="00CD466F" w:rsidP="00EE2649">
      <w:pPr>
        <w:tabs>
          <w:tab w:val="left" w:pos="1020"/>
        </w:tabs>
        <w:rPr>
          <w:rFonts w:ascii="Calibri" w:hAnsi="Calibri" w:cs="Calibri"/>
          <w:b/>
          <w:color w:val="FF0000"/>
          <w:sz w:val="36"/>
          <w:szCs w:val="36"/>
        </w:rPr>
      </w:pPr>
    </w:p>
    <w:p w:rsidR="00CD466F" w:rsidRPr="007F6198" w:rsidRDefault="00CD466F" w:rsidP="00CD466F">
      <w:pPr>
        <w:tabs>
          <w:tab w:val="left" w:pos="1020"/>
        </w:tabs>
        <w:rPr>
          <w:rFonts w:ascii="Calibri" w:hAnsi="Calibri" w:cs="Calibri"/>
          <w:color w:val="FF0000"/>
          <w:sz w:val="32"/>
          <w:szCs w:val="32"/>
        </w:rPr>
      </w:pPr>
      <w:r w:rsidRPr="007F6198">
        <w:rPr>
          <w:rFonts w:ascii="Calibri" w:hAnsi="Calibri" w:cs="Calibri"/>
          <w:color w:val="FF0000"/>
          <w:sz w:val="32"/>
          <w:szCs w:val="32"/>
        </w:rPr>
        <w:t xml:space="preserve">ČERNÍK, Vladimír. </w:t>
      </w:r>
      <w:r w:rsidRPr="007F6198">
        <w:rPr>
          <w:rFonts w:ascii="Calibri" w:hAnsi="Calibri" w:cs="Calibri"/>
          <w:i/>
          <w:iCs/>
          <w:color w:val="FF0000"/>
          <w:sz w:val="32"/>
          <w:szCs w:val="32"/>
        </w:rPr>
        <w:t xml:space="preserve">Přírodopis 3 Biologie člověka. </w:t>
      </w:r>
      <w:r w:rsidRPr="007F6198">
        <w:rPr>
          <w:rFonts w:ascii="Calibri" w:hAnsi="Calibri" w:cs="Calibri"/>
          <w:color w:val="FF0000"/>
          <w:sz w:val="32"/>
          <w:szCs w:val="32"/>
        </w:rPr>
        <w:t>1. vyd.  Praha: SPN, 1999.</w:t>
      </w:r>
    </w:p>
    <w:p w:rsidR="00CD466F" w:rsidRPr="007F6198" w:rsidRDefault="00CD466F" w:rsidP="00CD466F">
      <w:pPr>
        <w:tabs>
          <w:tab w:val="left" w:pos="1020"/>
        </w:tabs>
        <w:rPr>
          <w:rFonts w:ascii="Calibri" w:hAnsi="Calibri" w:cs="Calibri"/>
          <w:color w:val="FF0000"/>
          <w:sz w:val="32"/>
          <w:szCs w:val="32"/>
        </w:rPr>
      </w:pPr>
      <w:r w:rsidRPr="007F6198">
        <w:rPr>
          <w:rFonts w:ascii="Calibri" w:hAnsi="Calibri" w:cs="Calibri"/>
          <w:color w:val="FF0000"/>
          <w:sz w:val="32"/>
          <w:szCs w:val="32"/>
        </w:rPr>
        <w:t>SBN 80-85937-97-2. s. 33-35.</w:t>
      </w:r>
    </w:p>
    <w:p w:rsidR="00CD466F" w:rsidRPr="007F6198" w:rsidRDefault="00CD466F" w:rsidP="00CD466F">
      <w:pPr>
        <w:tabs>
          <w:tab w:val="left" w:pos="1020"/>
        </w:tabs>
        <w:rPr>
          <w:rFonts w:ascii="Calibri" w:hAnsi="Calibri" w:cs="Calibri"/>
          <w:color w:val="FF0000"/>
          <w:sz w:val="32"/>
          <w:szCs w:val="32"/>
        </w:rPr>
      </w:pPr>
    </w:p>
    <w:p w:rsidR="007F6198" w:rsidRPr="007F6198" w:rsidRDefault="007F6198" w:rsidP="007F6198">
      <w:pPr>
        <w:tabs>
          <w:tab w:val="left" w:pos="1020"/>
        </w:tabs>
        <w:rPr>
          <w:rFonts w:ascii="Calibri" w:hAnsi="Calibri" w:cs="Calibri"/>
          <w:color w:val="FF0000"/>
          <w:sz w:val="32"/>
          <w:szCs w:val="32"/>
        </w:rPr>
      </w:pPr>
      <w:r w:rsidRPr="007F6198">
        <w:rPr>
          <w:rFonts w:ascii="Calibri" w:hAnsi="Calibri" w:cs="Calibri"/>
          <w:color w:val="FF0000"/>
          <w:sz w:val="32"/>
          <w:szCs w:val="32"/>
        </w:rPr>
        <w:t xml:space="preserve">KVASNIČKOVÁ, Danuše. </w:t>
      </w:r>
      <w:r w:rsidRPr="007F6198">
        <w:rPr>
          <w:rFonts w:ascii="Calibri" w:hAnsi="Calibri" w:cs="Calibri"/>
          <w:i/>
          <w:iCs/>
          <w:color w:val="FF0000"/>
          <w:sz w:val="32"/>
          <w:szCs w:val="32"/>
        </w:rPr>
        <w:t xml:space="preserve">Ekologický přírodopis – pracovní sešit pro 8. roč. </w:t>
      </w:r>
      <w:r w:rsidRPr="007F6198">
        <w:rPr>
          <w:rFonts w:ascii="Calibri" w:hAnsi="Calibri" w:cs="Calibri"/>
          <w:color w:val="FF0000"/>
          <w:sz w:val="32"/>
          <w:szCs w:val="32"/>
        </w:rPr>
        <w:t>1. vyd. Praha:</w:t>
      </w:r>
    </w:p>
    <w:p w:rsidR="007F6198" w:rsidRPr="007F6198" w:rsidRDefault="007F6198" w:rsidP="007F6198">
      <w:pPr>
        <w:tabs>
          <w:tab w:val="left" w:pos="1020"/>
        </w:tabs>
        <w:rPr>
          <w:rFonts w:ascii="Calibri" w:hAnsi="Calibri" w:cs="Calibri"/>
          <w:color w:val="FF0000"/>
          <w:sz w:val="32"/>
          <w:szCs w:val="32"/>
        </w:rPr>
      </w:pPr>
      <w:r w:rsidRPr="007F6198">
        <w:rPr>
          <w:rFonts w:ascii="Calibri" w:hAnsi="Calibri" w:cs="Calibri"/>
          <w:color w:val="FF0000"/>
          <w:sz w:val="32"/>
          <w:szCs w:val="32"/>
        </w:rPr>
        <w:t>FORTUNA, 2000. ISBN 80-7168-713-8. s. 2</w:t>
      </w:r>
      <w:r>
        <w:rPr>
          <w:rFonts w:ascii="Calibri" w:hAnsi="Calibri" w:cs="Calibri"/>
          <w:color w:val="FF0000"/>
          <w:sz w:val="32"/>
          <w:szCs w:val="32"/>
        </w:rPr>
        <w:t>7</w:t>
      </w:r>
      <w:r w:rsidRPr="007F6198">
        <w:rPr>
          <w:rFonts w:ascii="Calibri" w:hAnsi="Calibri" w:cs="Calibri"/>
          <w:color w:val="FF0000"/>
          <w:sz w:val="32"/>
          <w:szCs w:val="32"/>
        </w:rPr>
        <w:t xml:space="preserve">. </w:t>
      </w:r>
    </w:p>
    <w:p w:rsidR="007F6198" w:rsidRPr="007F6198" w:rsidRDefault="007F6198" w:rsidP="00CD466F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</w:p>
    <w:p w:rsidR="00586E9F" w:rsidRPr="00586E9F" w:rsidRDefault="00586E9F" w:rsidP="00EE2649">
      <w:pPr>
        <w:tabs>
          <w:tab w:val="left" w:pos="1020"/>
        </w:tabs>
        <w:rPr>
          <w:rFonts w:ascii="Calibri" w:hAnsi="Calibri" w:cs="Calibri"/>
          <w:color w:val="FF0000"/>
          <w:sz w:val="36"/>
          <w:szCs w:val="36"/>
        </w:rPr>
      </w:pPr>
      <w:r>
        <w:rPr>
          <w:rFonts w:ascii="Calibri" w:hAnsi="Calibri" w:cs="Calibri"/>
          <w:color w:val="FF0000"/>
          <w:sz w:val="36"/>
          <w:szCs w:val="36"/>
        </w:rPr>
        <w:t xml:space="preserve">                                                   </w:t>
      </w:r>
    </w:p>
    <w:sectPr w:rsidR="00586E9F" w:rsidRPr="00586E9F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97F" w:rsidRDefault="00AC497F">
      <w:r>
        <w:separator/>
      </w:r>
    </w:p>
  </w:endnote>
  <w:endnote w:type="continuationSeparator" w:id="0">
    <w:p w:rsidR="00AC497F" w:rsidRDefault="00AC4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3736A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97F" w:rsidRDefault="00AC497F">
      <w:r>
        <w:separator/>
      </w:r>
    </w:p>
  </w:footnote>
  <w:footnote w:type="continuationSeparator" w:id="0">
    <w:p w:rsidR="00AC497F" w:rsidRDefault="00AC49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153C7E"/>
    <w:multiLevelType w:val="hybridMultilevel"/>
    <w:tmpl w:val="27D8FA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C07BA1"/>
    <w:multiLevelType w:val="hybridMultilevel"/>
    <w:tmpl w:val="256C120A"/>
    <w:lvl w:ilvl="0" w:tplc="3F32E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467D1"/>
    <w:rsid w:val="00064AC5"/>
    <w:rsid w:val="000D2869"/>
    <w:rsid w:val="00116677"/>
    <w:rsid w:val="001B40C2"/>
    <w:rsid w:val="002B4159"/>
    <w:rsid w:val="003736AB"/>
    <w:rsid w:val="003827E8"/>
    <w:rsid w:val="003A2F15"/>
    <w:rsid w:val="003E2835"/>
    <w:rsid w:val="00404B5A"/>
    <w:rsid w:val="004B2A84"/>
    <w:rsid w:val="004E5F31"/>
    <w:rsid w:val="004F36C3"/>
    <w:rsid w:val="00534F0D"/>
    <w:rsid w:val="00551256"/>
    <w:rsid w:val="00552700"/>
    <w:rsid w:val="00552C48"/>
    <w:rsid w:val="00560207"/>
    <w:rsid w:val="00586E9F"/>
    <w:rsid w:val="00591C27"/>
    <w:rsid w:val="005F6FF3"/>
    <w:rsid w:val="00694D00"/>
    <w:rsid w:val="006C4F82"/>
    <w:rsid w:val="00742FFA"/>
    <w:rsid w:val="007B3F0C"/>
    <w:rsid w:val="007F6198"/>
    <w:rsid w:val="008D387B"/>
    <w:rsid w:val="008D448A"/>
    <w:rsid w:val="00950758"/>
    <w:rsid w:val="009A1C62"/>
    <w:rsid w:val="00AC497F"/>
    <w:rsid w:val="00BA1C78"/>
    <w:rsid w:val="00C40A74"/>
    <w:rsid w:val="00C719D6"/>
    <w:rsid w:val="00C7475A"/>
    <w:rsid w:val="00CC0DFD"/>
    <w:rsid w:val="00CD466F"/>
    <w:rsid w:val="00CE176E"/>
    <w:rsid w:val="00D53046"/>
    <w:rsid w:val="00DF596F"/>
    <w:rsid w:val="00EE2649"/>
    <w:rsid w:val="00F80BBE"/>
    <w:rsid w:val="00F84D33"/>
    <w:rsid w:val="00F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8BBFB-81D1-4FB7-AA21-476B79DC9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278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šárka</cp:lastModifiedBy>
  <cp:revision>2</cp:revision>
  <cp:lastPrinted>1900-12-31T23:00:00Z</cp:lastPrinted>
  <dcterms:created xsi:type="dcterms:W3CDTF">2012-04-24T10:02:00Z</dcterms:created>
  <dcterms:modified xsi:type="dcterms:W3CDTF">2012-04-24T10:02:00Z</dcterms:modified>
</cp:coreProperties>
</file>