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2E" w:rsidRPr="00CC31AC" w:rsidRDefault="00A5742E" w:rsidP="00A5742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C31AC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156CA52E" wp14:editId="04099CBF">
            <wp:extent cx="5753100" cy="105438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742E" w:rsidRPr="00CC31AC" w:rsidRDefault="00736C02" w:rsidP="00A5742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031</w:t>
      </w:r>
      <w:r w:rsidR="00A5742E" w:rsidRPr="00CC31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A5742E" w:rsidRPr="00CC31AC" w:rsidRDefault="00A5742E" w:rsidP="00A5742E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736C02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Cs/>
              </w:rPr>
              <w:t xml:space="preserve">Aktivita má zjistit úroveň znalostí </w:t>
            </w:r>
            <w:r w:rsidR="00A376C7">
              <w:rPr>
                <w:rFonts w:ascii="Times New Roman" w:hAnsi="Times New Roman" w:cs="Times New Roman"/>
                <w:bCs/>
              </w:rPr>
              <w:t xml:space="preserve">z probraného učiva. Je zaměřena </w:t>
            </w:r>
            <w:r w:rsidR="00736C02">
              <w:rPr>
                <w:rFonts w:ascii="Times New Roman" w:hAnsi="Times New Roman" w:cs="Times New Roman"/>
                <w:bCs/>
              </w:rPr>
              <w:t xml:space="preserve">na sociální rozvoj žáků, komunikaci, mezilidské vztahy, chování podporující dobré vztahy. 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A5742E" w:rsidRPr="00A5742E" w:rsidRDefault="00736C02" w:rsidP="00C2385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Uplatňovat způsoby bezpečného chování v sociálním kontaktu s vrstevníky, neznámými lidmi. </w:t>
            </w:r>
            <w:r w:rsidR="00A376C7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A5742E" w:rsidRPr="00CC31AC" w:rsidRDefault="00736C02" w:rsidP="00C238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Konflikt, pravidla chování, komunikace.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 k ověření znalostí.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9B6D4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A5742E" w:rsidRPr="00CC31AC" w:rsidTr="00C2385A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A5742E" w:rsidRPr="000A2B91" w:rsidRDefault="00107212" w:rsidP="00C2385A">
            <w:r>
              <w:t>Microsoft Word-klipart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736C02" w:rsidP="00A574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Datum: 20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.4</w:t>
            </w:r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2012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osmý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</w:t>
            </w:r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pracoviště</w:t>
            </w:r>
            <w:proofErr w:type="gramEnd"/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SŠ, ZŠ a MŠ Karviná,                           </w:t>
            </w:r>
          </w:p>
        </w:tc>
      </w:tr>
    </w:tbl>
    <w:p w:rsidR="00A5742E" w:rsidRPr="00CC31AC" w:rsidRDefault="00A5742E" w:rsidP="00A5742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5742E" w:rsidRDefault="00A5742E" w:rsidP="00A5742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5742E" w:rsidRDefault="00A5742E" w:rsidP="00A5742E">
      <w:pPr>
        <w:rPr>
          <w:rFonts w:ascii="MV Boli" w:hAnsi="MV Boli" w:cs="MV Boli"/>
          <w:sz w:val="48"/>
        </w:rPr>
      </w:pPr>
    </w:p>
    <w:p w:rsidR="00DF7A68" w:rsidRDefault="00107212" w:rsidP="00A5742E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25EA9B36" wp14:editId="34513BBD">
            <wp:simplePos x="0" y="0"/>
            <wp:positionH relativeFrom="column">
              <wp:posOffset>5062855</wp:posOffset>
            </wp:positionH>
            <wp:positionV relativeFrom="paragraph">
              <wp:posOffset>-461645</wp:posOffset>
            </wp:positionV>
            <wp:extent cx="775970" cy="819150"/>
            <wp:effectExtent l="0" t="0" r="5080" b="0"/>
            <wp:wrapTight wrapText="bothSides">
              <wp:wrapPolygon edited="0">
                <wp:start x="9545" y="0"/>
                <wp:lineTo x="6894" y="1507"/>
                <wp:lineTo x="4242" y="6028"/>
                <wp:lineTo x="4242" y="8037"/>
                <wp:lineTo x="2121" y="11553"/>
                <wp:lineTo x="0" y="17581"/>
                <wp:lineTo x="0" y="21098"/>
                <wp:lineTo x="9545" y="21098"/>
                <wp:lineTo x="12196" y="21098"/>
                <wp:lineTo x="19090" y="21098"/>
                <wp:lineTo x="21211" y="20093"/>
                <wp:lineTo x="21211" y="2009"/>
                <wp:lineTo x="16439" y="0"/>
                <wp:lineTo x="9545" y="0"/>
              </wp:wrapPolygon>
            </wp:wrapTight>
            <wp:docPr id="4" name="Obrázek 4" descr="C:\Users\Balonová\AppData\Local\Microsoft\Windows\Temporary Internet Files\Content.IE5\ZDYHJLFQ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ZDYHJLFQ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F49" w:rsidRPr="00E54F49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4405A" wp14:editId="3DE56F4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08F8" w:rsidRPr="00E54F49" w:rsidRDefault="000E08F8" w:rsidP="00E54F49">
                            <w:pP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NfH5E/dAgAA3gUAAA4AAAAAAAAAAAAAAAAALgIAAGRycy9l&#10;Mm9Eb2MueG1sUEsBAi0AFAAGAAgAAAAhAEuJJs3WAAAABQEAAA8AAAAAAAAAAAAAAAAANwUAAGRy&#10;cy9kb3ducmV2LnhtbFBLBQYAAAAABAAEAPMAAAA6BgAAAAA=&#10;" filled="f" stroked="f">
                <v:textbox style="mso-fit-shape-to-text:t">
                  <w:txbxContent>
                    <w:p w:rsidR="000E08F8" w:rsidRPr="00E54F49" w:rsidRDefault="000E08F8" w:rsidP="00E54F49">
                      <w:pPr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4F49" w:rsidRPr="00E54F49">
        <w:rPr>
          <w:rFonts w:ascii="Comic Sans MS" w:hAnsi="Comic Sans MS"/>
          <w:b/>
          <w:sz w:val="36"/>
        </w:rPr>
        <w:t>Prověřovací test</w:t>
      </w:r>
    </w:p>
    <w:p w:rsidR="00AA160D" w:rsidRPr="00107212" w:rsidRDefault="00AF2FEF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 w:rsidRPr="00107212">
        <w:rPr>
          <w:rFonts w:ascii="Comic Sans MS" w:hAnsi="Comic Sans MS"/>
          <w:sz w:val="24"/>
        </w:rPr>
        <w:t>1.</w:t>
      </w:r>
      <w:r w:rsidRPr="00107212">
        <w:rPr>
          <w:rFonts w:ascii="Comic Sans MS" w:hAnsi="Comic Sans MS"/>
          <w:sz w:val="24"/>
        </w:rPr>
        <w:tab/>
      </w:r>
      <w:r w:rsidR="00693D81" w:rsidRPr="00107212">
        <w:rPr>
          <w:rFonts w:ascii="Comic Sans MS" w:hAnsi="Comic Sans MS"/>
          <w:sz w:val="24"/>
        </w:rPr>
        <w:t>Doplň do následujícího textu správné výrazy.</w:t>
      </w:r>
    </w:p>
    <w:p w:rsidR="00107212" w:rsidRPr="00107212" w:rsidRDefault="00107212" w:rsidP="00263224">
      <w:pPr>
        <w:tabs>
          <w:tab w:val="left" w:pos="708"/>
          <w:tab w:val="left" w:pos="1275"/>
          <w:tab w:val="center" w:pos="4536"/>
        </w:tabs>
        <w:spacing w:line="240" w:lineRule="auto"/>
        <w:rPr>
          <w:rFonts w:ascii="Comic Sans MS" w:hAnsi="Comic Sans MS"/>
        </w:rPr>
      </w:pPr>
      <w:r w:rsidRPr="00107212">
        <w:rPr>
          <w:rFonts w:ascii="Comic Sans MS" w:hAnsi="Comic Sans MS"/>
          <w:sz w:val="24"/>
        </w:rPr>
        <w:tab/>
      </w:r>
      <w:r w:rsidR="00263224">
        <w:rPr>
          <w:rFonts w:ascii="Comic Sans MS" w:hAnsi="Comic Sans MS"/>
          <w:sz w:val="24"/>
        </w:rPr>
        <w:t>(</w:t>
      </w:r>
      <w:proofErr w:type="gramStart"/>
      <w:r w:rsidR="00263224">
        <w:rPr>
          <w:rFonts w:ascii="Comic Sans MS" w:hAnsi="Comic Sans MS"/>
          <w:sz w:val="24"/>
        </w:rPr>
        <w:t>lidech</w:t>
      </w:r>
      <w:proofErr w:type="gramEnd"/>
      <w:r w:rsidR="00263224">
        <w:rPr>
          <w:rFonts w:ascii="Comic Sans MS" w:hAnsi="Comic Sans MS"/>
          <w:sz w:val="24"/>
        </w:rPr>
        <w:t>, nebezpečí</w:t>
      </w:r>
      <w:r w:rsidRPr="00107212">
        <w:rPr>
          <w:rFonts w:ascii="Comic Sans MS" w:hAnsi="Comic Sans MS"/>
          <w:sz w:val="24"/>
        </w:rPr>
        <w:t>,</w:t>
      </w:r>
      <w:r w:rsidR="00263224">
        <w:rPr>
          <w:rFonts w:ascii="Comic Sans MS" w:hAnsi="Comic Sans MS"/>
          <w:sz w:val="24"/>
        </w:rPr>
        <w:t xml:space="preserve"> katastrofa,</w:t>
      </w:r>
      <w:r w:rsidRPr="00107212">
        <w:rPr>
          <w:rFonts w:ascii="Comic Sans MS" w:hAnsi="Comic Sans MS"/>
          <w:sz w:val="24"/>
        </w:rPr>
        <w:t xml:space="preserve"> </w:t>
      </w:r>
      <w:r w:rsidR="00263224">
        <w:rPr>
          <w:rFonts w:ascii="Comic Sans MS" w:hAnsi="Comic Sans MS"/>
          <w:sz w:val="24"/>
        </w:rPr>
        <w:t>horách</w:t>
      </w:r>
      <w:r w:rsidRPr="00107212">
        <w:rPr>
          <w:rFonts w:ascii="Comic Sans MS" w:hAnsi="Comic Sans MS"/>
          <w:sz w:val="24"/>
        </w:rPr>
        <w:t>,</w:t>
      </w:r>
      <w:r w:rsidR="00263224">
        <w:rPr>
          <w:rFonts w:ascii="Comic Sans MS" w:hAnsi="Comic Sans MS"/>
          <w:sz w:val="24"/>
        </w:rPr>
        <w:t xml:space="preserve"> nehoda</w:t>
      </w:r>
      <w:r w:rsidRPr="00107212">
        <w:rPr>
          <w:rFonts w:ascii="Comic Sans MS" w:hAnsi="Comic Sans MS"/>
          <w:sz w:val="24"/>
        </w:rPr>
        <w:t>)</w:t>
      </w:r>
      <w:r w:rsidR="00263224">
        <w:rPr>
          <w:rFonts w:ascii="Comic Sans MS" w:hAnsi="Comic Sans MS"/>
          <w:sz w:val="24"/>
        </w:rPr>
        <w:tab/>
      </w:r>
    </w:p>
    <w:p w:rsidR="00107212" w:rsidRPr="00693D81" w:rsidRDefault="00263224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Každodenní život přináší mnohá _________, aniž bychom si uvědomovali, že mohou postihnout i nás. Jak říká staré přísloví: „Neštěstí nechodí po _______, ale po _________….“. To se týká nejen našeho bezpečí, ale i bezpečí druhých lidí. Abychom mohli čelit nebezpečí nákaz, dopravních _______, násilí a živelních __________, je nezbytné začít u sebe. Zkusme se proto společně zamyslet, co děláme a kde máme ještě rezervy.  </w:t>
      </w:r>
    </w:p>
    <w:p w:rsidR="00263224" w:rsidRDefault="00263224" w:rsidP="004C2517">
      <w:pPr>
        <w:spacing w:line="240" w:lineRule="auto"/>
        <w:rPr>
          <w:rFonts w:ascii="Comic Sans MS" w:hAnsi="Comic Sans MS"/>
          <w:sz w:val="24"/>
        </w:rPr>
      </w:pPr>
    </w:p>
    <w:p w:rsidR="00AA160D" w:rsidRDefault="005367D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2.</w:t>
      </w:r>
      <w:r>
        <w:rPr>
          <w:rFonts w:ascii="Comic Sans MS" w:hAnsi="Comic Sans MS"/>
          <w:sz w:val="24"/>
        </w:rPr>
        <w:tab/>
      </w:r>
      <w:r w:rsidR="00FC3688">
        <w:rPr>
          <w:rFonts w:ascii="Comic Sans MS" w:hAnsi="Comic Sans MS"/>
          <w:sz w:val="24"/>
        </w:rPr>
        <w:t>Do restaurace vchází první:</w:t>
      </w:r>
    </w:p>
    <w:p w:rsidR="00FC3688" w:rsidRDefault="00FC3688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muž</w:t>
      </w:r>
    </w:p>
    <w:p w:rsidR="00FC3688" w:rsidRDefault="00FC3688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žena</w:t>
      </w:r>
    </w:p>
    <w:p w:rsidR="00FC3688" w:rsidRDefault="00FC3688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na pořadí nezáleží</w:t>
      </w:r>
    </w:p>
    <w:p w:rsidR="00453EE6" w:rsidRDefault="00453EE6" w:rsidP="004C2517">
      <w:pPr>
        <w:spacing w:line="240" w:lineRule="auto"/>
        <w:rPr>
          <w:rFonts w:ascii="Comic Sans MS" w:hAnsi="Comic Sans MS"/>
          <w:sz w:val="24"/>
        </w:rPr>
      </w:pPr>
    </w:p>
    <w:p w:rsidR="00FC3688" w:rsidRDefault="005367D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</w:t>
      </w:r>
      <w:r>
        <w:rPr>
          <w:rFonts w:ascii="Comic Sans MS" w:hAnsi="Comic Sans MS"/>
          <w:sz w:val="24"/>
        </w:rPr>
        <w:tab/>
        <w:t>Květiny, jako dárek, předáváme:</w:t>
      </w:r>
    </w:p>
    <w:p w:rsidR="005367DF" w:rsidRDefault="005367D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vždy bez obalu (popřípadě v průhledné folii)</w:t>
      </w:r>
    </w:p>
    <w:p w:rsidR="005367DF" w:rsidRDefault="005367D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zabalené, abychom překvapili</w:t>
      </w:r>
    </w:p>
    <w:p w:rsidR="005367DF" w:rsidRDefault="005367DF" w:rsidP="00453E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8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podle situace, při níž květiny předáváme</w:t>
      </w:r>
      <w:r w:rsidR="00453EE6">
        <w:rPr>
          <w:rFonts w:ascii="Comic Sans MS" w:hAnsi="Comic Sans MS"/>
          <w:sz w:val="24"/>
        </w:rPr>
        <w:tab/>
      </w:r>
    </w:p>
    <w:p w:rsidR="00453EE6" w:rsidRDefault="00453EE6" w:rsidP="00453E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85"/>
        </w:tabs>
        <w:spacing w:line="240" w:lineRule="auto"/>
        <w:rPr>
          <w:rFonts w:ascii="Comic Sans MS" w:hAnsi="Comic Sans MS"/>
          <w:sz w:val="24"/>
        </w:rPr>
      </w:pPr>
    </w:p>
    <w:p w:rsidR="005367DF" w:rsidRDefault="005367DF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</w:t>
      </w:r>
      <w:r>
        <w:rPr>
          <w:rFonts w:ascii="Comic Sans MS" w:hAnsi="Comic Sans MS"/>
          <w:sz w:val="24"/>
        </w:rPr>
        <w:tab/>
      </w:r>
      <w:r w:rsidR="005475BE">
        <w:rPr>
          <w:rFonts w:ascii="Comic Sans MS" w:hAnsi="Comic Sans MS"/>
          <w:sz w:val="24"/>
        </w:rPr>
        <w:t>Nahraď slovo KONFLIKT, jiným se stejným významem.</w:t>
      </w:r>
    </w:p>
    <w:p w:rsidR="005475BE" w:rsidRDefault="005475BE" w:rsidP="00453EE6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</w:t>
      </w:r>
      <w:r w:rsidR="00453EE6">
        <w:rPr>
          <w:rFonts w:ascii="Comic Sans MS" w:hAnsi="Comic Sans MS"/>
          <w:sz w:val="24"/>
        </w:rPr>
        <w:tab/>
      </w:r>
      <w:r w:rsidR="00453EE6">
        <w:rPr>
          <w:rFonts w:ascii="Comic Sans MS" w:hAnsi="Comic Sans MS"/>
          <w:sz w:val="24"/>
        </w:rPr>
        <w:tab/>
      </w:r>
      <w:r w:rsidR="00453EE6">
        <w:rPr>
          <w:rFonts w:ascii="Comic Sans MS" w:hAnsi="Comic Sans MS"/>
          <w:sz w:val="24"/>
        </w:rPr>
        <w:tab/>
      </w:r>
    </w:p>
    <w:p w:rsidR="00453EE6" w:rsidRDefault="00453EE6" w:rsidP="00453EE6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line="240" w:lineRule="auto"/>
        <w:rPr>
          <w:rFonts w:ascii="Comic Sans MS" w:hAnsi="Comic Sans MS"/>
          <w:sz w:val="24"/>
        </w:rPr>
      </w:pPr>
    </w:p>
    <w:p w:rsidR="005475BE" w:rsidRDefault="005475BE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 Asertivní člověk používá tyto způsoby chování:</w:t>
      </w:r>
    </w:p>
    <w:p w:rsidR="005475BE" w:rsidRDefault="005475BE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je nejistý, ustupuje ostatním, stále se omlouvá</w:t>
      </w:r>
    </w:p>
    <w:p w:rsidR="005475BE" w:rsidRDefault="005475BE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zraňuje a ponižuje druhé, všechno ví nejlépe</w:t>
      </w:r>
    </w:p>
    <w:p w:rsidR="005475BE" w:rsidRDefault="005475BE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umí naslouchat, přizná chybu, přistupuje na dohody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6. Co znamená slovo ÚCTA?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7. </w:t>
      </w:r>
      <w:r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KOMUNIKACE  je</w:t>
      </w:r>
      <w:proofErr w:type="gramEnd"/>
      <w:r>
        <w:rPr>
          <w:rFonts w:ascii="Comic Sans MS" w:hAnsi="Comic Sans MS"/>
          <w:sz w:val="24"/>
        </w:rPr>
        <w:t>: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nedorozumění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dorozumívání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hádky a spory</w:t>
      </w:r>
    </w:p>
    <w:p w:rsidR="000877B5" w:rsidRDefault="000877B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453EE6" w:rsidRDefault="00D111F5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>
        <w:rPr>
          <w:rFonts w:ascii="Comic Sans MS" w:hAnsi="Comic Sans MS"/>
          <w:sz w:val="24"/>
        </w:rPr>
        <w:tab/>
      </w:r>
      <w:r w:rsidR="000877B5">
        <w:rPr>
          <w:rFonts w:ascii="Comic Sans MS" w:hAnsi="Comic Sans MS"/>
          <w:sz w:val="24"/>
        </w:rPr>
        <w:t xml:space="preserve"> </w:t>
      </w:r>
      <w:r w:rsidR="00453EE6">
        <w:rPr>
          <w:rFonts w:ascii="Comic Sans MS" w:hAnsi="Comic Sans MS"/>
          <w:sz w:val="24"/>
        </w:rPr>
        <w:t>Pozdrav je základní společenské pravidlo. Pamatujeme si, že:</w:t>
      </w:r>
    </w:p>
    <w:p w:rsidR="00453EE6" w:rsidRDefault="00453EE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nikdy nezdravíme, koho neznáme</w:t>
      </w:r>
    </w:p>
    <w:p w:rsidR="00453EE6" w:rsidRDefault="00453EE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slušnost je pozdravit, ale povinnost vždy odpovědět</w:t>
      </w:r>
    </w:p>
    <w:p w:rsidR="00453EE6" w:rsidRDefault="00453EE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zdravíme, jen když máme dobrou náladu</w:t>
      </w:r>
    </w:p>
    <w:p w:rsidR="00453EE6" w:rsidRDefault="00453EE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660776" w:rsidRDefault="00453EE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9. </w:t>
      </w:r>
      <w:r>
        <w:rPr>
          <w:rFonts w:ascii="Comic Sans MS" w:hAnsi="Comic Sans MS"/>
          <w:sz w:val="24"/>
        </w:rPr>
        <w:tab/>
        <w:t xml:space="preserve">K dorozumívání </w:t>
      </w:r>
      <w:r w:rsidR="00660776">
        <w:rPr>
          <w:rFonts w:ascii="Comic Sans MS" w:hAnsi="Comic Sans MS"/>
          <w:sz w:val="24"/>
        </w:rPr>
        <w:t>lidé používa</w:t>
      </w:r>
      <w:r>
        <w:rPr>
          <w:rFonts w:ascii="Comic Sans MS" w:hAnsi="Comic Sans MS"/>
          <w:sz w:val="24"/>
        </w:rPr>
        <w:t>jí</w:t>
      </w:r>
      <w:r w:rsidR="00660776">
        <w:rPr>
          <w:rFonts w:ascii="Comic Sans MS" w:hAnsi="Comic Sans MS"/>
          <w:sz w:val="24"/>
        </w:rPr>
        <w:t>:</w:t>
      </w:r>
    </w:p>
    <w:p w:rsidR="00660776" w:rsidRDefault="0066077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VALOS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________________</w:t>
      </w:r>
    </w:p>
    <w:p w:rsidR="00660776" w:rsidRDefault="0066077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ČEŘ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________________</w:t>
      </w:r>
    </w:p>
    <w:p w:rsidR="00660776" w:rsidRDefault="0066077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MIKAIM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________________</w:t>
      </w:r>
    </w:p>
    <w:p w:rsidR="00660776" w:rsidRDefault="00660776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736C02" w:rsidRDefault="00660776" w:rsidP="00736C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  <w:tab w:val="right" w:pos="9072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10.</w:t>
      </w:r>
      <w:r>
        <w:rPr>
          <w:rFonts w:ascii="Comic Sans MS" w:hAnsi="Comic Sans MS"/>
          <w:sz w:val="24"/>
        </w:rPr>
        <w:tab/>
        <w:t xml:space="preserve">Uveď, </w:t>
      </w:r>
      <w:r w:rsidR="00736C02">
        <w:rPr>
          <w:rFonts w:ascii="Comic Sans MS" w:hAnsi="Comic Sans MS"/>
          <w:sz w:val="24"/>
        </w:rPr>
        <w:t xml:space="preserve">alespoň tři </w:t>
      </w:r>
      <w:r>
        <w:rPr>
          <w:rFonts w:ascii="Comic Sans MS" w:hAnsi="Comic Sans MS"/>
          <w:sz w:val="24"/>
        </w:rPr>
        <w:t>pocity a nálady</w:t>
      </w:r>
      <w:r w:rsidR="00736C02">
        <w:rPr>
          <w:rFonts w:ascii="Comic Sans MS" w:hAnsi="Comic Sans MS"/>
          <w:sz w:val="24"/>
        </w:rPr>
        <w:t>, které</w:t>
      </w:r>
      <w:r>
        <w:rPr>
          <w:rFonts w:ascii="Comic Sans MS" w:hAnsi="Comic Sans MS"/>
          <w:sz w:val="24"/>
        </w:rPr>
        <w:t xml:space="preserve"> doprovází člověka při řešení konfliktu</w:t>
      </w:r>
      <w:r w:rsidR="00736C02">
        <w:rPr>
          <w:rFonts w:ascii="Comic Sans MS" w:hAnsi="Comic Sans MS"/>
          <w:sz w:val="24"/>
        </w:rPr>
        <w:t xml:space="preserve">? </w:t>
      </w:r>
      <w:r w:rsidR="00736C02">
        <w:rPr>
          <w:rFonts w:ascii="Comic Sans MS" w:hAnsi="Comic Sans MS"/>
          <w:sz w:val="24"/>
        </w:rPr>
        <w:tab/>
      </w:r>
    </w:p>
    <w:p w:rsidR="00736C02" w:rsidRDefault="00736C02" w:rsidP="00736C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  <w:tab w:val="right" w:pos="9072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</w:t>
      </w:r>
    </w:p>
    <w:p w:rsidR="00736C02" w:rsidRDefault="00736C02" w:rsidP="00736C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  <w:tab w:val="right" w:pos="9072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</w:t>
      </w:r>
    </w:p>
    <w:p w:rsidR="00FB563C" w:rsidRDefault="00736C02" w:rsidP="00547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</w:t>
      </w:r>
    </w:p>
    <w:p w:rsidR="005367DF" w:rsidRDefault="005367DF" w:rsidP="004C2517">
      <w:pPr>
        <w:spacing w:line="240" w:lineRule="auto"/>
        <w:rPr>
          <w:rFonts w:ascii="Comic Sans MS" w:hAnsi="Comic Sans MS"/>
          <w:sz w:val="28"/>
        </w:rPr>
      </w:pPr>
    </w:p>
    <w:p w:rsidR="005367DF" w:rsidRDefault="005367DF" w:rsidP="004C2517">
      <w:pPr>
        <w:spacing w:line="240" w:lineRule="auto"/>
        <w:rPr>
          <w:rFonts w:ascii="Comic Sans MS" w:hAnsi="Comic Sans MS"/>
          <w:sz w:val="28"/>
        </w:rPr>
      </w:pPr>
    </w:p>
    <w:p w:rsidR="005418BF" w:rsidRDefault="005418BF" w:rsidP="004C2517">
      <w:pPr>
        <w:spacing w:line="240" w:lineRule="auto"/>
        <w:rPr>
          <w:rFonts w:ascii="Comic Sans MS" w:hAnsi="Comic Sans MS"/>
          <w:sz w:val="28"/>
        </w:rPr>
      </w:pPr>
    </w:p>
    <w:p w:rsidR="005418BF" w:rsidRDefault="005418BF" w:rsidP="005418BF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3D69725A" wp14:editId="1154BD2A">
            <wp:simplePos x="0" y="0"/>
            <wp:positionH relativeFrom="column">
              <wp:posOffset>5062855</wp:posOffset>
            </wp:positionH>
            <wp:positionV relativeFrom="paragraph">
              <wp:posOffset>-461645</wp:posOffset>
            </wp:positionV>
            <wp:extent cx="775970" cy="819150"/>
            <wp:effectExtent l="0" t="0" r="5080" b="0"/>
            <wp:wrapTight wrapText="bothSides">
              <wp:wrapPolygon edited="0">
                <wp:start x="9545" y="0"/>
                <wp:lineTo x="6894" y="1507"/>
                <wp:lineTo x="4242" y="6028"/>
                <wp:lineTo x="4242" y="8037"/>
                <wp:lineTo x="2121" y="11553"/>
                <wp:lineTo x="0" y="17581"/>
                <wp:lineTo x="0" y="21098"/>
                <wp:lineTo x="9545" y="21098"/>
                <wp:lineTo x="12196" y="21098"/>
                <wp:lineTo x="19090" y="21098"/>
                <wp:lineTo x="21211" y="20093"/>
                <wp:lineTo x="21211" y="2009"/>
                <wp:lineTo x="16439" y="0"/>
                <wp:lineTo x="9545" y="0"/>
              </wp:wrapPolygon>
            </wp:wrapTight>
            <wp:docPr id="5" name="Obrázek 5" descr="C:\Users\Balonová\AppData\Local\Microsoft\Windows\Temporary Internet Files\Content.IE5\ZDYHJLFQ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ZDYHJLFQ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F49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E9BF42" wp14:editId="745B405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418BF" w:rsidRPr="00E54F49" w:rsidRDefault="005418BF" w:rsidP="005418BF">
                            <w:pP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oVb+L98CAADlBQAADgAAAAAAAAAAAAAAAAAuAgAAZHJz&#10;L2Uyb0RvYy54bWxQSwECLQAUAAYACAAAACEAS4kmzdYAAAAFAQAADwAAAAAAAAAAAAAAAAA5BQAA&#10;ZHJzL2Rvd25yZXYueG1sUEsFBgAAAAAEAAQA8wAAADwGAAAAAA==&#10;" filled="f" stroked="f">
                <v:textbox style="mso-fit-shape-to-text:t">
                  <w:txbxContent>
                    <w:p w:rsidR="005418BF" w:rsidRPr="00E54F49" w:rsidRDefault="005418BF" w:rsidP="005418BF">
                      <w:pPr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4F49">
        <w:rPr>
          <w:rFonts w:ascii="Comic Sans MS" w:hAnsi="Comic Sans MS"/>
          <w:b/>
          <w:sz w:val="36"/>
        </w:rPr>
        <w:t>Prověřovací test</w:t>
      </w:r>
    </w:p>
    <w:p w:rsidR="005418BF" w:rsidRPr="00107212" w:rsidRDefault="005418BF" w:rsidP="005418BF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 w:rsidRPr="00107212">
        <w:rPr>
          <w:rFonts w:ascii="Comic Sans MS" w:hAnsi="Comic Sans MS"/>
          <w:sz w:val="24"/>
        </w:rPr>
        <w:t>1.</w:t>
      </w:r>
      <w:r w:rsidRPr="00107212">
        <w:rPr>
          <w:rFonts w:ascii="Comic Sans MS" w:hAnsi="Comic Sans MS"/>
          <w:sz w:val="24"/>
        </w:rPr>
        <w:tab/>
        <w:t>Doplň do následujícího textu správné výrazy.</w:t>
      </w:r>
    </w:p>
    <w:p w:rsidR="005418BF" w:rsidRPr="00107212" w:rsidRDefault="005418BF" w:rsidP="005418BF">
      <w:pPr>
        <w:tabs>
          <w:tab w:val="left" w:pos="708"/>
          <w:tab w:val="left" w:pos="1275"/>
          <w:tab w:val="center" w:pos="4536"/>
        </w:tabs>
        <w:spacing w:line="240" w:lineRule="auto"/>
        <w:rPr>
          <w:rFonts w:ascii="Comic Sans MS" w:hAnsi="Comic Sans MS"/>
        </w:rPr>
      </w:pPr>
      <w:r w:rsidRPr="00107212"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sz w:val="24"/>
        </w:rPr>
        <w:t>(</w:t>
      </w:r>
      <w:proofErr w:type="gramStart"/>
      <w:r w:rsidR="009E3053">
        <w:rPr>
          <w:rFonts w:ascii="Comic Sans MS" w:hAnsi="Comic Sans MS"/>
          <w:sz w:val="24"/>
        </w:rPr>
        <w:t>lidech</w:t>
      </w:r>
      <w:proofErr w:type="gramEnd"/>
      <w:r w:rsidR="009E3053">
        <w:rPr>
          <w:rFonts w:ascii="Comic Sans MS" w:hAnsi="Comic Sans MS"/>
          <w:sz w:val="24"/>
        </w:rPr>
        <w:t xml:space="preserve">, </w:t>
      </w:r>
      <w:r>
        <w:rPr>
          <w:rFonts w:ascii="Comic Sans MS" w:hAnsi="Comic Sans MS"/>
          <w:sz w:val="24"/>
        </w:rPr>
        <w:t>nebezpečí</w:t>
      </w:r>
      <w:r w:rsidRPr="00107212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katastrofa,</w:t>
      </w:r>
      <w:r w:rsidRPr="00107212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horách</w:t>
      </w:r>
      <w:r w:rsidRPr="00107212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nehoda</w:t>
      </w:r>
      <w:r w:rsidRPr="00107212">
        <w:rPr>
          <w:rFonts w:ascii="Comic Sans MS" w:hAnsi="Comic Sans MS"/>
          <w:sz w:val="24"/>
        </w:rPr>
        <w:t>)</w:t>
      </w:r>
      <w:r>
        <w:rPr>
          <w:rFonts w:ascii="Comic Sans MS" w:hAnsi="Comic Sans MS"/>
          <w:sz w:val="24"/>
        </w:rPr>
        <w:tab/>
      </w:r>
    </w:p>
    <w:p w:rsidR="005418BF" w:rsidRPr="00693D81" w:rsidRDefault="005418BF" w:rsidP="005418BF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Každodenní život přináší mnohá</w:t>
      </w:r>
      <w:r w:rsidR="009E3053">
        <w:rPr>
          <w:rFonts w:ascii="Comic Sans MS" w:hAnsi="Comic Sans MS"/>
          <w:sz w:val="24"/>
        </w:rPr>
        <w:t xml:space="preserve"> </w:t>
      </w:r>
      <w:r w:rsidR="009E3053">
        <w:rPr>
          <w:rFonts w:ascii="Comic Sans MS" w:hAnsi="Comic Sans MS"/>
          <w:b/>
          <w:color w:val="FF0000"/>
          <w:sz w:val="24"/>
        </w:rPr>
        <w:t>nebezpečí</w:t>
      </w:r>
      <w:r>
        <w:rPr>
          <w:rFonts w:ascii="Comic Sans MS" w:hAnsi="Comic Sans MS"/>
          <w:sz w:val="24"/>
        </w:rPr>
        <w:t>, aniž bychom si uvědomovali, že mohou postihnout i nás. Jak říká staré příslo</w:t>
      </w:r>
      <w:r w:rsidR="009E3053">
        <w:rPr>
          <w:rFonts w:ascii="Comic Sans MS" w:hAnsi="Comic Sans MS"/>
          <w:sz w:val="24"/>
        </w:rPr>
        <w:t xml:space="preserve">ví: „Neštěstí nechodí po </w:t>
      </w:r>
      <w:r w:rsidR="009E3053">
        <w:rPr>
          <w:rFonts w:ascii="Comic Sans MS" w:hAnsi="Comic Sans MS"/>
          <w:b/>
          <w:color w:val="FF0000"/>
          <w:sz w:val="24"/>
        </w:rPr>
        <w:t>horách</w:t>
      </w:r>
      <w:r w:rsidR="009E3053">
        <w:rPr>
          <w:rFonts w:ascii="Comic Sans MS" w:hAnsi="Comic Sans MS"/>
          <w:sz w:val="24"/>
        </w:rPr>
        <w:t xml:space="preserve">, ale po </w:t>
      </w:r>
      <w:r w:rsidR="009E3053">
        <w:rPr>
          <w:rFonts w:ascii="Comic Sans MS" w:hAnsi="Comic Sans MS"/>
          <w:b/>
          <w:color w:val="FF0000"/>
          <w:sz w:val="24"/>
        </w:rPr>
        <w:t>lidech</w:t>
      </w:r>
      <w:r>
        <w:rPr>
          <w:rFonts w:ascii="Comic Sans MS" w:hAnsi="Comic Sans MS"/>
          <w:sz w:val="24"/>
        </w:rPr>
        <w:t>….“. To se týká nejen našeho bezpečí, ale i bezpečí druhých lidí. Abychom mohli čelit neb</w:t>
      </w:r>
      <w:r w:rsidR="009E3053">
        <w:rPr>
          <w:rFonts w:ascii="Comic Sans MS" w:hAnsi="Comic Sans MS"/>
          <w:sz w:val="24"/>
        </w:rPr>
        <w:t xml:space="preserve">ezpečí nákaz, dopravních </w:t>
      </w:r>
      <w:r w:rsidR="009E3053">
        <w:rPr>
          <w:rFonts w:ascii="Comic Sans MS" w:hAnsi="Comic Sans MS"/>
          <w:b/>
          <w:color w:val="FF0000"/>
          <w:sz w:val="24"/>
        </w:rPr>
        <w:t>nehod</w:t>
      </w:r>
      <w:r>
        <w:rPr>
          <w:rFonts w:ascii="Comic Sans MS" w:hAnsi="Comic Sans MS"/>
          <w:sz w:val="24"/>
        </w:rPr>
        <w:t>, násilí a živel</w:t>
      </w:r>
      <w:r w:rsidR="009E3053">
        <w:rPr>
          <w:rFonts w:ascii="Comic Sans MS" w:hAnsi="Comic Sans MS"/>
          <w:sz w:val="24"/>
        </w:rPr>
        <w:t xml:space="preserve">ních </w:t>
      </w:r>
      <w:r w:rsidR="009E3053">
        <w:rPr>
          <w:rFonts w:ascii="Comic Sans MS" w:hAnsi="Comic Sans MS"/>
          <w:b/>
          <w:color w:val="FF0000"/>
          <w:sz w:val="24"/>
        </w:rPr>
        <w:t>katastrof</w:t>
      </w:r>
      <w:r>
        <w:rPr>
          <w:rFonts w:ascii="Comic Sans MS" w:hAnsi="Comic Sans MS"/>
          <w:sz w:val="24"/>
        </w:rPr>
        <w:t xml:space="preserve">, je nezbytné začít u sebe. Zkusme se proto společně zamyslet, co děláme a kde máme ještě rezervy.  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2.</w:t>
      </w:r>
      <w:r>
        <w:rPr>
          <w:rFonts w:ascii="Comic Sans MS" w:hAnsi="Comic Sans MS"/>
          <w:sz w:val="24"/>
        </w:rPr>
        <w:tab/>
        <w:t>Do restaurace vchází první: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9E3053">
        <w:rPr>
          <w:rFonts w:ascii="Comic Sans MS" w:hAnsi="Comic Sans MS"/>
          <w:color w:val="FF0000"/>
          <w:sz w:val="24"/>
        </w:rPr>
        <w:t>a) muž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žena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na pořadí nezáleží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</w:t>
      </w:r>
      <w:r>
        <w:rPr>
          <w:rFonts w:ascii="Comic Sans MS" w:hAnsi="Comic Sans MS"/>
          <w:sz w:val="24"/>
        </w:rPr>
        <w:tab/>
        <w:t>Květiny, jako dárek, předáváme: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9E3053">
        <w:rPr>
          <w:rFonts w:ascii="Comic Sans MS" w:hAnsi="Comic Sans MS"/>
          <w:color w:val="FF0000"/>
          <w:sz w:val="24"/>
        </w:rPr>
        <w:t>a) vždy bez obalu (popřípadě v průhledné folii)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zabalené, abychom překvapili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8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podle situace, při níž květiny předáváme</w:t>
      </w:r>
      <w:r>
        <w:rPr>
          <w:rFonts w:ascii="Comic Sans MS" w:hAnsi="Comic Sans MS"/>
          <w:sz w:val="24"/>
        </w:rPr>
        <w:tab/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85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</w:t>
      </w:r>
      <w:r>
        <w:rPr>
          <w:rFonts w:ascii="Comic Sans MS" w:hAnsi="Comic Sans MS"/>
          <w:sz w:val="24"/>
        </w:rPr>
        <w:tab/>
        <w:t>Nahraď slovo KONFLIKT, jiným se stejným významem.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b/>
          <w:color w:val="FF0000"/>
          <w:sz w:val="24"/>
        </w:rPr>
        <w:t>nedorozumění, spor, hádka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 Asertivní člověk používá tyto způsoby chování: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je nejistý, ustupuje ostatním, stále se omlouvá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zraňuje a ponižuje druhé, všechno ví nejlépe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9E3053">
        <w:rPr>
          <w:rFonts w:ascii="Comic Sans MS" w:hAnsi="Comic Sans MS"/>
          <w:color w:val="FF0000"/>
          <w:sz w:val="24"/>
        </w:rPr>
        <w:t>c) umí naslouchat, přizná chybu, přistupuje na dohody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6. Co znamená slovo ÚCTA?</w:t>
      </w:r>
    </w:p>
    <w:p w:rsidR="005418BF" w:rsidRPr="009E3053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b/>
          <w:color w:val="FF0000"/>
          <w:sz w:val="24"/>
        </w:rPr>
      </w:pPr>
      <w:r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b/>
          <w:color w:val="FF0000"/>
          <w:sz w:val="24"/>
        </w:rPr>
        <w:t>Vážit si někoho.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7. </w:t>
      </w:r>
      <w:r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KOMUNIKACE  je</w:t>
      </w:r>
      <w:proofErr w:type="gramEnd"/>
      <w:r>
        <w:rPr>
          <w:rFonts w:ascii="Comic Sans MS" w:hAnsi="Comic Sans MS"/>
          <w:sz w:val="24"/>
        </w:rPr>
        <w:t>: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nedorozumění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9E3053">
        <w:rPr>
          <w:rFonts w:ascii="Comic Sans MS" w:hAnsi="Comic Sans MS"/>
          <w:color w:val="FF0000"/>
          <w:sz w:val="24"/>
        </w:rPr>
        <w:t>b) dorozumívání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hádky a spory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>
        <w:rPr>
          <w:rFonts w:ascii="Comic Sans MS" w:hAnsi="Comic Sans MS"/>
          <w:sz w:val="24"/>
        </w:rPr>
        <w:tab/>
        <w:t xml:space="preserve"> Pozdrav je základní společenské pravidlo. Pamatujeme si, že: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a) nikdy nezdravíme, koho neznáme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9E3053">
        <w:rPr>
          <w:rFonts w:ascii="Comic Sans MS" w:hAnsi="Comic Sans MS"/>
          <w:color w:val="FF0000"/>
          <w:sz w:val="24"/>
        </w:rPr>
        <w:t>b) slušnost je pozdravit, ale povinnost vždy odpovědět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zdravíme, jen když máme dobrou náladu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9. </w:t>
      </w:r>
      <w:r>
        <w:rPr>
          <w:rFonts w:ascii="Comic Sans MS" w:hAnsi="Comic Sans MS"/>
          <w:sz w:val="24"/>
        </w:rPr>
        <w:tab/>
        <w:t>K dorozumívání lidé používají:</w:t>
      </w:r>
    </w:p>
    <w:p w:rsidR="005418BF" w:rsidRPr="009E3053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b/>
          <w:color w:val="FF0000"/>
          <w:sz w:val="24"/>
        </w:rPr>
      </w:pPr>
      <w:r>
        <w:rPr>
          <w:rFonts w:ascii="Comic Sans MS" w:hAnsi="Comic Sans MS"/>
          <w:sz w:val="24"/>
        </w:rPr>
        <w:tab/>
        <w:t>VALOS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b/>
          <w:color w:val="FF0000"/>
          <w:sz w:val="24"/>
        </w:rPr>
        <w:t>SLOVA</w:t>
      </w:r>
    </w:p>
    <w:p w:rsidR="005418BF" w:rsidRPr="009E3053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b/>
          <w:color w:val="FF0000"/>
          <w:sz w:val="24"/>
        </w:rPr>
      </w:pPr>
      <w:r>
        <w:rPr>
          <w:rFonts w:ascii="Comic Sans MS" w:hAnsi="Comic Sans MS"/>
          <w:sz w:val="24"/>
        </w:rPr>
        <w:tab/>
        <w:t>ČEŘ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b/>
          <w:color w:val="FF0000"/>
          <w:sz w:val="24"/>
        </w:rPr>
        <w:t>ŘEČ</w:t>
      </w:r>
    </w:p>
    <w:p w:rsidR="005418BF" w:rsidRPr="009E3053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b/>
          <w:color w:val="FF0000"/>
          <w:sz w:val="24"/>
        </w:rPr>
      </w:pPr>
      <w:r>
        <w:rPr>
          <w:rFonts w:ascii="Comic Sans MS" w:hAnsi="Comic Sans MS"/>
          <w:sz w:val="24"/>
        </w:rPr>
        <w:tab/>
        <w:t>MIKAIM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="009E3053">
        <w:rPr>
          <w:rFonts w:ascii="Comic Sans MS" w:hAnsi="Comic Sans MS"/>
          <w:b/>
          <w:color w:val="FF0000"/>
          <w:sz w:val="24"/>
        </w:rPr>
        <w:t>MIMIKA</w:t>
      </w: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sz w:val="24"/>
        </w:rPr>
      </w:pPr>
    </w:p>
    <w:p w:rsidR="005418BF" w:rsidRDefault="005418BF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  <w:tab w:val="right" w:pos="9072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10.</w:t>
      </w:r>
      <w:r>
        <w:rPr>
          <w:rFonts w:ascii="Comic Sans MS" w:hAnsi="Comic Sans MS"/>
          <w:sz w:val="24"/>
        </w:rPr>
        <w:tab/>
        <w:t xml:space="preserve">Uveď, alespoň tři pocity a nálady, které doprovází člověka při řešení konfliktu? </w:t>
      </w:r>
      <w:r>
        <w:rPr>
          <w:rFonts w:ascii="Comic Sans MS" w:hAnsi="Comic Sans MS"/>
          <w:sz w:val="24"/>
        </w:rPr>
        <w:tab/>
      </w:r>
    </w:p>
    <w:p w:rsidR="005418BF" w:rsidRPr="009E3053" w:rsidRDefault="009E3053" w:rsidP="005418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line="240" w:lineRule="auto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>Vztek, agrese, pocit viny, pocit křivdy, zlost, úzkost, rozčílení, strach.</w:t>
      </w:r>
    </w:p>
    <w:p w:rsidR="005418BF" w:rsidRDefault="005418BF" w:rsidP="005418BF">
      <w:pPr>
        <w:spacing w:line="240" w:lineRule="auto"/>
        <w:rPr>
          <w:rFonts w:ascii="Comic Sans MS" w:hAnsi="Comic Sans MS"/>
          <w:sz w:val="28"/>
        </w:rPr>
      </w:pPr>
    </w:p>
    <w:p w:rsidR="005418BF" w:rsidRDefault="005418BF" w:rsidP="005418BF">
      <w:pPr>
        <w:spacing w:line="240" w:lineRule="auto"/>
        <w:rPr>
          <w:rFonts w:ascii="Comic Sans MS" w:hAnsi="Comic Sans MS"/>
          <w:sz w:val="28"/>
        </w:rPr>
      </w:pPr>
    </w:p>
    <w:p w:rsidR="005418BF" w:rsidRDefault="005418BF" w:rsidP="004C2517">
      <w:pPr>
        <w:spacing w:line="240" w:lineRule="auto"/>
        <w:rPr>
          <w:rFonts w:ascii="Comic Sans MS" w:hAnsi="Comic Sans MS"/>
          <w:sz w:val="28"/>
        </w:rPr>
      </w:pPr>
    </w:p>
    <w:sectPr w:rsidR="00541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17" w:rsidRDefault="00992617" w:rsidP="005418BF">
      <w:pPr>
        <w:spacing w:after="0" w:line="240" w:lineRule="auto"/>
      </w:pPr>
      <w:r>
        <w:separator/>
      </w:r>
    </w:p>
  </w:endnote>
  <w:endnote w:type="continuationSeparator" w:id="0">
    <w:p w:rsidR="00992617" w:rsidRDefault="00992617" w:rsidP="00541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17" w:rsidRDefault="00992617" w:rsidP="005418BF">
      <w:pPr>
        <w:spacing w:after="0" w:line="240" w:lineRule="auto"/>
      </w:pPr>
      <w:r>
        <w:separator/>
      </w:r>
    </w:p>
  </w:footnote>
  <w:footnote w:type="continuationSeparator" w:id="0">
    <w:p w:rsidR="00992617" w:rsidRDefault="00992617" w:rsidP="00541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F49"/>
    <w:rsid w:val="00014F1F"/>
    <w:rsid w:val="0006096E"/>
    <w:rsid w:val="000877B5"/>
    <w:rsid w:val="000E08F8"/>
    <w:rsid w:val="00103465"/>
    <w:rsid w:val="00106415"/>
    <w:rsid w:val="00107212"/>
    <w:rsid w:val="001269A6"/>
    <w:rsid w:val="00160B02"/>
    <w:rsid w:val="001B20DA"/>
    <w:rsid w:val="001C0B9F"/>
    <w:rsid w:val="0020455F"/>
    <w:rsid w:val="00216818"/>
    <w:rsid w:val="002322CF"/>
    <w:rsid w:val="00234316"/>
    <w:rsid w:val="00263224"/>
    <w:rsid w:val="0026483E"/>
    <w:rsid w:val="00265B55"/>
    <w:rsid w:val="002A1B3E"/>
    <w:rsid w:val="002D0A3A"/>
    <w:rsid w:val="003220CA"/>
    <w:rsid w:val="00337F8F"/>
    <w:rsid w:val="00360463"/>
    <w:rsid w:val="00387604"/>
    <w:rsid w:val="0039109A"/>
    <w:rsid w:val="0039738B"/>
    <w:rsid w:val="003B671A"/>
    <w:rsid w:val="003C3DF9"/>
    <w:rsid w:val="003D235A"/>
    <w:rsid w:val="00403690"/>
    <w:rsid w:val="0041537A"/>
    <w:rsid w:val="004314FF"/>
    <w:rsid w:val="00434393"/>
    <w:rsid w:val="00453EE6"/>
    <w:rsid w:val="00477B6C"/>
    <w:rsid w:val="004C2517"/>
    <w:rsid w:val="004C75FE"/>
    <w:rsid w:val="004D5706"/>
    <w:rsid w:val="00520190"/>
    <w:rsid w:val="005367DF"/>
    <w:rsid w:val="005418BF"/>
    <w:rsid w:val="00546231"/>
    <w:rsid w:val="005475BE"/>
    <w:rsid w:val="005A262C"/>
    <w:rsid w:val="005B1DA2"/>
    <w:rsid w:val="005C5541"/>
    <w:rsid w:val="005D1ECA"/>
    <w:rsid w:val="00635BCE"/>
    <w:rsid w:val="00650DE5"/>
    <w:rsid w:val="00660776"/>
    <w:rsid w:val="00675B22"/>
    <w:rsid w:val="00693201"/>
    <w:rsid w:val="00693D81"/>
    <w:rsid w:val="006D588C"/>
    <w:rsid w:val="00736C02"/>
    <w:rsid w:val="007419C7"/>
    <w:rsid w:val="007A33A1"/>
    <w:rsid w:val="007E3A7C"/>
    <w:rsid w:val="00812948"/>
    <w:rsid w:val="00814A29"/>
    <w:rsid w:val="0086740B"/>
    <w:rsid w:val="00875AA6"/>
    <w:rsid w:val="00880144"/>
    <w:rsid w:val="008B1C86"/>
    <w:rsid w:val="008F7872"/>
    <w:rsid w:val="00992617"/>
    <w:rsid w:val="0099545A"/>
    <w:rsid w:val="009B378D"/>
    <w:rsid w:val="009B6D49"/>
    <w:rsid w:val="009C6EC6"/>
    <w:rsid w:val="009E3053"/>
    <w:rsid w:val="00A376C7"/>
    <w:rsid w:val="00A5742E"/>
    <w:rsid w:val="00A63D22"/>
    <w:rsid w:val="00AA160D"/>
    <w:rsid w:val="00AE12A6"/>
    <w:rsid w:val="00AF2FEF"/>
    <w:rsid w:val="00B06A43"/>
    <w:rsid w:val="00B11677"/>
    <w:rsid w:val="00B33B4D"/>
    <w:rsid w:val="00B8052F"/>
    <w:rsid w:val="00BC1BCC"/>
    <w:rsid w:val="00BD032D"/>
    <w:rsid w:val="00BD3C43"/>
    <w:rsid w:val="00BF0838"/>
    <w:rsid w:val="00CB3298"/>
    <w:rsid w:val="00D111F5"/>
    <w:rsid w:val="00D210BA"/>
    <w:rsid w:val="00D25446"/>
    <w:rsid w:val="00D92A03"/>
    <w:rsid w:val="00DC0A0C"/>
    <w:rsid w:val="00DD1704"/>
    <w:rsid w:val="00DF18AE"/>
    <w:rsid w:val="00DF7A68"/>
    <w:rsid w:val="00E356D0"/>
    <w:rsid w:val="00E43073"/>
    <w:rsid w:val="00E51D07"/>
    <w:rsid w:val="00E54F49"/>
    <w:rsid w:val="00E671DF"/>
    <w:rsid w:val="00E91656"/>
    <w:rsid w:val="00E95BBA"/>
    <w:rsid w:val="00EC4378"/>
    <w:rsid w:val="00ED4427"/>
    <w:rsid w:val="00EF4A65"/>
    <w:rsid w:val="00EF626A"/>
    <w:rsid w:val="00F80810"/>
    <w:rsid w:val="00F93D6C"/>
    <w:rsid w:val="00FB563C"/>
    <w:rsid w:val="00FC3688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5742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3D8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4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18BF"/>
  </w:style>
  <w:style w:type="paragraph" w:styleId="Zpat">
    <w:name w:val="footer"/>
    <w:basedOn w:val="Normln"/>
    <w:link w:val="ZpatChar"/>
    <w:uiPriority w:val="99"/>
    <w:unhideWhenUsed/>
    <w:rsid w:val="0054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1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5742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3D8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4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18BF"/>
  </w:style>
  <w:style w:type="paragraph" w:styleId="Zpat">
    <w:name w:val="footer"/>
    <w:basedOn w:val="Normln"/>
    <w:link w:val="ZpatChar"/>
    <w:uiPriority w:val="99"/>
    <w:unhideWhenUsed/>
    <w:rsid w:val="0054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1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59C80-4A4E-4234-9501-229F837C6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595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Martin Králík</cp:lastModifiedBy>
  <cp:revision>6</cp:revision>
  <dcterms:created xsi:type="dcterms:W3CDTF">2012-04-19T18:17:00Z</dcterms:created>
  <dcterms:modified xsi:type="dcterms:W3CDTF">2012-04-24T18:41:00Z</dcterms:modified>
</cp:coreProperties>
</file>