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B43" w:rsidRDefault="008F0B43" w:rsidP="008F0B43"/>
    <w:p w:rsidR="008F0B43" w:rsidRDefault="008F0B43" w:rsidP="008F0B43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VY_12_INOVACE_PR.3.2-1</w:t>
            </w:r>
            <w:r w:rsidR="007A25BD">
              <w:rPr>
                <w:sz w:val="40"/>
                <w:szCs w:val="40"/>
              </w:rPr>
              <w:t>7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90A04" w:rsidRPr="004F5F84" w:rsidRDefault="007A25BD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Ryby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90A0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190A04" w:rsidRPr="004F5F84" w:rsidRDefault="00190A04" w:rsidP="00356308">
            <w:pPr>
              <w:rPr>
                <w:sz w:val="40"/>
                <w:szCs w:val="40"/>
              </w:rPr>
            </w:pPr>
          </w:p>
        </w:tc>
      </w:tr>
    </w:tbl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190A04" w:rsidRDefault="00190A04"/>
    <w:p w:rsidR="00190A04" w:rsidRDefault="00190A04"/>
    <w:p w:rsidR="00190A04" w:rsidRDefault="00190A04"/>
    <w:p w:rsidR="00190A04" w:rsidRDefault="00190A04"/>
    <w:p w:rsidR="00190A04" w:rsidRDefault="00190A04"/>
    <w:p w:rsidR="003456DE" w:rsidRDefault="003456DE" w:rsidP="003456D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>Anotace: Pracovní list za</w:t>
      </w:r>
      <w:r w:rsidR="00A95A7D">
        <w:rPr>
          <w:rFonts w:ascii="Arial" w:hAnsi="Arial" w:cs="Arial"/>
          <w:noProof/>
          <w:sz w:val="32"/>
          <w:szCs w:val="32"/>
        </w:rPr>
        <w:t>měřený na čtenářskou gramotnost, použití metody INSERT.</w:t>
      </w:r>
      <w:r>
        <w:rPr>
          <w:rFonts w:ascii="Arial" w:hAnsi="Arial" w:cs="Arial"/>
          <w:noProof/>
          <w:sz w:val="32"/>
          <w:szCs w:val="32"/>
        </w:rPr>
        <w:t xml:space="preserve"> Žáci pozorně přečtou </w:t>
      </w:r>
      <w:r w:rsidR="00973BAF">
        <w:rPr>
          <w:rFonts w:ascii="Arial" w:hAnsi="Arial" w:cs="Arial"/>
          <w:noProof/>
          <w:sz w:val="32"/>
          <w:szCs w:val="32"/>
        </w:rPr>
        <w:t xml:space="preserve">text, </w:t>
      </w:r>
      <w:r w:rsidR="00A95A7D">
        <w:rPr>
          <w:rFonts w:ascii="Arial" w:hAnsi="Arial" w:cs="Arial"/>
          <w:noProof/>
          <w:sz w:val="32"/>
          <w:szCs w:val="32"/>
        </w:rPr>
        <w:t>během prvního čtení si dělají do textu značky podle nápovědy. Poté doplní individuálně tabulku informací a podle potřeby mohou zpracovat také společnou tabulku za skupinu.</w:t>
      </w:r>
    </w:p>
    <w:p w:rsidR="003456DE" w:rsidRDefault="003456DE" w:rsidP="003456DE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 : Člověk a jeho svět, Prvouka</w:t>
      </w:r>
    </w:p>
    <w:p w:rsidR="003456DE" w:rsidRDefault="003456DE" w:rsidP="003456D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3456DE" w:rsidRDefault="003456DE" w:rsidP="003456D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 : Pracovní list</w:t>
      </w:r>
      <w:r w:rsidR="00A70BDB">
        <w:rPr>
          <w:rFonts w:ascii="Arial" w:hAnsi="Arial" w:cs="Arial"/>
          <w:noProof/>
          <w:sz w:val="32"/>
          <w:szCs w:val="32"/>
        </w:rPr>
        <w:t xml:space="preserve"> - text s úkolem</w:t>
      </w:r>
    </w:p>
    <w:p w:rsidR="008F0B43" w:rsidRPr="003456DE" w:rsidRDefault="003456D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7A25BD" w:rsidRDefault="007A25BD" w:rsidP="007A25B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RYBY</w:t>
      </w:r>
    </w:p>
    <w:p w:rsidR="007A25BD" w:rsidRDefault="007A25BD" w:rsidP="007A25BD">
      <w:pPr>
        <w:rPr>
          <w:sz w:val="28"/>
          <w:szCs w:val="28"/>
        </w:rPr>
      </w:pPr>
      <w:r>
        <w:rPr>
          <w:sz w:val="28"/>
          <w:szCs w:val="28"/>
        </w:rPr>
        <w:t xml:space="preserve">Ryby obývají oceány již téměř 500 miliónů let. Ryby žijící dnes v jezerech, řekách a mořích </w:t>
      </w:r>
      <w:proofErr w:type="gramStart"/>
      <w:r>
        <w:rPr>
          <w:sz w:val="28"/>
          <w:szCs w:val="28"/>
        </w:rPr>
        <w:t>jsou  nesmírně</w:t>
      </w:r>
      <w:proofErr w:type="gramEnd"/>
      <w:r>
        <w:rPr>
          <w:sz w:val="28"/>
          <w:szCs w:val="28"/>
        </w:rPr>
        <w:t xml:space="preserve"> různorodé, od vyzy (až 9 m) po drobnou, 1 cm velkou </w:t>
      </w:r>
      <w:proofErr w:type="spellStart"/>
      <w:r>
        <w:rPr>
          <w:sz w:val="28"/>
          <w:szCs w:val="28"/>
        </w:rPr>
        <w:t>pandaku</w:t>
      </w:r>
      <w:proofErr w:type="spellEnd"/>
      <w:r>
        <w:rPr>
          <w:sz w:val="28"/>
          <w:szCs w:val="28"/>
        </w:rPr>
        <w:t xml:space="preserve"> z Filipín. Mezi těmito extrémy jsou tisíce dalších druhů, jako mečouni, sardinky, papouščí ryby i zvláštní, v nebezpečí se nafukující čtverzubci.</w:t>
      </w:r>
    </w:p>
    <w:p w:rsidR="007A25BD" w:rsidRDefault="007A25BD" w:rsidP="007A25BD">
      <w:pPr>
        <w:rPr>
          <w:sz w:val="28"/>
          <w:szCs w:val="28"/>
        </w:rPr>
      </w:pPr>
      <w:r>
        <w:rPr>
          <w:sz w:val="28"/>
          <w:szCs w:val="28"/>
        </w:rPr>
        <w:t xml:space="preserve"> Některé ryby žijí v sladké, jiné ve slané vodě, jedny plavou těsně pod hladinou, jiné obývají hlubiny. Přes všechny odlišnosti vykazují ryby společné znaky. Torpédovitý tvar těla, nejvhodnější pro pohyb ve vodě. Šupiny a sliz na povrchu těla, které je chrání před parazity a zvětšují rychlost pohybu. Ocasní ploutev je hnacím motorem, ploutvemi ryby manévrují. </w:t>
      </w:r>
    </w:p>
    <w:p w:rsidR="007A25BD" w:rsidRDefault="007A25BD" w:rsidP="007A25BD">
      <w:pPr>
        <w:rPr>
          <w:sz w:val="28"/>
          <w:szCs w:val="28"/>
        </w:rPr>
      </w:pPr>
      <w:r>
        <w:rPr>
          <w:sz w:val="28"/>
          <w:szCs w:val="28"/>
        </w:rPr>
        <w:t>Všechny ryby dýchají tak, že přijímají kyslík z vody žábrami. Žábry jsou dýchací orgány umístěné pod žeberními víčky (skřelemi) po obou stranách hlavy. Postranní čarou na hlavě a bocích vnímají vlnění vody, způsobené překážkami nebo jinými živočichy.</w:t>
      </w:r>
    </w:p>
    <w:p w:rsidR="007A25BD" w:rsidRPr="00F8281D" w:rsidRDefault="007A25BD" w:rsidP="007A25BD">
      <w:pPr>
        <w:rPr>
          <w:sz w:val="28"/>
          <w:szCs w:val="28"/>
        </w:rPr>
      </w:pPr>
      <w:r>
        <w:rPr>
          <w:sz w:val="28"/>
          <w:szCs w:val="28"/>
        </w:rPr>
        <w:t>Většina druhů ryb se rozmnožuje tak, že samičky kladou do vody nebo na dno vajíčka (jikry) a samečkové na ně vypouštějí spermie (mlíčí), které jikry oplodní. Některé ryby se o své potomstvo starají. Stavějí pro ně hnízdo (koljušky), nebo je nosí v ústní dutině (</w:t>
      </w:r>
      <w:proofErr w:type="spellStart"/>
      <w:proofErr w:type="gramStart"/>
      <w:r>
        <w:rPr>
          <w:sz w:val="28"/>
          <w:szCs w:val="28"/>
        </w:rPr>
        <w:t>např.cichlidy</w:t>
      </w:r>
      <w:proofErr w:type="spellEnd"/>
      <w:proofErr w:type="gramEnd"/>
      <w:r>
        <w:rPr>
          <w:sz w:val="28"/>
          <w:szCs w:val="28"/>
        </w:rPr>
        <w:t>).</w:t>
      </w:r>
    </w:p>
    <w:p w:rsidR="00EC33BD" w:rsidRDefault="00EC33BD" w:rsidP="00EC33BD">
      <w:pPr>
        <w:rPr>
          <w:sz w:val="28"/>
          <w:szCs w:val="28"/>
        </w:rPr>
      </w:pPr>
    </w:p>
    <w:p w:rsidR="00EC33BD" w:rsidRDefault="00EC33BD" w:rsidP="00EC33BD">
      <w:pPr>
        <w:rPr>
          <w:sz w:val="28"/>
          <w:szCs w:val="28"/>
        </w:rPr>
      </w:pPr>
    </w:p>
    <w:p w:rsidR="00EC33BD" w:rsidRDefault="00EC33BD" w:rsidP="00EC33BD">
      <w:pPr>
        <w:rPr>
          <w:sz w:val="28"/>
          <w:szCs w:val="28"/>
        </w:rPr>
      </w:pPr>
    </w:p>
    <w:p w:rsidR="00EC33BD" w:rsidRDefault="00EC33BD" w:rsidP="00EC33BD">
      <w:pPr>
        <w:rPr>
          <w:sz w:val="36"/>
          <w:szCs w:val="36"/>
        </w:rPr>
      </w:pPr>
      <w:r>
        <w:rPr>
          <w:i/>
          <w:sz w:val="28"/>
          <w:szCs w:val="28"/>
        </w:rPr>
        <w:t xml:space="preserve">Úkol 1: Během prvního čtení si přímo do textu dělej </w:t>
      </w:r>
      <w:proofErr w:type="gramStart"/>
      <w:r>
        <w:rPr>
          <w:i/>
          <w:sz w:val="28"/>
          <w:szCs w:val="28"/>
        </w:rPr>
        <w:t xml:space="preserve">znaménka  </w:t>
      </w:r>
      <w:r w:rsidRPr="00B270AF">
        <w:rPr>
          <w:b/>
          <w:sz w:val="36"/>
          <w:szCs w:val="36"/>
        </w:rPr>
        <w:t>v</w:t>
      </w:r>
      <w:r w:rsidRPr="00E0121A">
        <w:rPr>
          <w:sz w:val="36"/>
          <w:szCs w:val="36"/>
        </w:rPr>
        <w:t>,</w:t>
      </w:r>
      <w:r>
        <w:rPr>
          <w:b/>
          <w:sz w:val="36"/>
          <w:szCs w:val="36"/>
        </w:rPr>
        <w:t xml:space="preserve">  </w:t>
      </w:r>
      <w:r>
        <w:rPr>
          <w:b/>
          <w:sz w:val="40"/>
          <w:szCs w:val="40"/>
        </w:rPr>
        <w:t>+</w:t>
      </w:r>
      <w:r w:rsidRPr="00E0121A">
        <w:rPr>
          <w:sz w:val="40"/>
          <w:szCs w:val="40"/>
        </w:rPr>
        <w:t>,</w:t>
      </w:r>
      <w:r>
        <w:rPr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 </w:t>
      </w:r>
      <w:r>
        <w:rPr>
          <w:b/>
          <w:sz w:val="36"/>
          <w:szCs w:val="36"/>
        </w:rPr>
        <w:t>?</w:t>
      </w:r>
      <w:r w:rsidRPr="00E0121A">
        <w:rPr>
          <w:sz w:val="36"/>
          <w:szCs w:val="36"/>
        </w:rPr>
        <w:t>.</w:t>
      </w:r>
      <w:proofErr w:type="gramEnd"/>
    </w:p>
    <w:p w:rsidR="00EC33BD" w:rsidRDefault="00EC33BD" w:rsidP="00EC33BD">
      <w:pPr>
        <w:rPr>
          <w:i/>
          <w:sz w:val="28"/>
          <w:szCs w:val="28"/>
        </w:rPr>
      </w:pPr>
      <w:r w:rsidRPr="00B270AF">
        <w:rPr>
          <w:b/>
          <w:sz w:val="36"/>
          <w:szCs w:val="36"/>
        </w:rPr>
        <w:t>v</w:t>
      </w:r>
      <w:r>
        <w:rPr>
          <w:b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 - informaci, kterou jsi už znal</w:t>
      </w:r>
    </w:p>
    <w:p w:rsidR="00EC33BD" w:rsidRDefault="00EC33BD" w:rsidP="00EC33BD">
      <w:pPr>
        <w:rPr>
          <w:i/>
          <w:sz w:val="28"/>
          <w:szCs w:val="28"/>
        </w:rPr>
      </w:pPr>
      <w:r>
        <w:rPr>
          <w:b/>
          <w:sz w:val="40"/>
          <w:szCs w:val="40"/>
        </w:rPr>
        <w:t>+</w:t>
      </w:r>
      <w:r>
        <w:rPr>
          <w:i/>
          <w:sz w:val="28"/>
          <w:szCs w:val="28"/>
        </w:rPr>
        <w:t xml:space="preserve">   - novou informaci, kterou ses právě dozvěděl</w:t>
      </w:r>
    </w:p>
    <w:p w:rsidR="00EC33BD" w:rsidRDefault="00EC33BD" w:rsidP="00EC33BD">
      <w:pPr>
        <w:rPr>
          <w:i/>
          <w:sz w:val="28"/>
          <w:szCs w:val="28"/>
        </w:rPr>
      </w:pPr>
      <w:r>
        <w:rPr>
          <w:b/>
          <w:sz w:val="36"/>
          <w:szCs w:val="36"/>
        </w:rPr>
        <w:t xml:space="preserve">? </w:t>
      </w:r>
      <w:r>
        <w:rPr>
          <w:i/>
          <w:sz w:val="28"/>
          <w:szCs w:val="28"/>
        </w:rPr>
        <w:t xml:space="preserve">  - slovo nebo informaci, o které se chceš dozvědět více</w:t>
      </w:r>
    </w:p>
    <w:p w:rsidR="00EC33BD" w:rsidRDefault="00EC33BD" w:rsidP="00EC33BD">
      <w:pPr>
        <w:rPr>
          <w:i/>
          <w:sz w:val="28"/>
          <w:szCs w:val="28"/>
        </w:rPr>
      </w:pPr>
    </w:p>
    <w:p w:rsidR="00EC33BD" w:rsidRDefault="00EC33BD" w:rsidP="00EC33B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Úkol 2: Přečti znovu pozorně text a zapiš do tabulky informace.</w:t>
      </w:r>
    </w:p>
    <w:p w:rsidR="00EC33BD" w:rsidRDefault="00EC33BD" w:rsidP="00EC33B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Ke </w:t>
      </w:r>
      <w:proofErr w:type="gramStart"/>
      <w:r>
        <w:rPr>
          <w:i/>
          <w:sz w:val="28"/>
          <w:szCs w:val="28"/>
        </w:rPr>
        <w:t xml:space="preserve">znaménku </w:t>
      </w:r>
      <w:r w:rsidRPr="00B270AF">
        <w:rPr>
          <w:b/>
          <w:sz w:val="36"/>
          <w:szCs w:val="36"/>
        </w:rPr>
        <w:t>v</w:t>
      </w:r>
      <w:r>
        <w:rPr>
          <w:b/>
          <w:sz w:val="28"/>
          <w:szCs w:val="28"/>
        </w:rPr>
        <w:t xml:space="preserve"> </w:t>
      </w:r>
      <w:r>
        <w:rPr>
          <w:i/>
          <w:sz w:val="28"/>
          <w:szCs w:val="28"/>
        </w:rPr>
        <w:t>zapiš</w:t>
      </w:r>
      <w:proofErr w:type="gramEnd"/>
      <w:r>
        <w:rPr>
          <w:i/>
          <w:sz w:val="28"/>
          <w:szCs w:val="28"/>
        </w:rPr>
        <w:t xml:space="preserve"> informaci, kterou jsi už znal.</w:t>
      </w:r>
    </w:p>
    <w:p w:rsidR="00EC33BD" w:rsidRDefault="00EC33BD" w:rsidP="00EC33B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Ke znaménku</w:t>
      </w:r>
      <w:r>
        <w:rPr>
          <w:i/>
          <w:sz w:val="40"/>
          <w:szCs w:val="40"/>
        </w:rPr>
        <w:t xml:space="preserve"> </w:t>
      </w:r>
      <w:r>
        <w:rPr>
          <w:b/>
          <w:sz w:val="40"/>
          <w:szCs w:val="40"/>
        </w:rPr>
        <w:t>+</w:t>
      </w:r>
      <w:r>
        <w:rPr>
          <w:i/>
          <w:sz w:val="28"/>
          <w:szCs w:val="28"/>
        </w:rPr>
        <w:t xml:space="preserve"> zapiš novou informaci, kterou ses právě dozvěděl.</w:t>
      </w:r>
    </w:p>
    <w:p w:rsidR="00EC33BD" w:rsidRDefault="00EC33BD" w:rsidP="00EC33B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Ke znaménku </w:t>
      </w:r>
      <w:r>
        <w:rPr>
          <w:b/>
          <w:sz w:val="36"/>
          <w:szCs w:val="36"/>
        </w:rPr>
        <w:t xml:space="preserve">? </w:t>
      </w:r>
      <w:proofErr w:type="gramStart"/>
      <w:r>
        <w:rPr>
          <w:i/>
          <w:sz w:val="28"/>
          <w:szCs w:val="28"/>
        </w:rPr>
        <w:t>zapiš</w:t>
      </w:r>
      <w:proofErr w:type="gramEnd"/>
      <w:r>
        <w:rPr>
          <w:i/>
          <w:sz w:val="28"/>
          <w:szCs w:val="28"/>
        </w:rPr>
        <w:t xml:space="preserve"> slovo nebo informaci, o které se chceš dozvědět více.</w:t>
      </w:r>
    </w:p>
    <w:p w:rsidR="00EC33BD" w:rsidRDefault="00EC33BD" w:rsidP="00EC33BD">
      <w:pPr>
        <w:rPr>
          <w:i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C33BD" w:rsidTr="00891BE8">
        <w:tc>
          <w:tcPr>
            <w:tcW w:w="3070" w:type="dxa"/>
          </w:tcPr>
          <w:p w:rsidR="00EC33BD" w:rsidRDefault="00EC33BD" w:rsidP="00891BE8">
            <w:pPr>
              <w:jc w:val="center"/>
              <w:rPr>
                <w:i/>
                <w:sz w:val="28"/>
                <w:szCs w:val="28"/>
              </w:rPr>
            </w:pPr>
            <w:r w:rsidRPr="00B270AF">
              <w:rPr>
                <w:b/>
                <w:sz w:val="36"/>
                <w:szCs w:val="36"/>
              </w:rPr>
              <w:t>v</w:t>
            </w:r>
          </w:p>
        </w:tc>
        <w:tc>
          <w:tcPr>
            <w:tcW w:w="3071" w:type="dxa"/>
          </w:tcPr>
          <w:p w:rsidR="00EC33BD" w:rsidRDefault="00EC33BD" w:rsidP="00891BE8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b/>
                <w:sz w:val="40"/>
                <w:szCs w:val="40"/>
              </w:rPr>
              <w:t>+</w:t>
            </w:r>
          </w:p>
        </w:tc>
        <w:tc>
          <w:tcPr>
            <w:tcW w:w="3071" w:type="dxa"/>
          </w:tcPr>
          <w:p w:rsidR="00EC33BD" w:rsidRDefault="00EC33BD" w:rsidP="00891BE8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b/>
                <w:sz w:val="36"/>
                <w:szCs w:val="36"/>
              </w:rPr>
              <w:t>?</w:t>
            </w:r>
          </w:p>
        </w:tc>
      </w:tr>
      <w:tr w:rsidR="00EC33BD" w:rsidTr="00891BE8">
        <w:trPr>
          <w:trHeight w:val="9324"/>
        </w:trPr>
        <w:tc>
          <w:tcPr>
            <w:tcW w:w="3070" w:type="dxa"/>
          </w:tcPr>
          <w:p w:rsidR="00EC33BD" w:rsidRDefault="00EC33BD" w:rsidP="00891BE8">
            <w:pPr>
              <w:rPr>
                <w:i/>
                <w:sz w:val="28"/>
                <w:szCs w:val="28"/>
              </w:rPr>
            </w:pPr>
          </w:p>
        </w:tc>
        <w:tc>
          <w:tcPr>
            <w:tcW w:w="3071" w:type="dxa"/>
          </w:tcPr>
          <w:p w:rsidR="00EC33BD" w:rsidRDefault="00EC33BD" w:rsidP="00891BE8">
            <w:pPr>
              <w:rPr>
                <w:i/>
                <w:sz w:val="28"/>
                <w:szCs w:val="28"/>
              </w:rPr>
            </w:pPr>
          </w:p>
        </w:tc>
        <w:tc>
          <w:tcPr>
            <w:tcW w:w="3071" w:type="dxa"/>
          </w:tcPr>
          <w:p w:rsidR="00EC33BD" w:rsidRDefault="00EC33BD" w:rsidP="00891BE8">
            <w:pPr>
              <w:rPr>
                <w:i/>
                <w:sz w:val="28"/>
                <w:szCs w:val="28"/>
              </w:rPr>
            </w:pPr>
          </w:p>
        </w:tc>
      </w:tr>
    </w:tbl>
    <w:p w:rsidR="00EC33BD" w:rsidRPr="00E0121A" w:rsidRDefault="00EC33BD" w:rsidP="00EC33BD">
      <w:pPr>
        <w:rPr>
          <w:sz w:val="28"/>
          <w:szCs w:val="28"/>
        </w:rPr>
      </w:pPr>
    </w:p>
    <w:p w:rsidR="00A95A7D" w:rsidRPr="007308CC" w:rsidRDefault="00A95A7D" w:rsidP="00A95A7D">
      <w:pPr>
        <w:rPr>
          <w:rFonts w:cstheme="minorHAnsi"/>
          <w:sz w:val="24"/>
          <w:szCs w:val="24"/>
        </w:rPr>
      </w:pPr>
      <w:r>
        <w:rPr>
          <w:sz w:val="28"/>
          <w:szCs w:val="28"/>
        </w:rPr>
        <w:t>Použité zdroje:</w:t>
      </w:r>
      <w:r>
        <w:rPr>
          <w:sz w:val="28"/>
          <w:szCs w:val="28"/>
        </w:rPr>
        <w:t xml:space="preserve"> </w:t>
      </w:r>
      <w:r w:rsidRPr="007308CC">
        <w:rPr>
          <w:rFonts w:cstheme="minorHAnsi"/>
          <w:sz w:val="24"/>
          <w:szCs w:val="24"/>
        </w:rPr>
        <w:t xml:space="preserve">ADAMS, Simon. </w:t>
      </w:r>
      <w:r w:rsidRPr="007308CC">
        <w:rPr>
          <w:rFonts w:cstheme="minorHAnsi"/>
          <w:i/>
          <w:iCs/>
          <w:sz w:val="24"/>
          <w:szCs w:val="24"/>
        </w:rPr>
        <w:t>Dětská ilustrovaná encyklopedie</w:t>
      </w:r>
      <w:r w:rsidRPr="007308CC">
        <w:rPr>
          <w:rFonts w:cstheme="minorHAnsi"/>
          <w:sz w:val="24"/>
          <w:szCs w:val="24"/>
        </w:rPr>
        <w:t xml:space="preserve">. 3. vyd. Praha: </w:t>
      </w:r>
      <w:proofErr w:type="spellStart"/>
      <w:r w:rsidRPr="007308CC">
        <w:rPr>
          <w:rFonts w:cstheme="minorHAnsi"/>
          <w:sz w:val="24"/>
          <w:szCs w:val="24"/>
        </w:rPr>
        <w:t>Slovart</w:t>
      </w:r>
      <w:proofErr w:type="spellEnd"/>
      <w:r w:rsidRPr="007308CC">
        <w:rPr>
          <w:rFonts w:cstheme="minorHAnsi"/>
          <w:sz w:val="24"/>
          <w:szCs w:val="24"/>
        </w:rPr>
        <w:t>, c1998, 168 s. ISBN 80-720-9032-1</w:t>
      </w:r>
      <w:r w:rsidR="007A25BD">
        <w:rPr>
          <w:rFonts w:cstheme="minorHAnsi"/>
          <w:sz w:val="24"/>
          <w:szCs w:val="24"/>
        </w:rPr>
        <w:t>, str. 6</w:t>
      </w:r>
      <w:r w:rsidR="00EC33BD"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.</w:t>
      </w:r>
      <w:bookmarkStart w:id="0" w:name="_GoBack"/>
      <w:bookmarkEnd w:id="0"/>
    </w:p>
    <w:p w:rsidR="00ED6919" w:rsidRPr="0098560E" w:rsidRDefault="00ED6919" w:rsidP="00A95A7D">
      <w:pPr>
        <w:rPr>
          <w:sz w:val="28"/>
          <w:szCs w:val="28"/>
        </w:rPr>
      </w:pPr>
    </w:p>
    <w:sectPr w:rsidR="00ED6919" w:rsidRPr="0098560E" w:rsidSect="00190A04"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A04" w:rsidRDefault="00190A04" w:rsidP="00190A04">
      <w:pPr>
        <w:spacing w:after="0" w:line="240" w:lineRule="auto"/>
      </w:pPr>
      <w:r>
        <w:separator/>
      </w:r>
    </w:p>
  </w:endnote>
  <w:endnote w:type="continuationSeparator" w:id="0">
    <w:p w:rsidR="00190A04" w:rsidRDefault="00190A04" w:rsidP="0019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A04" w:rsidRDefault="00190A04">
    <w:pPr>
      <w:pStyle w:val="Zpat"/>
    </w:pPr>
    <w:r w:rsidRPr="0004770D">
      <w:rPr>
        <w:noProof/>
      </w:rPr>
      <w:drawing>
        <wp:inline distT="0" distB="0" distL="0" distR="0">
          <wp:extent cx="5407025" cy="1049337"/>
          <wp:effectExtent l="19050" t="0" r="3175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33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  <a:ext uri="{AF507438-7753-43E0-B8FC-AC1667EBCBE1}">
                      <a14:hiddenEffects xmlns:a14="http://schemas.microsoft.com/office/drawing/2010/main">
                        <a:effectLst>
                          <a:outerShdw dist="35921" dir="2700000" algn="ctr" rotWithShape="0">
                            <a:schemeClr val="bg2"/>
                          </a:outerShdw>
                        </a:effectLst>
                      </a14:hiddenEffects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A04" w:rsidRDefault="00190A04" w:rsidP="00190A04">
      <w:pPr>
        <w:spacing w:after="0" w:line="240" w:lineRule="auto"/>
      </w:pPr>
      <w:r>
        <w:separator/>
      </w:r>
    </w:p>
  </w:footnote>
  <w:footnote w:type="continuationSeparator" w:id="0">
    <w:p w:rsidR="00190A04" w:rsidRDefault="00190A04" w:rsidP="00190A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B43"/>
    <w:rsid w:val="00173B67"/>
    <w:rsid w:val="00190A04"/>
    <w:rsid w:val="001A32F1"/>
    <w:rsid w:val="001C08C5"/>
    <w:rsid w:val="002F4D55"/>
    <w:rsid w:val="003456DE"/>
    <w:rsid w:val="004B770B"/>
    <w:rsid w:val="006915EA"/>
    <w:rsid w:val="006C6323"/>
    <w:rsid w:val="007A25BD"/>
    <w:rsid w:val="008F0B43"/>
    <w:rsid w:val="009078F9"/>
    <w:rsid w:val="0095337F"/>
    <w:rsid w:val="00973BAF"/>
    <w:rsid w:val="0098560E"/>
    <w:rsid w:val="00A70BDB"/>
    <w:rsid w:val="00A95A7D"/>
    <w:rsid w:val="00EC33BD"/>
    <w:rsid w:val="00ED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21573-D49A-4026-9976-2D8E37A53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362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0xhn</cp:lastModifiedBy>
  <cp:revision>2</cp:revision>
  <cp:lastPrinted>2012-04-01T16:37:00Z</cp:lastPrinted>
  <dcterms:created xsi:type="dcterms:W3CDTF">2012-04-01T16:39:00Z</dcterms:created>
  <dcterms:modified xsi:type="dcterms:W3CDTF">2012-04-01T16:39:00Z</dcterms:modified>
</cp:coreProperties>
</file>