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4756"/>
        <w:tblW w:w="10740" w:type="dxa"/>
        <w:tblLook w:val="04A0"/>
      </w:tblPr>
      <w:tblGrid>
        <w:gridCol w:w="3856"/>
        <w:gridCol w:w="6884"/>
      </w:tblGrid>
      <w:tr w:rsidR="0011557F" w:rsidTr="007C2042">
        <w:trPr>
          <w:trHeight w:val="1630"/>
        </w:trPr>
        <w:tc>
          <w:tcPr>
            <w:tcW w:w="3856" w:type="dxa"/>
          </w:tcPr>
          <w:p w:rsidR="0011557F" w:rsidRDefault="0011557F" w:rsidP="007C2042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Název školy</w:t>
            </w:r>
          </w:p>
        </w:tc>
        <w:tc>
          <w:tcPr>
            <w:tcW w:w="6884" w:type="dxa"/>
          </w:tcPr>
          <w:p w:rsidR="0011557F" w:rsidRDefault="0011557F" w:rsidP="007C2042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 xml:space="preserve">Základní škola a mateřská škola, </w:t>
            </w:r>
            <w:proofErr w:type="spellStart"/>
            <w:proofErr w:type="gramStart"/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Jetřichov</w:t>
            </w:r>
            <w:proofErr w:type="spellEnd"/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,                                           okres</w:t>
            </w:r>
            <w:proofErr w:type="gramEnd"/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 xml:space="preserve"> Náchod</w:t>
            </w:r>
          </w:p>
        </w:tc>
      </w:tr>
      <w:tr w:rsidR="0011557F" w:rsidTr="007C2042">
        <w:trPr>
          <w:trHeight w:val="549"/>
        </w:trPr>
        <w:tc>
          <w:tcPr>
            <w:tcW w:w="3856" w:type="dxa"/>
          </w:tcPr>
          <w:p w:rsidR="0011557F" w:rsidRDefault="0011557F" w:rsidP="007C2042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Autor</w:t>
            </w:r>
          </w:p>
        </w:tc>
        <w:tc>
          <w:tcPr>
            <w:tcW w:w="6884" w:type="dxa"/>
          </w:tcPr>
          <w:p w:rsidR="0011557F" w:rsidRPr="00CC7EFE" w:rsidRDefault="0011557F" w:rsidP="007C2042">
            <w:pPr>
              <w:rPr>
                <w:rFonts w:asciiTheme="minorHAnsi" w:hAnsiTheme="minorHAnsi"/>
                <w:sz w:val="48"/>
                <w:szCs w:val="48"/>
              </w:rPr>
            </w:pPr>
            <w:r w:rsidRPr="00CC7EFE">
              <w:rPr>
                <w:rFonts w:asciiTheme="minorHAnsi" w:hAnsiTheme="minorHAnsi"/>
                <w:sz w:val="48"/>
                <w:szCs w:val="48"/>
              </w:rPr>
              <w:t>Šárka Matějová</w:t>
            </w:r>
          </w:p>
        </w:tc>
      </w:tr>
      <w:tr w:rsidR="0011557F" w:rsidTr="007C2042">
        <w:trPr>
          <w:trHeight w:val="532"/>
        </w:trPr>
        <w:tc>
          <w:tcPr>
            <w:tcW w:w="3856" w:type="dxa"/>
          </w:tcPr>
          <w:p w:rsidR="0011557F" w:rsidRDefault="0011557F" w:rsidP="007C2042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Datum</w:t>
            </w:r>
          </w:p>
        </w:tc>
        <w:tc>
          <w:tcPr>
            <w:tcW w:w="6884" w:type="dxa"/>
          </w:tcPr>
          <w:p w:rsidR="0011557F" w:rsidRDefault="0011557F" w:rsidP="007C2042"/>
        </w:tc>
      </w:tr>
      <w:tr w:rsidR="0011557F" w:rsidTr="007C2042">
        <w:trPr>
          <w:trHeight w:val="549"/>
        </w:trPr>
        <w:tc>
          <w:tcPr>
            <w:tcW w:w="3856" w:type="dxa"/>
          </w:tcPr>
          <w:p w:rsidR="0011557F" w:rsidRDefault="0011557F" w:rsidP="007C2042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Název</w:t>
            </w:r>
          </w:p>
        </w:tc>
        <w:tc>
          <w:tcPr>
            <w:tcW w:w="6884" w:type="dxa"/>
          </w:tcPr>
          <w:p w:rsidR="0011557F" w:rsidRDefault="0011557F" w:rsidP="0011557F"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VY_32_INOVACE_17_Matematika</w:t>
            </w:r>
          </w:p>
        </w:tc>
      </w:tr>
      <w:tr w:rsidR="0011557F" w:rsidTr="007C2042">
        <w:trPr>
          <w:trHeight w:val="549"/>
        </w:trPr>
        <w:tc>
          <w:tcPr>
            <w:tcW w:w="3856" w:type="dxa"/>
          </w:tcPr>
          <w:p w:rsidR="0011557F" w:rsidRDefault="0011557F" w:rsidP="007C2042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Téma</w:t>
            </w:r>
          </w:p>
        </w:tc>
        <w:tc>
          <w:tcPr>
            <w:tcW w:w="6884" w:type="dxa"/>
          </w:tcPr>
          <w:p w:rsidR="0011557F" w:rsidRPr="00CC7EFE" w:rsidRDefault="0011557F" w:rsidP="007C2042">
            <w:pPr>
              <w:rPr>
                <w:rFonts w:asciiTheme="minorHAnsi" w:hAnsiTheme="minorHAnsi"/>
                <w:b/>
                <w:sz w:val="52"/>
                <w:szCs w:val="52"/>
              </w:rPr>
            </w:pPr>
            <w:r>
              <w:rPr>
                <w:rFonts w:asciiTheme="minorHAnsi" w:hAnsiTheme="minorHAnsi"/>
                <w:b/>
                <w:sz w:val="52"/>
                <w:szCs w:val="52"/>
              </w:rPr>
              <w:t>Římská čísla</w:t>
            </w:r>
          </w:p>
        </w:tc>
      </w:tr>
      <w:tr w:rsidR="0011557F" w:rsidTr="007C2042">
        <w:trPr>
          <w:trHeight w:val="532"/>
        </w:trPr>
        <w:tc>
          <w:tcPr>
            <w:tcW w:w="3856" w:type="dxa"/>
          </w:tcPr>
          <w:p w:rsidR="0011557F" w:rsidRDefault="0011557F" w:rsidP="007C2042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Ročník</w:t>
            </w:r>
          </w:p>
        </w:tc>
        <w:tc>
          <w:tcPr>
            <w:tcW w:w="6884" w:type="dxa"/>
          </w:tcPr>
          <w:p w:rsidR="0011557F" w:rsidRPr="00991D86" w:rsidRDefault="0011557F" w:rsidP="007C2042">
            <w:pPr>
              <w:rPr>
                <w:sz w:val="48"/>
                <w:szCs w:val="48"/>
              </w:rPr>
            </w:pPr>
            <w:r w:rsidRPr="00991D86">
              <w:rPr>
                <w:sz w:val="48"/>
                <w:szCs w:val="48"/>
              </w:rPr>
              <w:t>1.</w:t>
            </w:r>
          </w:p>
        </w:tc>
      </w:tr>
      <w:tr w:rsidR="0011557F" w:rsidTr="007C2042">
        <w:trPr>
          <w:trHeight w:val="549"/>
        </w:trPr>
        <w:tc>
          <w:tcPr>
            <w:tcW w:w="3856" w:type="dxa"/>
          </w:tcPr>
          <w:p w:rsidR="0011557F" w:rsidRDefault="0011557F" w:rsidP="007C2042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Číslo projektu</w:t>
            </w:r>
          </w:p>
        </w:tc>
        <w:tc>
          <w:tcPr>
            <w:tcW w:w="6884" w:type="dxa"/>
          </w:tcPr>
          <w:p w:rsidR="0011557F" w:rsidRDefault="0011557F" w:rsidP="007C2042"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CZ.1.07/1.4.00/21.0835</w:t>
            </w:r>
          </w:p>
        </w:tc>
      </w:tr>
    </w:tbl>
    <w:p w:rsidR="006655AA" w:rsidRDefault="006655AA" w:rsidP="0011557F">
      <w:pPr>
        <w:jc w:val="center"/>
        <w:rPr>
          <w:b/>
          <w:sz w:val="40"/>
          <w:szCs w:val="40"/>
          <w:u w:val="single"/>
        </w:rPr>
      </w:pPr>
      <w:bookmarkStart w:id="0" w:name="_GoBack"/>
    </w:p>
    <w:p w:rsidR="0011557F" w:rsidRDefault="0011557F" w:rsidP="0011557F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5714286" cy="1247619"/>
            <wp:effectExtent l="0" t="0" r="1270" b="0"/>
            <wp:docPr id="2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AA" w:rsidRDefault="006655AA" w:rsidP="0011557F">
      <w:pPr>
        <w:spacing w:line="240" w:lineRule="auto"/>
        <w:rPr>
          <w:rFonts w:cstheme="minorHAnsi"/>
          <w:b/>
          <w:sz w:val="40"/>
          <w:szCs w:val="40"/>
        </w:rPr>
      </w:pPr>
    </w:p>
    <w:p w:rsidR="0011557F" w:rsidRPr="00F93FB1" w:rsidRDefault="0011557F" w:rsidP="0011557F">
      <w:pPr>
        <w:spacing w:line="240" w:lineRule="auto"/>
        <w:rPr>
          <w:rFonts w:cstheme="minorHAnsi"/>
          <w:b/>
          <w:sz w:val="40"/>
          <w:szCs w:val="40"/>
        </w:rPr>
      </w:pPr>
      <w:r w:rsidRPr="00F93FB1">
        <w:rPr>
          <w:rFonts w:cstheme="minorHAnsi"/>
          <w:b/>
          <w:sz w:val="40"/>
          <w:szCs w:val="40"/>
        </w:rPr>
        <w:t>Anotace</w:t>
      </w:r>
      <w:r>
        <w:rPr>
          <w:rFonts w:cstheme="minorHAnsi"/>
          <w:b/>
          <w:sz w:val="40"/>
          <w:szCs w:val="40"/>
        </w:rPr>
        <w:t>:</w:t>
      </w:r>
    </w:p>
    <w:p w:rsidR="0011557F" w:rsidRPr="00F93FB1" w:rsidRDefault="0011557F" w:rsidP="0011557F">
      <w:pPr>
        <w:spacing w:line="240" w:lineRule="auto"/>
        <w:jc w:val="both"/>
        <w:rPr>
          <w:rFonts w:cstheme="minorHAnsi"/>
          <w:sz w:val="40"/>
          <w:szCs w:val="40"/>
        </w:rPr>
      </w:pPr>
      <w:r w:rsidRPr="00F93FB1">
        <w:rPr>
          <w:rFonts w:cstheme="minorHAnsi"/>
          <w:sz w:val="40"/>
          <w:szCs w:val="40"/>
        </w:rPr>
        <w:t xml:space="preserve">Pracovní list slouží k samostatné práci – procvičování </w:t>
      </w:r>
      <w:r>
        <w:rPr>
          <w:rFonts w:cstheme="minorHAnsi"/>
          <w:sz w:val="40"/>
          <w:szCs w:val="40"/>
        </w:rPr>
        <w:t>a upevnění probrané látky, pomocí klíče vymýšlíme úkoly, které děti nejprve rozšifrují a pak plní.</w:t>
      </w:r>
      <w:r w:rsidR="006655AA">
        <w:rPr>
          <w:rFonts w:cstheme="minorHAnsi"/>
          <w:sz w:val="40"/>
          <w:szCs w:val="40"/>
        </w:rPr>
        <w:t xml:space="preserve"> Šifrovací tabulku mají u sebe nebo přístupnou pro všechny.</w:t>
      </w:r>
    </w:p>
    <w:p w:rsidR="0011557F" w:rsidRDefault="0011557F" w:rsidP="0011557F">
      <w:pPr>
        <w:spacing w:line="240" w:lineRule="auto"/>
        <w:rPr>
          <w:rFonts w:cstheme="minorHAnsi"/>
          <w:b/>
          <w:sz w:val="40"/>
          <w:szCs w:val="40"/>
        </w:rPr>
      </w:pPr>
      <w:r w:rsidRPr="00F93FB1">
        <w:rPr>
          <w:rFonts w:cstheme="minorHAnsi"/>
          <w:b/>
          <w:sz w:val="40"/>
          <w:szCs w:val="40"/>
        </w:rPr>
        <w:t>Použité zdroje:</w:t>
      </w:r>
    </w:p>
    <w:bookmarkEnd w:id="0"/>
    <w:p w:rsidR="0011557F" w:rsidRDefault="0011557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Učebnice  Studio</w:t>
      </w:r>
      <w:proofErr w:type="gramEnd"/>
      <w:r>
        <w:rPr>
          <w:sz w:val="40"/>
          <w:szCs w:val="40"/>
        </w:rPr>
        <w:t xml:space="preserve">  1 + 1 pro třetí třídu ZŠ, 2. díl</w:t>
      </w:r>
    </w:p>
    <w:p w:rsidR="006655AA" w:rsidRDefault="0011557F" w:rsidP="006655AA">
      <w:pPr>
        <w:rPr>
          <w:sz w:val="40"/>
          <w:szCs w:val="40"/>
        </w:rPr>
      </w:pPr>
      <w:r w:rsidRPr="0011557F">
        <w:rPr>
          <w:sz w:val="40"/>
          <w:szCs w:val="40"/>
        </w:rPr>
        <w:lastRenderedPageBreak/>
        <w:t>ŘÍMSKÁ ČÍSLA</w:t>
      </w:r>
      <w:r w:rsidR="006655AA">
        <w:rPr>
          <w:noProof/>
          <w:sz w:val="40"/>
          <w:szCs w:val="40"/>
          <w:lang w:eastAsia="cs-CZ"/>
        </w:rPr>
        <w:t>3</w:t>
      </w:r>
      <w:r w:rsidR="006655AA">
        <w:rPr>
          <w:noProof/>
          <w:sz w:val="40"/>
          <w:szCs w:val="40"/>
          <w:lang w:eastAsia="cs-CZ"/>
        </w:rPr>
        <w:tab/>
        <w:t>29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5752465" cy="4316730"/>
            <wp:effectExtent l="19050" t="0" r="635" b="0"/>
            <wp:docPr id="1" name="obrázek 1" descr="C:\Users\Míša\Desktop\DSCF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ša\Desktop\DSCF2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AA" w:rsidRPr="006655AA" w:rsidRDefault="006655AA" w:rsidP="006655AA">
      <w:pPr>
        <w:rPr>
          <w:sz w:val="40"/>
          <w:szCs w:val="40"/>
          <w:u w:val="single"/>
        </w:rPr>
      </w:pPr>
      <w:r w:rsidRPr="006655AA">
        <w:rPr>
          <w:sz w:val="40"/>
          <w:szCs w:val="40"/>
          <w:u w:val="single"/>
        </w:rPr>
        <w:t>Například:</w:t>
      </w:r>
    </w:p>
    <w:p w:rsidR="006655AA" w:rsidRDefault="006655AA" w:rsidP="006655AA">
      <w:p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</w:rPr>
        <w:tab/>
      </w:r>
      <w:r w:rsidRPr="006655AA">
        <w:rPr>
          <w:sz w:val="40"/>
          <w:szCs w:val="40"/>
        </w:rPr>
        <w:t>17</w:t>
      </w:r>
      <w:r w:rsidRPr="006655AA">
        <w:rPr>
          <w:sz w:val="40"/>
          <w:szCs w:val="40"/>
        </w:rPr>
        <w:tab/>
        <w:t>7</w:t>
      </w:r>
      <w:r w:rsidRPr="006655AA">
        <w:rPr>
          <w:sz w:val="40"/>
          <w:szCs w:val="40"/>
        </w:rPr>
        <w:tab/>
        <w:t>24|</w:t>
      </w:r>
      <w:r>
        <w:rPr>
          <w:sz w:val="40"/>
          <w:szCs w:val="40"/>
        </w:rPr>
        <w:tab/>
        <w:t>17</w:t>
      </w:r>
      <w:r>
        <w:rPr>
          <w:sz w:val="40"/>
          <w:szCs w:val="40"/>
        </w:rPr>
        <w:tab/>
        <w:t>7</w:t>
      </w:r>
      <w:r>
        <w:rPr>
          <w:sz w:val="40"/>
          <w:szCs w:val="40"/>
        </w:rPr>
        <w:tab/>
        <w:t>17</w:t>
      </w:r>
      <w:r>
        <w:rPr>
          <w:sz w:val="40"/>
          <w:szCs w:val="40"/>
        </w:rPr>
        <w:tab/>
        <w:t>12|</w:t>
      </w:r>
      <w:r>
        <w:rPr>
          <w:sz w:val="40"/>
          <w:szCs w:val="40"/>
        </w:rPr>
        <w:tab/>
        <w:t>28</w:t>
      </w:r>
      <w:r>
        <w:rPr>
          <w:sz w:val="40"/>
          <w:szCs w:val="40"/>
        </w:rPr>
        <w:tab/>
        <w:t>14</w:t>
      </w:r>
      <w:r>
        <w:rPr>
          <w:sz w:val="40"/>
          <w:szCs w:val="40"/>
        </w:rPr>
        <w:tab/>
        <w:t>19</w:t>
      </w:r>
      <w:r>
        <w:rPr>
          <w:sz w:val="40"/>
          <w:szCs w:val="40"/>
        </w:rPr>
        <w:tab/>
        <w:t>15</w:t>
      </w:r>
    </w:p>
    <w:p w:rsidR="0011557F" w:rsidRDefault="006655AA" w:rsidP="006655AA">
      <w:pPr>
        <w:rPr>
          <w:sz w:val="40"/>
          <w:szCs w:val="40"/>
        </w:rPr>
      </w:pPr>
      <w:r>
        <w:rPr>
          <w:sz w:val="40"/>
          <w:szCs w:val="40"/>
        </w:rPr>
        <w:t>Dnes není úkol</w:t>
      </w:r>
      <w:r w:rsidRPr="006655AA">
        <w:rPr>
          <w:sz w:val="40"/>
          <w:szCs w:val="40"/>
        </w:rPr>
        <w:tab/>
      </w:r>
    </w:p>
    <w:p w:rsidR="006655AA" w:rsidRDefault="006655AA" w:rsidP="006655AA">
      <w:pPr>
        <w:rPr>
          <w:sz w:val="40"/>
          <w:szCs w:val="40"/>
        </w:rPr>
      </w:pPr>
      <w:r>
        <w:rPr>
          <w:sz w:val="40"/>
          <w:szCs w:val="40"/>
        </w:rPr>
        <w:t>24</w:t>
      </w:r>
      <w:r>
        <w:rPr>
          <w:sz w:val="40"/>
          <w:szCs w:val="40"/>
        </w:rPr>
        <w:tab/>
        <w:t>26</w:t>
      </w:r>
      <w:r>
        <w:rPr>
          <w:sz w:val="40"/>
          <w:szCs w:val="40"/>
        </w:rPr>
        <w:tab/>
        <w:t>22. (25)|3</w:t>
      </w:r>
      <w:r>
        <w:rPr>
          <w:sz w:val="40"/>
          <w:szCs w:val="40"/>
        </w:rPr>
        <w:tab/>
        <w:t>29</w:t>
      </w:r>
      <w:r>
        <w:rPr>
          <w:sz w:val="40"/>
          <w:szCs w:val="40"/>
        </w:rPr>
        <w:tab/>
        <w:t>12</w:t>
      </w:r>
      <w:r>
        <w:rPr>
          <w:sz w:val="40"/>
          <w:szCs w:val="40"/>
        </w:rPr>
        <w:tab/>
        <w:t>4</w:t>
      </w:r>
      <w:r>
        <w:rPr>
          <w:sz w:val="40"/>
          <w:szCs w:val="40"/>
        </w:rPr>
        <w:tab/>
        <w:t>7</w:t>
      </w:r>
      <w:r>
        <w:rPr>
          <w:sz w:val="40"/>
          <w:szCs w:val="40"/>
        </w:rPr>
        <w:tab/>
        <w:t>17</w:t>
      </w:r>
      <w:r>
        <w:rPr>
          <w:sz w:val="40"/>
          <w:szCs w:val="40"/>
        </w:rPr>
        <w:tab/>
        <w:t>12. (3 a 4)</w:t>
      </w:r>
    </w:p>
    <w:p w:rsidR="006655AA" w:rsidRDefault="006655AA" w:rsidP="006655AA">
      <w:pPr>
        <w:rPr>
          <w:sz w:val="40"/>
          <w:szCs w:val="40"/>
        </w:rPr>
      </w:pPr>
      <w:r>
        <w:rPr>
          <w:sz w:val="40"/>
          <w:szCs w:val="40"/>
        </w:rPr>
        <w:t>str. 25 cvičení 3 a 4</w:t>
      </w:r>
    </w:p>
    <w:p w:rsidR="006655AA" w:rsidRDefault="006655AA" w:rsidP="006655AA">
      <w:pPr>
        <w:rPr>
          <w:sz w:val="40"/>
          <w:szCs w:val="40"/>
        </w:rPr>
      </w:pPr>
      <w:r>
        <w:rPr>
          <w:sz w:val="40"/>
          <w:szCs w:val="40"/>
        </w:rPr>
        <w:t>29</w:t>
      </w:r>
      <w:r>
        <w:rPr>
          <w:sz w:val="40"/>
          <w:szCs w:val="40"/>
        </w:rPr>
        <w:tab/>
        <w:t>30</w:t>
      </w:r>
      <w:r>
        <w:rPr>
          <w:sz w:val="40"/>
          <w:szCs w:val="40"/>
        </w:rPr>
        <w:tab/>
        <w:t>20</w:t>
      </w:r>
      <w:r>
        <w:rPr>
          <w:sz w:val="40"/>
          <w:szCs w:val="40"/>
        </w:rPr>
        <w:tab/>
        <w:t>19</w:t>
      </w:r>
      <w:r>
        <w:rPr>
          <w:sz w:val="40"/>
          <w:szCs w:val="40"/>
        </w:rPr>
        <w:tab/>
        <w:t>4</w:t>
      </w:r>
      <w:r>
        <w:rPr>
          <w:sz w:val="40"/>
          <w:szCs w:val="40"/>
        </w:rPr>
        <w:tab/>
        <w:t>12</w:t>
      </w:r>
      <w:r>
        <w:rPr>
          <w:sz w:val="40"/>
          <w:szCs w:val="40"/>
        </w:rPr>
        <w:tab/>
        <w:t>26</w:t>
      </w:r>
      <w:r>
        <w:rPr>
          <w:sz w:val="40"/>
          <w:szCs w:val="40"/>
        </w:rPr>
        <w:tab/>
        <w:t>7</w:t>
      </w:r>
      <w:r>
        <w:rPr>
          <w:sz w:val="40"/>
          <w:szCs w:val="40"/>
        </w:rPr>
        <w:tab/>
        <w:t>13</w:t>
      </w:r>
      <w:r>
        <w:rPr>
          <w:sz w:val="40"/>
          <w:szCs w:val="40"/>
        </w:rPr>
        <w:tab/>
      </w:r>
    </w:p>
    <w:p w:rsidR="006655AA" w:rsidRDefault="006655AA" w:rsidP="006655AA">
      <w:pPr>
        <w:rPr>
          <w:sz w:val="40"/>
          <w:szCs w:val="40"/>
        </w:rPr>
      </w:pPr>
      <w:r>
        <w:rPr>
          <w:sz w:val="40"/>
          <w:szCs w:val="40"/>
        </w:rPr>
        <w:t>vypočítej</w:t>
      </w:r>
    </w:p>
    <w:p w:rsidR="006655AA" w:rsidRPr="006655AA" w:rsidRDefault="006655AA" w:rsidP="006655AA">
      <w:pPr>
        <w:rPr>
          <w:sz w:val="40"/>
          <w:szCs w:val="40"/>
        </w:rPr>
      </w:pPr>
    </w:p>
    <w:sectPr w:rsidR="006655AA" w:rsidRPr="006655AA" w:rsidSect="003F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A2E"/>
    <w:multiLevelType w:val="hybridMultilevel"/>
    <w:tmpl w:val="E27AF3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557F"/>
    <w:rsid w:val="00107E25"/>
    <w:rsid w:val="0011557F"/>
    <w:rsid w:val="001A3047"/>
    <w:rsid w:val="003F0653"/>
    <w:rsid w:val="00603154"/>
    <w:rsid w:val="006655AA"/>
    <w:rsid w:val="0077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6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57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15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11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5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M.Matějová</dc:creator>
  <cp:lastModifiedBy>M.Matějová</cp:lastModifiedBy>
  <cp:revision>1</cp:revision>
  <dcterms:created xsi:type="dcterms:W3CDTF">2012-04-25T17:48:00Z</dcterms:created>
  <dcterms:modified xsi:type="dcterms:W3CDTF">2012-04-25T18:10:00Z</dcterms:modified>
</cp:coreProperties>
</file>