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0C" w:rsidRDefault="007B3F0C" w:rsidP="007B3F0C">
      <w:pPr>
        <w:pStyle w:val="Nzev"/>
      </w:pPr>
    </w:p>
    <w:p w:rsidR="007B3F0C" w:rsidRDefault="007B3F0C" w:rsidP="007B3F0C">
      <w:pPr>
        <w:pStyle w:val="Nzev"/>
      </w:pPr>
    </w:p>
    <w:p w:rsidR="007B3F0C" w:rsidRDefault="007B3F0C" w:rsidP="007B3F0C">
      <w:pPr>
        <w:pStyle w:val="Nzev"/>
      </w:pPr>
    </w:p>
    <w:p w:rsidR="007B3F0C" w:rsidRDefault="007B3F0C" w:rsidP="007B3F0C"/>
    <w:p w:rsidR="007B3F0C" w:rsidRDefault="007B3F0C" w:rsidP="007B3F0C"/>
    <w:p w:rsidR="007B3F0C" w:rsidRDefault="007B3F0C" w:rsidP="007B3F0C"/>
    <w:p w:rsidR="007B3F0C" w:rsidRDefault="007B3F0C" w:rsidP="007B3F0C"/>
    <w:p w:rsidR="00E12C25" w:rsidRDefault="00E12C25" w:rsidP="007B3F0C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PRAVIDLA PSANÍ ČÁRKY V SOUVĚTÍ</w:t>
      </w:r>
    </w:p>
    <w:p w:rsidR="001B40C2" w:rsidRDefault="001B40C2" w:rsidP="007B3F0C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VY_1</w:t>
      </w:r>
      <w:r w:rsidR="00742FFA">
        <w:rPr>
          <w:rFonts w:ascii="Calibri" w:hAnsi="Calibri" w:cs="Calibri"/>
          <w:b/>
          <w:sz w:val="56"/>
          <w:szCs w:val="56"/>
        </w:rPr>
        <w:t>2_INOVACE_</w:t>
      </w:r>
      <w:r w:rsidR="00A54537">
        <w:rPr>
          <w:rFonts w:ascii="Calibri" w:hAnsi="Calibri" w:cs="Calibri"/>
          <w:b/>
          <w:sz w:val="56"/>
          <w:szCs w:val="56"/>
        </w:rPr>
        <w:t>02</w:t>
      </w:r>
      <w:bookmarkStart w:id="0" w:name="_GoBack"/>
      <w:bookmarkEnd w:id="0"/>
      <w:r w:rsidR="00537EB1">
        <w:rPr>
          <w:rFonts w:ascii="Calibri" w:hAnsi="Calibri" w:cs="Calibri"/>
          <w:b/>
          <w:sz w:val="56"/>
          <w:szCs w:val="56"/>
        </w:rPr>
        <w:t>-33</w:t>
      </w: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401"/>
      </w:tblGrid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Ročník:</w:t>
            </w:r>
          </w:p>
        </w:tc>
        <w:tc>
          <w:tcPr>
            <w:tcW w:w="7401" w:type="dxa"/>
          </w:tcPr>
          <w:p w:rsidR="00885E01" w:rsidRPr="00A17883" w:rsidRDefault="00377675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8.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 xml:space="preserve">Vzdělávací oblast: </w:t>
            </w:r>
          </w:p>
        </w:tc>
        <w:tc>
          <w:tcPr>
            <w:tcW w:w="7401" w:type="dxa"/>
          </w:tcPr>
          <w:p w:rsidR="00885E01" w:rsidRPr="00A17883" w:rsidRDefault="00377675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Jazyk a jazyková komunikace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Vzdělávací obor:</w:t>
            </w:r>
          </w:p>
        </w:tc>
        <w:tc>
          <w:tcPr>
            <w:tcW w:w="7401" w:type="dxa"/>
          </w:tcPr>
          <w:p w:rsidR="00885E01" w:rsidRPr="00A17883" w:rsidRDefault="00377675" w:rsidP="0007101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Č</w:t>
            </w:r>
            <w:r w:rsidR="00071019">
              <w:rPr>
                <w:rFonts w:ascii="Calibri" w:hAnsi="Calibri" w:cs="Calibri"/>
                <w:sz w:val="28"/>
                <w:szCs w:val="28"/>
              </w:rPr>
              <w:t>eský jazyk a literatura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Tematický okruh:</w:t>
            </w:r>
          </w:p>
        </w:tc>
        <w:tc>
          <w:tcPr>
            <w:tcW w:w="7401" w:type="dxa"/>
          </w:tcPr>
          <w:p w:rsidR="00885E01" w:rsidRPr="00A17883" w:rsidRDefault="00CB4BFE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Skladba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Téma:</w:t>
            </w:r>
          </w:p>
        </w:tc>
        <w:tc>
          <w:tcPr>
            <w:tcW w:w="7401" w:type="dxa"/>
          </w:tcPr>
          <w:p w:rsidR="00885E01" w:rsidRPr="00A17883" w:rsidRDefault="00537EB1" w:rsidP="00CB4BF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Pravidla psaní čárky v souvětí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Jméno autora:</w:t>
            </w:r>
          </w:p>
        </w:tc>
        <w:tc>
          <w:tcPr>
            <w:tcW w:w="7401" w:type="dxa"/>
          </w:tcPr>
          <w:p w:rsidR="00885E01" w:rsidRPr="00A17883" w:rsidRDefault="00377675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Gondkovská Libuše</w:t>
            </w:r>
          </w:p>
        </w:tc>
      </w:tr>
      <w:tr w:rsidR="00885E01" w:rsidTr="0051466F">
        <w:tc>
          <w:tcPr>
            <w:tcW w:w="2376" w:type="dxa"/>
          </w:tcPr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Vytvořeno dne:</w:t>
            </w:r>
          </w:p>
        </w:tc>
        <w:tc>
          <w:tcPr>
            <w:tcW w:w="7401" w:type="dxa"/>
          </w:tcPr>
          <w:p w:rsidR="00885E01" w:rsidRPr="00A17883" w:rsidRDefault="00377675" w:rsidP="0051466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7. 2. 2012</w:t>
            </w:r>
          </w:p>
        </w:tc>
      </w:tr>
      <w:tr w:rsidR="00885E01" w:rsidTr="0051466F">
        <w:tc>
          <w:tcPr>
            <w:tcW w:w="2376" w:type="dxa"/>
          </w:tcPr>
          <w:p w:rsidR="00885E01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17883">
              <w:rPr>
                <w:rFonts w:ascii="Calibri" w:hAnsi="Calibri" w:cs="Calibri"/>
                <w:b/>
                <w:sz w:val="28"/>
                <w:szCs w:val="28"/>
              </w:rPr>
              <w:t>Metodický popis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,</w:t>
            </w:r>
          </w:p>
          <w:p w:rsidR="00885E01" w:rsidRPr="00A17883" w:rsidRDefault="00885E01" w:rsidP="0051466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(anotace):</w:t>
            </w:r>
          </w:p>
        </w:tc>
        <w:tc>
          <w:tcPr>
            <w:tcW w:w="7401" w:type="dxa"/>
          </w:tcPr>
          <w:p w:rsidR="00537EB1" w:rsidRPr="00A17883" w:rsidRDefault="00537EB1" w:rsidP="00CB4BF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Žáci pracují s přehledem pravidel a mají </w:t>
            </w:r>
            <w:r w:rsidR="00CB4BFE">
              <w:rPr>
                <w:rFonts w:ascii="Calibri" w:hAnsi="Calibri" w:cs="Calibri"/>
                <w:sz w:val="28"/>
                <w:szCs w:val="28"/>
              </w:rPr>
              <w:t>je aplikovat ve větách.</w:t>
            </w:r>
          </w:p>
        </w:tc>
      </w:tr>
    </w:tbl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414D5E" w:rsidRDefault="00414D5E" w:rsidP="00071019">
      <w:pPr>
        <w:pStyle w:val="Normlnweb"/>
        <w:rPr>
          <w:b/>
        </w:rPr>
        <w:sectPr w:rsidR="00414D5E" w:rsidSect="00E1521E">
          <w:footerReference w:type="default" r:id="rId9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1134" w:right="1134" w:bottom="1955" w:left="1134" w:header="708" w:footer="173" w:gutter="0"/>
          <w:cols w:space="708"/>
          <w:docGrid w:linePitch="326"/>
        </w:sectPr>
      </w:pPr>
    </w:p>
    <w:p w:rsidR="001B40C2" w:rsidRDefault="00537EB1" w:rsidP="000A30D0">
      <w:pPr>
        <w:pStyle w:val="Nadpis1"/>
      </w:pPr>
      <w:r>
        <w:lastRenderedPageBreak/>
        <w:t>Souhrn pravidel</w:t>
      </w:r>
    </w:p>
    <w:p w:rsidR="000A30D0" w:rsidRDefault="000A30D0" w:rsidP="00056044"/>
    <w:p w:rsidR="00056044" w:rsidRDefault="00056044" w:rsidP="00056044"/>
    <w:p w:rsidR="00CB1440" w:rsidRDefault="00537EB1" w:rsidP="000A30D0">
      <w:pPr>
        <w:pStyle w:val="Odstavecseseznamem"/>
        <w:numPr>
          <w:ilvl w:val="0"/>
          <w:numId w:val="2"/>
        </w:numPr>
        <w:spacing w:line="360" w:lineRule="auto"/>
      </w:pPr>
      <w:r>
        <w:t xml:space="preserve">Jsou-li věty spojené spojkou </w:t>
      </w:r>
      <w:r w:rsidRPr="00CB1440">
        <w:rPr>
          <w:b/>
        </w:rPr>
        <w:t>a, i, ani, nebo</w:t>
      </w:r>
      <w:r>
        <w:t xml:space="preserve"> v poměru </w:t>
      </w:r>
      <w:r w:rsidRPr="00CB1440">
        <w:rPr>
          <w:b/>
        </w:rPr>
        <w:t>slučovacím</w:t>
      </w:r>
      <w:r>
        <w:t xml:space="preserve">, čárku </w:t>
      </w:r>
      <w:r w:rsidRPr="00CB1440">
        <w:rPr>
          <w:b/>
          <w:u w:val="single"/>
        </w:rPr>
        <w:t>ne</w:t>
      </w:r>
      <w:r w:rsidRPr="00CB1440">
        <w:rPr>
          <w:u w:val="single"/>
        </w:rPr>
        <w:t>píšeme</w:t>
      </w:r>
      <w:r>
        <w:t xml:space="preserve">. </w:t>
      </w:r>
    </w:p>
    <w:p w:rsidR="00537EB1" w:rsidRPr="00CB1440" w:rsidRDefault="00537EB1" w:rsidP="000A30D0">
      <w:pPr>
        <w:pStyle w:val="Odstavecseseznamem"/>
        <w:numPr>
          <w:ilvl w:val="0"/>
          <w:numId w:val="2"/>
        </w:numPr>
        <w:spacing w:line="360" w:lineRule="auto"/>
        <w:rPr>
          <w:i/>
        </w:rPr>
      </w:pPr>
      <w:r>
        <w:t xml:space="preserve">Jsou-li věty spojené spojkou </w:t>
      </w:r>
      <w:r w:rsidRPr="00CB1440">
        <w:rPr>
          <w:b/>
        </w:rPr>
        <w:t>a, i, ani, nebo</w:t>
      </w:r>
      <w:r>
        <w:t xml:space="preserve"> v </w:t>
      </w:r>
      <w:r w:rsidRPr="00CB1440">
        <w:rPr>
          <w:b/>
        </w:rPr>
        <w:t>jiném poměru</w:t>
      </w:r>
      <w:r>
        <w:t xml:space="preserve"> než slučovacím, </w:t>
      </w:r>
      <w:r w:rsidRPr="00CB1440">
        <w:rPr>
          <w:u w:val="single"/>
        </w:rPr>
        <w:t>píšeme</w:t>
      </w:r>
      <w:r>
        <w:t xml:space="preserve"> před a čárku.</w:t>
      </w:r>
    </w:p>
    <w:p w:rsidR="00537EB1" w:rsidRPr="00CB1440" w:rsidRDefault="00537EB1" w:rsidP="000A30D0">
      <w:pPr>
        <w:pStyle w:val="Odstavecseseznamem"/>
        <w:numPr>
          <w:ilvl w:val="0"/>
          <w:numId w:val="2"/>
        </w:numPr>
        <w:spacing w:line="360" w:lineRule="auto"/>
        <w:rPr>
          <w:i/>
        </w:rPr>
      </w:pPr>
      <w:r>
        <w:t xml:space="preserve">Věty spojené </w:t>
      </w:r>
      <w:r w:rsidRPr="00CB1440">
        <w:rPr>
          <w:b/>
        </w:rPr>
        <w:t>dvojitými spojovacími výrazy</w:t>
      </w:r>
      <w:r w:rsidR="00CB1440">
        <w:t xml:space="preserve">, z nichž každý je v jiné větě, </w:t>
      </w:r>
      <w:r w:rsidR="00CB1440" w:rsidRPr="00CB1440">
        <w:rPr>
          <w:u w:val="single"/>
        </w:rPr>
        <w:t>se</w:t>
      </w:r>
      <w:r w:rsidR="00CB1440">
        <w:t xml:space="preserve"> vždy </w:t>
      </w:r>
      <w:r w:rsidR="00CB1440" w:rsidRPr="00CB1440">
        <w:rPr>
          <w:u w:val="single"/>
        </w:rPr>
        <w:t xml:space="preserve">oddělují </w:t>
      </w:r>
      <w:r w:rsidR="00CB1440">
        <w:t>čárkou, tedy i v poměru slučovacím.</w:t>
      </w:r>
    </w:p>
    <w:p w:rsidR="00CB1440" w:rsidRDefault="00CB1440" w:rsidP="000A30D0">
      <w:pPr>
        <w:pStyle w:val="Odstavecseseznamem"/>
        <w:numPr>
          <w:ilvl w:val="0"/>
          <w:numId w:val="2"/>
        </w:numPr>
        <w:spacing w:line="360" w:lineRule="auto"/>
      </w:pPr>
      <w:r w:rsidRPr="00CB1440">
        <w:t>Spojovací výraz nemusí stát vždy na začátku následující věty</w:t>
      </w:r>
      <w:r>
        <w:t xml:space="preserve"> (však, totiž)</w:t>
      </w:r>
      <w:r w:rsidR="00E12C25">
        <w:t>.</w:t>
      </w:r>
    </w:p>
    <w:p w:rsidR="00CB1440" w:rsidRDefault="00CB1440" w:rsidP="000A30D0">
      <w:pPr>
        <w:pStyle w:val="Odstavecseseznamem"/>
        <w:numPr>
          <w:ilvl w:val="0"/>
          <w:numId w:val="2"/>
        </w:numPr>
        <w:spacing w:line="360" w:lineRule="auto"/>
      </w:pPr>
      <w:r>
        <w:t>Před spojkami a tedy, a tak, a proto píšeme vždy čárku.</w:t>
      </w:r>
    </w:p>
    <w:p w:rsidR="00CB1440" w:rsidRDefault="00CB1440" w:rsidP="000A30D0">
      <w:pPr>
        <w:pStyle w:val="Odstavecseseznamem"/>
        <w:numPr>
          <w:ilvl w:val="0"/>
          <w:numId w:val="2"/>
        </w:numPr>
        <w:spacing w:line="360" w:lineRule="auto"/>
      </w:pPr>
      <w:r>
        <w:t xml:space="preserve">Věta vedlejší (závislá) </w:t>
      </w:r>
      <w:r w:rsidRPr="00B61A16">
        <w:rPr>
          <w:u w:val="single"/>
        </w:rPr>
        <w:t>musí být</w:t>
      </w:r>
      <w:r>
        <w:t xml:space="preserve"> od hlavní věty vždy </w:t>
      </w:r>
      <w:r w:rsidRPr="00B61A16">
        <w:rPr>
          <w:u w:val="single"/>
        </w:rPr>
        <w:t>oddělena</w:t>
      </w:r>
      <w:r>
        <w:t xml:space="preserve"> čárkou.</w:t>
      </w:r>
    </w:p>
    <w:p w:rsidR="00537EB1" w:rsidRDefault="00CB1440" w:rsidP="000A30D0">
      <w:pPr>
        <w:pStyle w:val="Odstavecseseznamem"/>
        <w:numPr>
          <w:ilvl w:val="0"/>
          <w:numId w:val="2"/>
        </w:numPr>
        <w:spacing w:line="360" w:lineRule="auto"/>
      </w:pPr>
      <w:r>
        <w:t xml:space="preserve">Čárku před </w:t>
      </w:r>
      <w:r w:rsidRPr="00B61A16">
        <w:rPr>
          <w:b/>
        </w:rPr>
        <w:t>a</w:t>
      </w:r>
      <w:r>
        <w:t xml:space="preserve"> </w:t>
      </w:r>
      <w:r w:rsidRPr="00B61A16">
        <w:rPr>
          <w:u w:val="single"/>
        </w:rPr>
        <w:t>musíme napsat</w:t>
      </w:r>
      <w:r>
        <w:t xml:space="preserve"> v případě, že mezi dvě hlavní věty je </w:t>
      </w:r>
      <w:r w:rsidRPr="00B61A16">
        <w:rPr>
          <w:u w:val="single"/>
        </w:rPr>
        <w:t>vložena</w:t>
      </w:r>
      <w:r>
        <w:t xml:space="preserve"> věta vedlejší.</w:t>
      </w:r>
    </w:p>
    <w:p w:rsidR="00CB1440" w:rsidRDefault="00CB1440" w:rsidP="000A30D0">
      <w:pPr>
        <w:pStyle w:val="Odstavecseseznamem"/>
        <w:numPr>
          <w:ilvl w:val="0"/>
          <w:numId w:val="2"/>
        </w:numPr>
        <w:spacing w:line="360" w:lineRule="auto"/>
      </w:pPr>
      <w:r>
        <w:t>Jestliže jsou vedle sebe dva spojovací výrazy, z nic</w:t>
      </w:r>
      <w:r w:rsidR="00B61A16">
        <w:t>h</w:t>
      </w:r>
      <w:r>
        <w:t>ž každý patří do jiné věty, čárka se píše před 1. z nich.</w:t>
      </w:r>
    </w:p>
    <w:p w:rsidR="00B61A16" w:rsidRDefault="00B61A16" w:rsidP="000A30D0">
      <w:pPr>
        <w:spacing w:line="360" w:lineRule="auto"/>
      </w:pPr>
    </w:p>
    <w:p w:rsidR="00B61A16" w:rsidRPr="00CB4BFE" w:rsidRDefault="00B61A16" w:rsidP="000A30D0">
      <w:pPr>
        <w:spacing w:line="360" w:lineRule="auto"/>
        <w:rPr>
          <w:b/>
        </w:rPr>
      </w:pPr>
      <w:r w:rsidRPr="00CB4BFE">
        <w:rPr>
          <w:b/>
        </w:rPr>
        <w:t>Napiš ke každé větě číslo pravidla, které pro ni platí. Do vět doplň správně interpunkci.</w:t>
      </w:r>
    </w:p>
    <w:p w:rsidR="00B61A16" w:rsidRDefault="00B61A16" w:rsidP="000A30D0">
      <w:pPr>
        <w:spacing w:line="360" w:lineRule="auto"/>
      </w:pPr>
    </w:p>
    <w:p w:rsidR="00B61A16" w:rsidRDefault="00B61A16" w:rsidP="000A30D0">
      <w:pPr>
        <w:pStyle w:val="Odstavecseseznamem"/>
        <w:numPr>
          <w:ilvl w:val="0"/>
          <w:numId w:val="3"/>
        </w:numPr>
        <w:spacing w:line="360" w:lineRule="auto"/>
      </w:pPr>
      <w:r>
        <w:t>Honza včera ani nepřišel ani o sobě nedal vědět. ___</w:t>
      </w:r>
    </w:p>
    <w:p w:rsidR="00B61A16" w:rsidRDefault="00B61A16" w:rsidP="000A30D0">
      <w:pPr>
        <w:pStyle w:val="Odstavecseseznamem"/>
        <w:numPr>
          <w:ilvl w:val="0"/>
          <w:numId w:val="3"/>
        </w:numPr>
        <w:spacing w:line="360" w:lineRule="auto"/>
      </w:pPr>
      <w:r>
        <w:t xml:space="preserve">Zúčastnili </w:t>
      </w:r>
      <w:proofErr w:type="gramStart"/>
      <w:r>
        <w:t>jsme</w:t>
      </w:r>
      <w:proofErr w:type="gramEnd"/>
      <w:r>
        <w:t xml:space="preserve"> se basketbalového turnaje nebyli </w:t>
      </w:r>
      <w:proofErr w:type="gramStart"/>
      <w:r>
        <w:t>jsme</w:t>
      </w:r>
      <w:proofErr w:type="gramEnd"/>
      <w:r>
        <w:t xml:space="preserve"> však úspěšní. ___</w:t>
      </w:r>
    </w:p>
    <w:p w:rsidR="000A30D0" w:rsidRDefault="000A30D0" w:rsidP="000A30D0">
      <w:pPr>
        <w:pStyle w:val="Odstavecseseznamem"/>
        <w:numPr>
          <w:ilvl w:val="0"/>
          <w:numId w:val="3"/>
        </w:numPr>
        <w:spacing w:line="360" w:lineRule="auto"/>
      </w:pPr>
      <w:proofErr w:type="gramStart"/>
      <w:r>
        <w:t>Jana</w:t>
      </w:r>
      <w:proofErr w:type="gramEnd"/>
      <w:r w:rsidR="00CB4BFE">
        <w:t xml:space="preserve"> seděla u počítače </w:t>
      </w:r>
      <w:r>
        <w:t xml:space="preserve"> který před malou chvílí </w:t>
      </w:r>
      <w:proofErr w:type="gramStart"/>
      <w:r>
        <w:t>otevřela</w:t>
      </w:r>
      <w:proofErr w:type="gramEnd"/>
      <w:r>
        <w:t xml:space="preserve"> a četla zprávy. ___</w:t>
      </w:r>
    </w:p>
    <w:p w:rsidR="00B61A16" w:rsidRDefault="00B61A16" w:rsidP="000A30D0">
      <w:pPr>
        <w:pStyle w:val="Odstavecseseznamem"/>
        <w:numPr>
          <w:ilvl w:val="0"/>
          <w:numId w:val="3"/>
        </w:numPr>
        <w:spacing w:line="360" w:lineRule="auto"/>
      </w:pPr>
      <w:r>
        <w:t xml:space="preserve">Odvedl dobrou </w:t>
      </w:r>
      <w:proofErr w:type="gramStart"/>
      <w:r>
        <w:t>práci a proto</w:t>
      </w:r>
      <w:proofErr w:type="gramEnd"/>
      <w:r>
        <w:t xml:space="preserve"> dostal zaslouženou odměnu. ___</w:t>
      </w:r>
    </w:p>
    <w:p w:rsidR="00B61A16" w:rsidRDefault="00B61A16" w:rsidP="000A30D0">
      <w:pPr>
        <w:pStyle w:val="Odstavecseseznamem"/>
        <w:numPr>
          <w:ilvl w:val="0"/>
          <w:numId w:val="3"/>
        </w:numPr>
        <w:spacing w:line="360" w:lineRule="auto"/>
      </w:pPr>
      <w:r>
        <w:t>V Anglii se učil cizí jazyk a zůstal tam 2 roky pracovat. ____</w:t>
      </w:r>
    </w:p>
    <w:p w:rsidR="00B61A16" w:rsidRDefault="00B61A16" w:rsidP="000A30D0">
      <w:pPr>
        <w:pStyle w:val="Odstavecseseznamem"/>
        <w:numPr>
          <w:ilvl w:val="0"/>
          <w:numId w:val="3"/>
        </w:numPr>
        <w:spacing w:line="360" w:lineRule="auto"/>
      </w:pPr>
      <w:r>
        <w:t>Slušně se omluvíš nebo se se mnou už nebav. ____</w:t>
      </w:r>
    </w:p>
    <w:p w:rsidR="000A30D0" w:rsidRDefault="000A30D0" w:rsidP="000A30D0">
      <w:pPr>
        <w:pStyle w:val="Odstavecseseznamem"/>
        <w:numPr>
          <w:ilvl w:val="0"/>
          <w:numId w:val="3"/>
        </w:numPr>
        <w:spacing w:line="360" w:lineRule="auto"/>
      </w:pPr>
      <w:r>
        <w:t xml:space="preserve">Přestože </w:t>
      </w:r>
      <w:proofErr w:type="gramStart"/>
      <w:r>
        <w:t>jsme</w:t>
      </w:r>
      <w:proofErr w:type="gramEnd"/>
      <w:r>
        <w:t xml:space="preserve"> ho několikrát varovali </w:t>
      </w:r>
      <w:proofErr w:type="gramStart"/>
      <w:r>
        <w:t>neposlechl</w:t>
      </w:r>
      <w:proofErr w:type="gramEnd"/>
      <w:r>
        <w:t xml:space="preserve"> nás. ___</w:t>
      </w:r>
    </w:p>
    <w:p w:rsidR="000A30D0" w:rsidRDefault="000A30D0" w:rsidP="000A30D0">
      <w:pPr>
        <w:pStyle w:val="Odstavecseseznamem"/>
        <w:numPr>
          <w:ilvl w:val="0"/>
          <w:numId w:val="3"/>
        </w:numPr>
        <w:spacing w:line="360" w:lineRule="auto"/>
      </w:pPr>
      <w:r>
        <w:t xml:space="preserve">Vzbudil se </w:t>
      </w:r>
      <w:proofErr w:type="gramStart"/>
      <w:r>
        <w:t>sám a když</w:t>
      </w:r>
      <w:proofErr w:type="gramEnd"/>
      <w:r>
        <w:t xml:space="preserve"> lékař vstoupil do pokoje rychle se posadil.</w:t>
      </w:r>
      <w:r w:rsidR="00CB4BFE">
        <w:t xml:space="preserve"> </w:t>
      </w:r>
      <w:r>
        <w:t>___</w:t>
      </w:r>
    </w:p>
    <w:p w:rsidR="00B61A16" w:rsidRPr="00CB4BFE" w:rsidRDefault="000A30D0" w:rsidP="000A30D0">
      <w:pPr>
        <w:spacing w:line="360" w:lineRule="auto"/>
        <w:rPr>
          <w:b/>
        </w:rPr>
      </w:pPr>
      <w:r w:rsidRPr="00CB4BFE">
        <w:rPr>
          <w:b/>
        </w:rPr>
        <w:t>Vymysli větu podle následujícího vzorce a urči pravidlo, které bylo použito.</w:t>
      </w:r>
    </w:p>
    <w:p w:rsidR="00B61A16" w:rsidRDefault="00CB4BFE" w:rsidP="000A30D0">
      <w:pPr>
        <w:spacing w:line="360" w:lineRule="auto"/>
      </w:pPr>
      <w:r>
        <w:t>1HV, a proto 2HV</w:t>
      </w:r>
    </w:p>
    <w:p w:rsidR="00CB4BFE" w:rsidRDefault="00CB4BFE" w:rsidP="000A30D0">
      <w:pPr>
        <w:spacing w:line="360" w:lineRule="auto"/>
      </w:pPr>
      <w:r>
        <w:t xml:space="preserve">_________________________________________________________________     </w:t>
      </w:r>
      <w:r>
        <w:softHyphen/>
      </w:r>
      <w:r>
        <w:softHyphen/>
        <w:t>____</w:t>
      </w:r>
    </w:p>
    <w:p w:rsidR="00CB4BFE" w:rsidRDefault="00CB4BFE" w:rsidP="000A30D0">
      <w:pPr>
        <w:spacing w:line="360" w:lineRule="auto"/>
      </w:pPr>
    </w:p>
    <w:p w:rsidR="00CB4BFE" w:rsidRDefault="00CB4BFE" w:rsidP="000A30D0">
      <w:pPr>
        <w:spacing w:line="360" w:lineRule="auto"/>
      </w:pPr>
      <w:r>
        <w:t>Ačkoli1VV, 2HV</w:t>
      </w:r>
    </w:p>
    <w:p w:rsidR="00B61A16" w:rsidRDefault="00CB4BFE" w:rsidP="000A30D0">
      <w:pPr>
        <w:spacing w:line="360" w:lineRule="auto"/>
      </w:pPr>
      <w:proofErr w:type="gramStart"/>
      <w:r>
        <w:t>________________________________________________________________        _____</w:t>
      </w:r>
      <w:proofErr w:type="gramEnd"/>
    </w:p>
    <w:p w:rsidR="00CB4BFE" w:rsidRDefault="00CB4BFE" w:rsidP="000A30D0">
      <w:pPr>
        <w:spacing w:line="360" w:lineRule="auto"/>
      </w:pPr>
      <w:r>
        <w:t>Pro šikulky:</w:t>
      </w:r>
    </w:p>
    <w:p w:rsidR="00CB4BFE" w:rsidRDefault="00CB4BFE" w:rsidP="000A30D0">
      <w:pPr>
        <w:spacing w:line="360" w:lineRule="auto"/>
      </w:pPr>
      <w:r>
        <w:t>1HV, který 2VV, a3HV</w:t>
      </w:r>
    </w:p>
    <w:p w:rsidR="00CB4BFE" w:rsidRDefault="00CB4BFE" w:rsidP="000A30D0">
      <w:pPr>
        <w:spacing w:line="360" w:lineRule="auto"/>
      </w:pPr>
      <w:proofErr w:type="gramStart"/>
      <w:r>
        <w:t>___________________________________________________________________   ____</w:t>
      </w:r>
      <w:proofErr w:type="gramEnd"/>
    </w:p>
    <w:p w:rsidR="00CB4BFE" w:rsidRDefault="00CB4BFE" w:rsidP="00CB4BFE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lastRenderedPageBreak/>
        <w:t>Použitý zdroj:</w:t>
      </w:r>
    </w:p>
    <w:p w:rsidR="00CB4BFE" w:rsidRPr="001D36F1" w:rsidRDefault="00CB4BFE" w:rsidP="00CB4BFE">
      <w:pPr>
        <w:spacing w:before="100" w:beforeAutospacing="1" w:after="100" w:afterAutospacing="1"/>
        <w:rPr>
          <w:szCs w:val="24"/>
        </w:rPr>
      </w:pPr>
      <w:r w:rsidRPr="001D36F1">
        <w:rPr>
          <w:szCs w:val="24"/>
        </w:rPr>
        <w:t xml:space="preserve">HRDLIČKOVÁ, Hana; BERÁNKOVÁ, Eva; KLÍMA, Ivan. </w:t>
      </w:r>
      <w:r w:rsidRPr="001D36F1">
        <w:rPr>
          <w:i/>
          <w:iCs/>
          <w:szCs w:val="24"/>
        </w:rPr>
        <w:t xml:space="preserve">Český </w:t>
      </w:r>
      <w:proofErr w:type="gramStart"/>
      <w:r w:rsidRPr="001D36F1">
        <w:rPr>
          <w:i/>
          <w:iCs/>
          <w:szCs w:val="24"/>
        </w:rPr>
        <w:t>jazyk 8 : 1.díl</w:t>
      </w:r>
      <w:proofErr w:type="gramEnd"/>
      <w:r w:rsidRPr="001D36F1">
        <w:rPr>
          <w:i/>
          <w:iCs/>
          <w:szCs w:val="24"/>
        </w:rPr>
        <w:t xml:space="preserve"> - Učivo </w:t>
      </w:r>
      <w:r>
        <w:rPr>
          <w:i/>
          <w:iCs/>
          <w:szCs w:val="24"/>
        </w:rPr>
        <w:t xml:space="preserve">o </w:t>
      </w:r>
      <w:r w:rsidRPr="001D36F1">
        <w:rPr>
          <w:i/>
          <w:iCs/>
          <w:szCs w:val="24"/>
        </w:rPr>
        <w:t>jazyce</w:t>
      </w:r>
      <w:r w:rsidRPr="001D36F1">
        <w:rPr>
          <w:szCs w:val="24"/>
        </w:rPr>
        <w:t>. Havlíčkův Brod: ALTER, 2005. 173 s. ISBN 80-7245-011-5.</w:t>
      </w:r>
    </w:p>
    <w:p w:rsidR="00056044" w:rsidRDefault="00056044" w:rsidP="00056044"/>
    <w:p w:rsidR="00056044" w:rsidRDefault="00056044" w:rsidP="00056044"/>
    <w:p w:rsidR="00056044" w:rsidRPr="001B40C2" w:rsidRDefault="00056044" w:rsidP="00056044"/>
    <w:sectPr w:rsidR="00056044" w:rsidRPr="001B40C2" w:rsidSect="001B40C2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5B" w:rsidRDefault="00120D5B">
      <w:r>
        <w:separator/>
      </w:r>
    </w:p>
  </w:endnote>
  <w:endnote w:type="continuationSeparator" w:id="0">
    <w:p w:rsidR="00120D5B" w:rsidRDefault="0012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0C" w:rsidRDefault="007B3F0C">
    <w:pPr>
      <w:pStyle w:val="Zpat"/>
    </w:pPr>
  </w:p>
  <w:p w:rsidR="00F84D33" w:rsidRDefault="003827E8">
    <w:pPr>
      <w:pStyle w:val="Zkladntext"/>
      <w:jc w:val="center"/>
      <w:rPr>
        <w:rFonts w:ascii="Calibri" w:hAnsi="Calibri"/>
        <w:i/>
        <w:color w:val="000000"/>
        <w:sz w:val="22"/>
      </w:rPr>
    </w:pPr>
    <w:r>
      <w:rPr>
        <w:noProof/>
      </w:rPr>
      <w:drawing>
        <wp:inline distT="0" distB="0" distL="0" distR="0">
          <wp:extent cx="5667375" cy="1238250"/>
          <wp:effectExtent l="19050" t="0" r="9525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C2" w:rsidRDefault="001B40C2">
    <w:pPr>
      <w:pStyle w:val="Zpat"/>
    </w:pPr>
  </w:p>
  <w:p w:rsidR="001B40C2" w:rsidRDefault="001B40C2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5B" w:rsidRDefault="00120D5B">
      <w:r>
        <w:separator/>
      </w:r>
    </w:p>
  </w:footnote>
  <w:footnote w:type="continuationSeparator" w:id="0">
    <w:p w:rsidR="00120D5B" w:rsidRDefault="00120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C95"/>
    <w:multiLevelType w:val="hybridMultilevel"/>
    <w:tmpl w:val="006C89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00CC8"/>
    <w:multiLevelType w:val="hybridMultilevel"/>
    <w:tmpl w:val="E53A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961D9"/>
    <w:multiLevelType w:val="hybridMultilevel"/>
    <w:tmpl w:val="E38A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3"/>
    <w:rsid w:val="000467D1"/>
    <w:rsid w:val="00056044"/>
    <w:rsid w:val="00064AC5"/>
    <w:rsid w:val="00071019"/>
    <w:rsid w:val="000A30D0"/>
    <w:rsid w:val="00116677"/>
    <w:rsid w:val="00120D5B"/>
    <w:rsid w:val="001B40C2"/>
    <w:rsid w:val="002F71D9"/>
    <w:rsid w:val="00377675"/>
    <w:rsid w:val="003827E8"/>
    <w:rsid w:val="00394CB4"/>
    <w:rsid w:val="003A2F15"/>
    <w:rsid w:val="00414D5E"/>
    <w:rsid w:val="004F36C3"/>
    <w:rsid w:val="00534F0D"/>
    <w:rsid w:val="00537EB1"/>
    <w:rsid w:val="00591C27"/>
    <w:rsid w:val="005F6FF3"/>
    <w:rsid w:val="006C4F82"/>
    <w:rsid w:val="00742FFA"/>
    <w:rsid w:val="00783895"/>
    <w:rsid w:val="007B3F0C"/>
    <w:rsid w:val="007D40FE"/>
    <w:rsid w:val="00885E01"/>
    <w:rsid w:val="008B0BD6"/>
    <w:rsid w:val="0098257B"/>
    <w:rsid w:val="009A1C62"/>
    <w:rsid w:val="00A51A56"/>
    <w:rsid w:val="00A54537"/>
    <w:rsid w:val="00AB5418"/>
    <w:rsid w:val="00B61A16"/>
    <w:rsid w:val="00BC241D"/>
    <w:rsid w:val="00BD4C05"/>
    <w:rsid w:val="00C41321"/>
    <w:rsid w:val="00C719D6"/>
    <w:rsid w:val="00C7475A"/>
    <w:rsid w:val="00CA5F05"/>
    <w:rsid w:val="00CB1440"/>
    <w:rsid w:val="00CB4BFE"/>
    <w:rsid w:val="00CC0DFD"/>
    <w:rsid w:val="00D53046"/>
    <w:rsid w:val="00D917B2"/>
    <w:rsid w:val="00E12C25"/>
    <w:rsid w:val="00E1521E"/>
    <w:rsid w:val="00F16091"/>
    <w:rsid w:val="00F315EB"/>
    <w:rsid w:val="00F84D33"/>
    <w:rsid w:val="00F8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qFormat/>
    <w:rsid w:val="000A30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7B3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B3F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rsid w:val="007B3F0C"/>
    <w:rPr>
      <w:kern w:val="1"/>
      <w:sz w:val="24"/>
    </w:rPr>
  </w:style>
  <w:style w:type="paragraph" w:styleId="Textbubliny">
    <w:name w:val="Balloon Text"/>
    <w:basedOn w:val="Normln"/>
    <w:link w:val="TextbublinyChar"/>
    <w:rsid w:val="007B3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F0C"/>
    <w:rPr>
      <w:rFonts w:ascii="Tahoma" w:hAnsi="Tahoma" w:cs="Tahoma"/>
      <w:kern w:val="1"/>
      <w:sz w:val="16"/>
      <w:szCs w:val="16"/>
    </w:rPr>
  </w:style>
  <w:style w:type="table" w:styleId="Mkatabulky">
    <w:name w:val="Table Grid"/>
    <w:basedOn w:val="Normlntabulka"/>
    <w:rsid w:val="0088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71019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7101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7101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paragraph" w:customStyle="1" w:styleId="pblock">
    <w:name w:val="pblock"/>
    <w:basedOn w:val="Normln"/>
    <w:rsid w:val="0007101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Nadpis1Char">
    <w:name w:val="Nadpis 1 Char"/>
    <w:basedOn w:val="Standardnpsmoodstavce"/>
    <w:link w:val="Nadpis1"/>
    <w:rsid w:val="000A30D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qFormat/>
    <w:rsid w:val="000A30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7B3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B3F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rsid w:val="007B3F0C"/>
    <w:rPr>
      <w:kern w:val="1"/>
      <w:sz w:val="24"/>
    </w:rPr>
  </w:style>
  <w:style w:type="paragraph" w:styleId="Textbubliny">
    <w:name w:val="Balloon Text"/>
    <w:basedOn w:val="Normln"/>
    <w:link w:val="TextbublinyChar"/>
    <w:rsid w:val="007B3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F0C"/>
    <w:rPr>
      <w:rFonts w:ascii="Tahoma" w:hAnsi="Tahoma" w:cs="Tahoma"/>
      <w:kern w:val="1"/>
      <w:sz w:val="16"/>
      <w:szCs w:val="16"/>
    </w:rPr>
  </w:style>
  <w:style w:type="table" w:styleId="Mkatabulky">
    <w:name w:val="Table Grid"/>
    <w:basedOn w:val="Normlntabulka"/>
    <w:rsid w:val="0088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71019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7101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7101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paragraph" w:customStyle="1" w:styleId="pblock">
    <w:name w:val="pblock"/>
    <w:basedOn w:val="Normln"/>
    <w:rsid w:val="0007101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Nadpis1Char">
    <w:name w:val="Nadpis 1 Char"/>
    <w:basedOn w:val="Standardnpsmoodstavce"/>
    <w:link w:val="Nadpis1"/>
    <w:rsid w:val="000A30D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7D77-79E3-40CC-A289-2016CF24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HP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Petr Chvojka</cp:lastModifiedBy>
  <cp:revision>4</cp:revision>
  <cp:lastPrinted>2012-02-23T20:47:00Z</cp:lastPrinted>
  <dcterms:created xsi:type="dcterms:W3CDTF">2012-02-23T21:00:00Z</dcterms:created>
  <dcterms:modified xsi:type="dcterms:W3CDTF">2012-05-07T11:37:00Z</dcterms:modified>
</cp:coreProperties>
</file>