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E28" w:rsidRDefault="00277E28" w:rsidP="00277E28">
      <w:pPr>
        <w:pStyle w:val="Zhlav"/>
      </w:pPr>
      <w:r w:rsidRPr="00350271">
        <w:rPr>
          <w:noProof/>
          <w:lang w:eastAsia="cs-CZ"/>
        </w:rPr>
        <w:drawing>
          <wp:inline distT="0" distB="0" distL="0" distR="0" wp14:anchorId="54D40948" wp14:editId="6574E71F">
            <wp:extent cx="5069785" cy="1073426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277E28" w:rsidRPr="00350271" w:rsidTr="002A7347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350271" w:rsidRDefault="00277E28" w:rsidP="002A734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E28" w:rsidRPr="00350271" w:rsidRDefault="00277E28" w:rsidP="002A734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277E28" w:rsidRPr="00350271" w:rsidTr="002A7347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E28" w:rsidRPr="00350271" w:rsidRDefault="00277E28" w:rsidP="002A734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277E28" w:rsidRPr="00350271" w:rsidTr="002A7347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350271" w:rsidRDefault="00277E28" w:rsidP="002A734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7E28" w:rsidRPr="00350271" w:rsidRDefault="00277E28" w:rsidP="002A734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277E28" w:rsidRDefault="00277E28" w:rsidP="00277E28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277E28" w:rsidRPr="001651B6" w:rsidTr="002A7347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891438" w:rsidRDefault="00277E28" w:rsidP="002A7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Vy_32_INOVACE_IV_3_04_</w:t>
            </w:r>
            <w:r w:rsidR="003906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Zemědělství a průmysl ČR</w:t>
            </w:r>
          </w:p>
        </w:tc>
      </w:tr>
      <w:tr w:rsidR="00277E28" w:rsidRPr="001651B6" w:rsidTr="002A7347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04</w:t>
            </w:r>
          </w:p>
        </w:tc>
      </w:tr>
      <w:tr w:rsidR="00277E28" w:rsidRPr="001651B6" w:rsidTr="002A734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Romana Zikmundová</w:t>
            </w:r>
          </w:p>
        </w:tc>
      </w:tr>
      <w:tr w:rsidR="00277E28" w:rsidRPr="001651B6" w:rsidTr="002A7347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E28" w:rsidRPr="001651B6" w:rsidRDefault="00390685" w:rsidP="003906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opakování učiva o zemědělství a průmyslu České republiky</w:t>
            </w:r>
          </w:p>
        </w:tc>
      </w:tr>
      <w:tr w:rsidR="00277E28" w:rsidRPr="001651B6" w:rsidTr="002A7347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390685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7E28" w:rsidRPr="001651B6" w:rsidRDefault="00390685" w:rsidP="002A7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umí vyhledat jednoduché údaje na mapě České republiky.</w:t>
            </w:r>
          </w:p>
        </w:tc>
      </w:tr>
      <w:tr w:rsidR="00277E28" w:rsidRPr="001651B6" w:rsidTr="00390685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277E28" w:rsidRPr="001651B6" w:rsidTr="002A734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390685" w:rsidP="002A7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 – 10 let</w:t>
            </w:r>
          </w:p>
        </w:tc>
      </w:tr>
      <w:tr w:rsidR="00277E28" w:rsidRPr="001651B6" w:rsidTr="002A734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390685" w:rsidP="002A7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města, zemědělství, průmysl</w:t>
            </w:r>
          </w:p>
        </w:tc>
      </w:tr>
      <w:tr w:rsidR="00277E28" w:rsidRPr="001651B6" w:rsidTr="002A734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  <w:r w:rsidR="00A84DF1">
              <w:rPr>
                <w:rFonts w:ascii="Calibri" w:eastAsia="Times New Roman" w:hAnsi="Calibri" w:cs="Times New Roman"/>
                <w:color w:val="000000"/>
                <w:lang w:eastAsia="cs-CZ"/>
              </w:rPr>
              <w:t>, mapa ČR</w:t>
            </w:r>
          </w:p>
        </w:tc>
      </w:tr>
      <w:tr w:rsidR="00277E28" w:rsidRPr="001651B6" w:rsidTr="002A734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77E28" w:rsidRPr="001651B6" w:rsidRDefault="00390685" w:rsidP="002A7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35 min</w:t>
            </w: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277E28" w:rsidRPr="001651B6" w:rsidTr="0039068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77E28" w:rsidRDefault="00390685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doplňují do první i druhé tajenky města dle zadání.</w:t>
            </w:r>
          </w:p>
          <w:p w:rsidR="00390685" w:rsidRDefault="00BA21CC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Čarou </w:t>
            </w:r>
            <w:bookmarkStart w:id="0" w:name="_GoBack"/>
            <w:bookmarkEnd w:id="0"/>
            <w:r w:rsidR="0039068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spojují výrobky se správným políčkem průmyslu. U zemědělství spojí chov živočichů i pěstování zemědělských plodin.</w:t>
            </w:r>
          </w:p>
          <w:p w:rsidR="00390685" w:rsidRDefault="00390685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Ke každému městu zapisují zajímavost (průmysl, zemědělství, lázeňství …).</w:t>
            </w:r>
          </w:p>
          <w:p w:rsidR="00390685" w:rsidRDefault="00390685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Pracují ve skupinách, kontrola je provedena společně.</w:t>
            </w:r>
          </w:p>
          <w:p w:rsidR="00390685" w:rsidRDefault="00390685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odzkoušen na interaktivní tabuli.</w:t>
            </w:r>
          </w:p>
          <w:p w:rsidR="004C4FF5" w:rsidRPr="001651B6" w:rsidRDefault="004C4FF5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77E28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39068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pracovní listy</w:t>
            </w:r>
          </w:p>
          <w:p w:rsidR="00390685" w:rsidRPr="001651B6" w:rsidRDefault="00390685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Čerpáno z otevřené galerie Microsoft Office, </w:t>
            </w:r>
            <w:hyperlink r:id="rId10" w:history="1">
              <w:r w:rsidRPr="006B1DBB">
                <w:rPr>
                  <w:rStyle w:val="Hypertextovodkaz"/>
                  <w:rFonts w:ascii="Calibri" w:eastAsia="Times New Roman" w:hAnsi="Calibri" w:cs="Times New Roman"/>
                  <w:b/>
                  <w:bCs/>
                  <w:lang w:eastAsia="cs-CZ"/>
                </w:rPr>
                <w:t>www.microsoft.office.com</w:t>
              </w:r>
            </w:hyperlink>
            <w:r w:rsidR="004667BE">
              <w:rPr>
                <w:rStyle w:val="Hypertextovodkaz"/>
                <w:rFonts w:ascii="Calibri" w:eastAsia="Times New Roman" w:hAnsi="Calibri" w:cs="Times New Roman"/>
                <w:b/>
                <w:bCs/>
                <w:lang w:eastAsia="cs-CZ"/>
              </w:rPr>
              <w:t>.</w:t>
            </w: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77E28" w:rsidRPr="001651B6" w:rsidTr="002A7347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77E28" w:rsidRPr="001651B6" w:rsidTr="0039068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7E28" w:rsidRPr="001651B6" w:rsidRDefault="00277E28" w:rsidP="002A7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D46410" w:rsidRPr="009B719F" w:rsidRDefault="00CB5F2F" w:rsidP="009B719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Do tajenky dopiš města</w:t>
      </w:r>
      <w:r w:rsidR="00C16791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Mkatabulky"/>
        <w:tblpPr w:leftFromText="141" w:rightFromText="141" w:vertAnchor="text" w:horzAnchor="margin" w:tblpXSpec="center" w:tblpY="77"/>
        <w:tblOverlap w:val="never"/>
        <w:tblW w:w="0" w:type="auto"/>
        <w:tblLook w:val="04A0" w:firstRow="1" w:lastRow="0" w:firstColumn="1" w:lastColumn="0" w:noHBand="0" w:noVBand="1"/>
      </w:tblPr>
      <w:tblGrid>
        <w:gridCol w:w="468"/>
        <w:gridCol w:w="468"/>
        <w:gridCol w:w="468"/>
        <w:gridCol w:w="470"/>
        <w:gridCol w:w="468"/>
        <w:gridCol w:w="470"/>
        <w:gridCol w:w="468"/>
        <w:gridCol w:w="462"/>
        <w:gridCol w:w="6"/>
        <w:gridCol w:w="468"/>
        <w:gridCol w:w="468"/>
        <w:gridCol w:w="468"/>
        <w:gridCol w:w="468"/>
        <w:gridCol w:w="468"/>
        <w:gridCol w:w="468"/>
        <w:gridCol w:w="470"/>
        <w:gridCol w:w="472"/>
      </w:tblGrid>
      <w:tr w:rsidR="009B719F" w:rsidTr="00CB5F2F">
        <w:trPr>
          <w:gridBefore w:val="4"/>
          <w:gridAfter w:val="1"/>
          <w:wBefore w:w="1874" w:type="dxa"/>
          <w:wAfter w:w="472" w:type="dxa"/>
          <w:trHeight w:val="487"/>
        </w:trPr>
        <w:tc>
          <w:tcPr>
            <w:tcW w:w="2342" w:type="dxa"/>
            <w:gridSpan w:val="6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9B719F" w:rsidRDefault="008177E1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9B719F" w:rsidTr="00CB5F2F">
        <w:trPr>
          <w:gridBefore w:val="4"/>
          <w:gridAfter w:val="1"/>
          <w:wBefore w:w="1874" w:type="dxa"/>
          <w:wAfter w:w="472" w:type="dxa"/>
          <w:trHeight w:val="487"/>
        </w:trPr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470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gridSpan w:val="5"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9F" w:rsidTr="00CB5F2F">
        <w:trPr>
          <w:gridAfter w:val="1"/>
          <w:wAfter w:w="472" w:type="dxa"/>
          <w:trHeight w:val="487"/>
        </w:trPr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9B719F" w:rsidRPr="009B719F" w:rsidRDefault="009B719F" w:rsidP="009B71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</w:tc>
        <w:tc>
          <w:tcPr>
            <w:tcW w:w="938" w:type="dxa"/>
            <w:gridSpan w:val="2"/>
            <w:tcBorders>
              <w:left w:val="nil"/>
            </w:tcBorders>
            <w:vAlign w:val="center"/>
          </w:tcPr>
          <w:p w:rsidR="009B719F" w:rsidRPr="009B719F" w:rsidRDefault="009B719F" w:rsidP="009B71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8" w:type="dxa"/>
            <w:gridSpan w:val="2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406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9F" w:rsidTr="00420BA6">
        <w:trPr>
          <w:gridAfter w:val="1"/>
          <w:wAfter w:w="472" w:type="dxa"/>
          <w:trHeight w:val="487"/>
        </w:trPr>
        <w:tc>
          <w:tcPr>
            <w:tcW w:w="1874" w:type="dxa"/>
            <w:gridSpan w:val="4"/>
            <w:vMerge/>
            <w:tcBorders>
              <w:top w:val="nil"/>
              <w:lef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70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tcBorders>
              <w:top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9F" w:rsidTr="00CB5F2F">
        <w:trPr>
          <w:trHeight w:val="487"/>
        </w:trPr>
        <w:tc>
          <w:tcPr>
            <w:tcW w:w="1874" w:type="dxa"/>
            <w:gridSpan w:val="4"/>
            <w:vMerge/>
            <w:tcBorders>
              <w:top w:val="nil"/>
              <w:left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tcBorders>
              <w:lef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68" w:type="dxa"/>
            <w:gridSpan w:val="2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8" w:type="dxa"/>
            <w:gridSpan w:val="4"/>
            <w:tcBorders>
              <w:top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9F" w:rsidTr="003503AC">
        <w:trPr>
          <w:trHeight w:val="487"/>
        </w:trPr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9B719F" w:rsidTr="00CB5F2F">
        <w:trPr>
          <w:trHeight w:val="487"/>
        </w:trPr>
        <w:tc>
          <w:tcPr>
            <w:tcW w:w="1874" w:type="dxa"/>
            <w:gridSpan w:val="4"/>
            <w:vMerge w:val="restart"/>
            <w:tcBorders>
              <w:left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gridSpan w:val="4"/>
            <w:tcBorders>
              <w:left w:val="nil"/>
              <w:bottom w:val="nil"/>
            </w:tcBorders>
            <w:vAlign w:val="center"/>
          </w:tcPr>
          <w:p w:rsidR="009B719F" w:rsidRPr="009B719F" w:rsidRDefault="009B719F" w:rsidP="009B71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72" w:type="dxa"/>
            <w:vMerge w:val="restart"/>
            <w:tcBorders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9F" w:rsidTr="00420BA6">
        <w:trPr>
          <w:trHeight w:val="510"/>
        </w:trPr>
        <w:tc>
          <w:tcPr>
            <w:tcW w:w="1874" w:type="dxa"/>
            <w:gridSpan w:val="4"/>
            <w:vMerge/>
            <w:tcBorders>
              <w:left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tcBorders>
              <w:left w:val="single" w:sz="4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vMerge w:val="restart"/>
            <w:tcBorders>
              <w:left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vMerge/>
            <w:tcBorders>
              <w:left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9F" w:rsidTr="00420BA6">
        <w:trPr>
          <w:trHeight w:val="487"/>
        </w:trPr>
        <w:tc>
          <w:tcPr>
            <w:tcW w:w="1874" w:type="dxa"/>
            <w:gridSpan w:val="4"/>
            <w:vMerge/>
            <w:tcBorders>
              <w:left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tcBorders>
              <w:left w:val="single" w:sz="4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68" w:type="dxa"/>
            <w:tcBorders>
              <w:top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vMerge/>
            <w:tcBorders>
              <w:left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vMerge/>
            <w:tcBorders>
              <w:left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3AC" w:rsidTr="00420BA6">
        <w:trPr>
          <w:trHeight w:val="487"/>
        </w:trPr>
        <w:tc>
          <w:tcPr>
            <w:tcW w:w="1874" w:type="dxa"/>
            <w:gridSpan w:val="4"/>
            <w:vMerge/>
            <w:tcBorders>
              <w:left w:val="nil"/>
              <w:right w:val="nil"/>
            </w:tcBorders>
            <w:vAlign w:val="center"/>
          </w:tcPr>
          <w:p w:rsidR="003503AC" w:rsidRDefault="003503AC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3503AC" w:rsidRDefault="003503AC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3503AC" w:rsidRDefault="003503AC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503AC" w:rsidRDefault="00420BA6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74" w:type="dxa"/>
            <w:gridSpan w:val="2"/>
            <w:tcBorders>
              <w:left w:val="nil"/>
              <w:right w:val="single" w:sz="12" w:space="0" w:color="auto"/>
            </w:tcBorders>
            <w:vAlign w:val="center"/>
          </w:tcPr>
          <w:p w:rsidR="003503AC" w:rsidRDefault="003503AC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3503AC" w:rsidRDefault="003503AC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3503AC" w:rsidRDefault="003503AC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3503AC" w:rsidRDefault="003503AC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3503AC" w:rsidRDefault="003503AC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3503AC" w:rsidRDefault="003503AC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vAlign w:val="center"/>
          </w:tcPr>
          <w:p w:rsidR="003503AC" w:rsidRDefault="003503AC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472" w:type="dxa"/>
            <w:vMerge/>
            <w:tcBorders>
              <w:right w:val="nil"/>
            </w:tcBorders>
            <w:vAlign w:val="center"/>
          </w:tcPr>
          <w:p w:rsidR="003503AC" w:rsidRDefault="003503AC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9F" w:rsidTr="00420BA6">
        <w:trPr>
          <w:trHeight w:val="487"/>
        </w:trPr>
        <w:tc>
          <w:tcPr>
            <w:tcW w:w="1874" w:type="dxa"/>
            <w:gridSpan w:val="4"/>
            <w:vMerge/>
            <w:tcBorders>
              <w:left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gridSpan w:val="2"/>
            <w:tcBorders>
              <w:left w:val="single" w:sz="4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4" w:type="dxa"/>
            <w:gridSpan w:val="4"/>
            <w:tcBorders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0617" w:rsidRDefault="009B719F" w:rsidP="009B719F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</w:p>
    <w:p w:rsidR="009B719F" w:rsidRDefault="009B719F" w:rsidP="009B719F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</w:p>
    <w:p w:rsidR="009B719F" w:rsidRDefault="009B719F" w:rsidP="009B719F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</w:p>
    <w:p w:rsidR="009B719F" w:rsidRDefault="009B719F" w:rsidP="009B719F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</w:p>
    <w:p w:rsidR="009B719F" w:rsidRDefault="009B719F" w:rsidP="009B719F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</w:p>
    <w:p w:rsidR="009B719F" w:rsidRDefault="009B719F" w:rsidP="009B719F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</w:p>
    <w:p w:rsidR="009B719F" w:rsidRDefault="009B719F" w:rsidP="009B719F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</w:t>
      </w:r>
    </w:p>
    <w:p w:rsidR="009B719F" w:rsidRDefault="009B719F" w:rsidP="009B719F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</w:p>
    <w:p w:rsidR="009B719F" w:rsidRDefault="009B719F" w:rsidP="009B719F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</w:t>
      </w:r>
    </w:p>
    <w:p w:rsidR="009B719F" w:rsidRDefault="009B719F" w:rsidP="009B719F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</w:t>
      </w:r>
    </w:p>
    <w:p w:rsidR="009B719F" w:rsidRDefault="009B719F" w:rsidP="009B719F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</w:t>
      </w:r>
    </w:p>
    <w:p w:rsidR="009B719F" w:rsidRDefault="00294AB4" w:rsidP="009B719F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3840" behindDoc="1" locked="0" layoutInCell="1" allowOverlap="1" wp14:anchorId="12B2055E" wp14:editId="5284B42D">
            <wp:simplePos x="0" y="0"/>
            <wp:positionH relativeFrom="column">
              <wp:posOffset>3386455</wp:posOffset>
            </wp:positionH>
            <wp:positionV relativeFrom="paragraph">
              <wp:posOffset>278130</wp:posOffset>
            </wp:positionV>
            <wp:extent cx="879475" cy="1086485"/>
            <wp:effectExtent l="0" t="0" r="0" b="0"/>
            <wp:wrapNone/>
            <wp:docPr id="14" name="Obrázek 14" descr="C:\Users\zikmundovar\AppData\Local\Microsoft\Windows\Temporary Internet Files\Content.IE5\KE45QRKL\MC9003502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ikmundovar\AppData\Local\Microsoft\Windows\Temporary Internet Files\Content.IE5\KE45QRKL\MC90035027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108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719F" w:rsidRDefault="00294AB4" w:rsidP="009B71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94AB4"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 wp14:anchorId="10004387" wp14:editId="752B533A">
            <wp:simplePos x="0" y="0"/>
            <wp:positionH relativeFrom="column">
              <wp:posOffset>4698137</wp:posOffset>
            </wp:positionH>
            <wp:positionV relativeFrom="paragraph">
              <wp:posOffset>15875</wp:posOffset>
            </wp:positionV>
            <wp:extent cx="1414145" cy="1423035"/>
            <wp:effectExtent l="0" t="0" r="0" b="571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42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719F">
        <w:rPr>
          <w:rFonts w:ascii="Times New Roman" w:hAnsi="Times New Roman" w:cs="Times New Roman"/>
          <w:b/>
          <w:sz w:val="24"/>
          <w:szCs w:val="24"/>
        </w:rPr>
        <w:t xml:space="preserve">1.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Jihomoravský kraj – </w:t>
      </w:r>
      <w:r w:rsidR="009B719F">
        <w:rPr>
          <w:rFonts w:ascii="Times New Roman" w:hAnsi="Times New Roman" w:cs="Times New Roman"/>
          <w:b/>
          <w:sz w:val="24"/>
          <w:szCs w:val="24"/>
        </w:rPr>
        <w:t>konzervárny (okurky …)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5DC4">
        <w:rPr>
          <w:rFonts w:ascii="Times New Roman" w:hAnsi="Times New Roman" w:cs="Times New Roman"/>
          <w:b/>
          <w:sz w:val="24"/>
          <w:szCs w:val="24"/>
        </w:rPr>
        <w:tab/>
      </w:r>
      <w:r w:rsidR="00E05DC4">
        <w:rPr>
          <w:rFonts w:ascii="Times New Roman" w:hAnsi="Times New Roman" w:cs="Times New Roman"/>
          <w:b/>
          <w:sz w:val="24"/>
          <w:szCs w:val="24"/>
        </w:rPr>
        <w:tab/>
      </w:r>
      <w:r w:rsidR="00E05DC4">
        <w:rPr>
          <w:rFonts w:ascii="Times New Roman" w:hAnsi="Times New Roman" w:cs="Times New Roman"/>
          <w:b/>
          <w:sz w:val="24"/>
          <w:szCs w:val="24"/>
        </w:rPr>
        <w:tab/>
      </w:r>
      <w:r w:rsidR="00E05DC4">
        <w:rPr>
          <w:rFonts w:ascii="Times New Roman" w:hAnsi="Times New Roman" w:cs="Times New Roman"/>
          <w:b/>
          <w:sz w:val="24"/>
          <w:szCs w:val="24"/>
        </w:rPr>
        <w:tab/>
      </w:r>
    </w:p>
    <w:p w:rsidR="00E05DC4" w:rsidRDefault="009B719F" w:rsidP="009B71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Královehradecký kraj – </w:t>
      </w:r>
      <w:r>
        <w:rPr>
          <w:rFonts w:ascii="Times New Roman" w:hAnsi="Times New Roman" w:cs="Times New Roman"/>
          <w:b/>
          <w:sz w:val="24"/>
          <w:szCs w:val="24"/>
        </w:rPr>
        <w:t>oplatky, trubičky</w:t>
      </w:r>
      <w:r w:rsidR="00E05DC4">
        <w:rPr>
          <w:rFonts w:ascii="Times New Roman" w:hAnsi="Times New Roman" w:cs="Times New Roman"/>
          <w:b/>
          <w:sz w:val="24"/>
          <w:szCs w:val="24"/>
        </w:rPr>
        <w:tab/>
      </w:r>
      <w:r w:rsidR="00E05DC4">
        <w:rPr>
          <w:rFonts w:ascii="Times New Roman" w:hAnsi="Times New Roman" w:cs="Times New Roman"/>
          <w:b/>
          <w:sz w:val="24"/>
          <w:szCs w:val="24"/>
        </w:rPr>
        <w:tab/>
      </w:r>
      <w:r w:rsidR="00E05DC4">
        <w:rPr>
          <w:rFonts w:ascii="Times New Roman" w:hAnsi="Times New Roman" w:cs="Times New Roman"/>
          <w:b/>
          <w:sz w:val="24"/>
          <w:szCs w:val="24"/>
        </w:rPr>
        <w:tab/>
      </w:r>
      <w:r w:rsidR="00E05DC4">
        <w:rPr>
          <w:rFonts w:ascii="Times New Roman" w:hAnsi="Times New Roman" w:cs="Times New Roman"/>
          <w:b/>
          <w:sz w:val="24"/>
          <w:szCs w:val="24"/>
        </w:rPr>
        <w:tab/>
      </w:r>
      <w:r w:rsidR="00E05DC4">
        <w:rPr>
          <w:rFonts w:ascii="Times New Roman" w:hAnsi="Times New Roman" w:cs="Times New Roman"/>
          <w:b/>
          <w:sz w:val="24"/>
          <w:szCs w:val="24"/>
        </w:rPr>
        <w:tab/>
      </w:r>
      <w:r w:rsidR="00E05DC4">
        <w:rPr>
          <w:rFonts w:ascii="Times New Roman" w:hAnsi="Times New Roman" w:cs="Times New Roman"/>
          <w:b/>
          <w:sz w:val="24"/>
          <w:szCs w:val="24"/>
        </w:rPr>
        <w:tab/>
      </w:r>
    </w:p>
    <w:p w:rsidR="009B719F" w:rsidRDefault="009B719F" w:rsidP="009B71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Jihomoravský kraj – </w:t>
      </w:r>
      <w:r>
        <w:rPr>
          <w:rFonts w:ascii="Times New Roman" w:hAnsi="Times New Roman" w:cs="Times New Roman"/>
          <w:b/>
          <w:sz w:val="24"/>
          <w:szCs w:val="24"/>
        </w:rPr>
        <w:t>vinařské závody</w:t>
      </w:r>
    </w:p>
    <w:p w:rsidR="009B719F" w:rsidRDefault="009B719F" w:rsidP="009B71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Ústecký kraj – </w:t>
      </w:r>
      <w:r>
        <w:rPr>
          <w:rFonts w:ascii="Times New Roman" w:hAnsi="Times New Roman" w:cs="Times New Roman"/>
          <w:b/>
          <w:sz w:val="24"/>
          <w:szCs w:val="24"/>
        </w:rPr>
        <w:t>ovocnářství (Zahrada Čech)</w:t>
      </w:r>
      <w:r w:rsidR="00294AB4" w:rsidRPr="00294AB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B719F" w:rsidRDefault="009B719F" w:rsidP="009B71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Středočeský kraj – </w:t>
      </w:r>
      <w:r>
        <w:rPr>
          <w:rFonts w:ascii="Times New Roman" w:hAnsi="Times New Roman" w:cs="Times New Roman"/>
          <w:b/>
          <w:sz w:val="24"/>
          <w:szCs w:val="24"/>
        </w:rPr>
        <w:t>strojírenský průmysl</w:t>
      </w:r>
    </w:p>
    <w:p w:rsidR="009B719F" w:rsidRDefault="00294AB4" w:rsidP="009B71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94AB4"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33A99656" wp14:editId="0BF928E1">
            <wp:simplePos x="0" y="0"/>
            <wp:positionH relativeFrom="column">
              <wp:posOffset>4162425</wp:posOffset>
            </wp:positionH>
            <wp:positionV relativeFrom="paragraph">
              <wp:posOffset>63500</wp:posOffset>
            </wp:positionV>
            <wp:extent cx="672465" cy="1078230"/>
            <wp:effectExtent l="0" t="0" r="0" b="762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719F">
        <w:rPr>
          <w:rFonts w:ascii="Times New Roman" w:hAnsi="Times New Roman" w:cs="Times New Roman"/>
          <w:b/>
          <w:sz w:val="24"/>
          <w:szCs w:val="24"/>
        </w:rPr>
        <w:t xml:space="preserve">6.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Jihočeský kraj – </w:t>
      </w:r>
      <w:r w:rsidR="009B719F">
        <w:rPr>
          <w:rFonts w:ascii="Times New Roman" w:hAnsi="Times New Roman" w:cs="Times New Roman"/>
          <w:b/>
          <w:sz w:val="24"/>
          <w:szCs w:val="24"/>
        </w:rPr>
        <w:t>výroba tužek, pivovarnictví</w:t>
      </w:r>
    </w:p>
    <w:p w:rsidR="009B719F" w:rsidRDefault="009B719F" w:rsidP="009B71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Jihomoravský kraj – </w:t>
      </w:r>
      <w:r>
        <w:rPr>
          <w:rFonts w:ascii="Times New Roman" w:hAnsi="Times New Roman" w:cs="Times New Roman"/>
          <w:b/>
          <w:sz w:val="24"/>
          <w:szCs w:val="24"/>
        </w:rPr>
        <w:t>strojírenský průmysl</w:t>
      </w:r>
    </w:p>
    <w:p w:rsidR="009B719F" w:rsidRDefault="009B719F" w:rsidP="009B71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Jihočeský kraj – </w:t>
      </w:r>
      <w:r>
        <w:rPr>
          <w:rFonts w:ascii="Times New Roman" w:hAnsi="Times New Roman" w:cs="Times New Roman"/>
          <w:b/>
          <w:sz w:val="24"/>
          <w:szCs w:val="24"/>
        </w:rPr>
        <w:t>výroba prádla - JITEX</w:t>
      </w:r>
    </w:p>
    <w:p w:rsidR="009B719F" w:rsidRDefault="00294AB4" w:rsidP="009B71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94AB4"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77CEE1D6" wp14:editId="56BAD935">
            <wp:simplePos x="0" y="0"/>
            <wp:positionH relativeFrom="column">
              <wp:posOffset>2498594</wp:posOffset>
            </wp:positionH>
            <wp:positionV relativeFrom="paragraph">
              <wp:posOffset>104500</wp:posOffset>
            </wp:positionV>
            <wp:extent cx="1311215" cy="862641"/>
            <wp:effectExtent l="0" t="0" r="381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15" cy="862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719F">
        <w:rPr>
          <w:rFonts w:ascii="Times New Roman" w:hAnsi="Times New Roman" w:cs="Times New Roman"/>
          <w:b/>
          <w:sz w:val="24"/>
          <w:szCs w:val="24"/>
        </w:rPr>
        <w:t xml:space="preserve">9.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Ústecký kraj – </w:t>
      </w:r>
      <w:r w:rsidR="009B719F">
        <w:rPr>
          <w:rFonts w:ascii="Times New Roman" w:hAnsi="Times New Roman" w:cs="Times New Roman"/>
          <w:b/>
          <w:sz w:val="24"/>
          <w:szCs w:val="24"/>
        </w:rPr>
        <w:t>chmelařství</w:t>
      </w:r>
    </w:p>
    <w:p w:rsidR="009B719F" w:rsidRDefault="009B719F" w:rsidP="009B71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Pardubický kraj – </w:t>
      </w:r>
      <w:r>
        <w:rPr>
          <w:rFonts w:ascii="Times New Roman" w:hAnsi="Times New Roman" w:cs="Times New Roman"/>
          <w:b/>
          <w:sz w:val="24"/>
          <w:szCs w:val="24"/>
        </w:rPr>
        <w:t>dřevoobráběcí stroje</w:t>
      </w:r>
    </w:p>
    <w:p w:rsidR="009B719F" w:rsidRDefault="009B719F" w:rsidP="009B71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Zlínský kraj – </w:t>
      </w:r>
      <w:r>
        <w:rPr>
          <w:rFonts w:ascii="Times New Roman" w:hAnsi="Times New Roman" w:cs="Times New Roman"/>
          <w:b/>
          <w:sz w:val="24"/>
          <w:szCs w:val="24"/>
        </w:rPr>
        <w:t>výroba obuvi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9B719F" w:rsidRDefault="009B719F" w:rsidP="009B719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05DC4" w:rsidRDefault="00E05DC4" w:rsidP="009B719F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-58"/>
        <w:tblW w:w="0" w:type="auto"/>
        <w:tblLook w:val="04A0" w:firstRow="1" w:lastRow="0" w:firstColumn="1" w:lastColumn="0" w:noHBand="0" w:noVBand="1"/>
      </w:tblPr>
      <w:tblGrid>
        <w:gridCol w:w="639"/>
        <w:gridCol w:w="639"/>
        <w:gridCol w:w="639"/>
        <w:gridCol w:w="639"/>
        <w:gridCol w:w="639"/>
        <w:gridCol w:w="639"/>
        <w:gridCol w:w="640"/>
        <w:gridCol w:w="640"/>
        <w:gridCol w:w="640"/>
        <w:gridCol w:w="640"/>
        <w:gridCol w:w="640"/>
      </w:tblGrid>
      <w:tr w:rsidR="00E05DC4" w:rsidTr="00E05DC4">
        <w:trPr>
          <w:trHeight w:val="690"/>
        </w:trPr>
        <w:tc>
          <w:tcPr>
            <w:tcW w:w="6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B719F" w:rsidRDefault="00E05DC4" w:rsidP="009B719F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TAJENKA:</w:t>
      </w:r>
    </w:p>
    <w:p w:rsidR="009B719F" w:rsidRDefault="009B719F" w:rsidP="009B719F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E05DC4" w:rsidRDefault="00E05DC4" w:rsidP="00E05DC4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C16791" w:rsidRPr="00C16791" w:rsidRDefault="00C16791" w:rsidP="00C1679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16791">
        <w:rPr>
          <w:rFonts w:ascii="Times New Roman" w:hAnsi="Times New Roman" w:cs="Times New Roman"/>
          <w:b/>
          <w:sz w:val="24"/>
          <w:szCs w:val="24"/>
        </w:rPr>
        <w:lastRenderedPageBreak/>
        <w:t>Do tajenky dopiš města:</w:t>
      </w:r>
    </w:p>
    <w:tbl>
      <w:tblPr>
        <w:tblStyle w:val="Mkatabulky"/>
        <w:tblpPr w:leftFromText="141" w:rightFromText="141" w:vertAnchor="text" w:horzAnchor="margin" w:tblpXSpec="center" w:tblpY="51"/>
        <w:tblW w:w="0" w:type="auto"/>
        <w:tblLook w:val="04A0" w:firstRow="1" w:lastRow="0" w:firstColumn="1" w:lastColumn="0" w:noHBand="0" w:noVBand="1"/>
      </w:tblPr>
      <w:tblGrid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</w:tblGrid>
      <w:tr w:rsidR="009B719F" w:rsidTr="00CB5F2F">
        <w:trPr>
          <w:trHeight w:val="484"/>
        </w:trPr>
        <w:tc>
          <w:tcPr>
            <w:tcW w:w="3142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9F" w:rsidTr="00CB5F2F">
        <w:trPr>
          <w:trHeight w:val="484"/>
        </w:trPr>
        <w:tc>
          <w:tcPr>
            <w:tcW w:w="1795" w:type="dxa"/>
            <w:gridSpan w:val="4"/>
            <w:tcBorders>
              <w:top w:val="nil"/>
              <w:lef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390685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795" w:type="dxa"/>
            <w:gridSpan w:val="4"/>
            <w:tcBorders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9F" w:rsidTr="00CB5F2F">
        <w:trPr>
          <w:trHeight w:val="484"/>
        </w:trPr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49" w:type="dxa"/>
            <w:vAlign w:val="center"/>
          </w:tcPr>
          <w:p w:rsidR="009B719F" w:rsidRDefault="009B719F" w:rsidP="00E05D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top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49" w:type="dxa"/>
            <w:tcBorders>
              <w:top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9B719F" w:rsidTr="00CB5F2F">
        <w:trPr>
          <w:trHeight w:val="484"/>
        </w:trPr>
        <w:tc>
          <w:tcPr>
            <w:tcW w:w="2244" w:type="dxa"/>
            <w:gridSpan w:val="5"/>
            <w:tcBorders>
              <w:left w:val="nil"/>
              <w:bottom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390685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346" w:type="dxa"/>
            <w:gridSpan w:val="3"/>
            <w:tcBorders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Merge w:val="restart"/>
            <w:tcBorders>
              <w:left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9F" w:rsidTr="00CB5F2F">
        <w:trPr>
          <w:gridBefore w:val="4"/>
          <w:wBefore w:w="1795" w:type="dxa"/>
          <w:trHeight w:val="484"/>
        </w:trPr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left w:val="single" w:sz="12" w:space="0" w:color="auto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Merge w:val="restart"/>
            <w:tcBorders>
              <w:left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9F" w:rsidTr="00CB5F2F">
        <w:trPr>
          <w:gridBefore w:val="4"/>
          <w:wBefore w:w="1795" w:type="dxa"/>
          <w:trHeight w:val="484"/>
        </w:trPr>
        <w:tc>
          <w:tcPr>
            <w:tcW w:w="449" w:type="dxa"/>
            <w:tcBorders>
              <w:left w:val="nil"/>
              <w:bottom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49" w:type="dxa"/>
            <w:vMerge/>
            <w:tcBorders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gridSpan w:val="3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719F" w:rsidTr="00CB5F2F">
        <w:trPr>
          <w:gridBefore w:val="6"/>
          <w:wBefore w:w="2693" w:type="dxa"/>
          <w:trHeight w:val="508"/>
        </w:trPr>
        <w:tc>
          <w:tcPr>
            <w:tcW w:w="449" w:type="dxa"/>
            <w:tcBorders>
              <w:righ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gridSpan w:val="3"/>
            <w:vMerge/>
            <w:tcBorders>
              <w:top w:val="nil"/>
              <w:bottom w:val="nil"/>
              <w:right w:val="nil"/>
            </w:tcBorders>
            <w:vAlign w:val="center"/>
          </w:tcPr>
          <w:p w:rsidR="009B719F" w:rsidRDefault="009B719F" w:rsidP="009B7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719F" w:rsidRDefault="009B719F" w:rsidP="00D4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</w:p>
    <w:p w:rsidR="009B719F" w:rsidRDefault="009B719F" w:rsidP="00D4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</w:p>
    <w:p w:rsidR="009B719F" w:rsidRDefault="009B719F" w:rsidP="00D4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</w:p>
    <w:p w:rsidR="009B719F" w:rsidRDefault="009B719F" w:rsidP="00D4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</w:p>
    <w:p w:rsidR="009B719F" w:rsidRDefault="009B719F" w:rsidP="00D4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</w:p>
    <w:p w:rsidR="009B719F" w:rsidRDefault="009B719F" w:rsidP="00D4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</w:p>
    <w:p w:rsidR="009B719F" w:rsidRDefault="009B719F" w:rsidP="00D4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</w:t>
      </w:r>
    </w:p>
    <w:p w:rsidR="009B719F" w:rsidRDefault="00294AB4" w:rsidP="00D46410">
      <w:pPr>
        <w:rPr>
          <w:rFonts w:ascii="Times New Roman" w:hAnsi="Times New Roman" w:cs="Times New Roman"/>
          <w:b/>
          <w:sz w:val="24"/>
          <w:szCs w:val="24"/>
        </w:rPr>
      </w:pPr>
      <w:r w:rsidRPr="00294AB4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1CD5B68C" wp14:editId="4DC8EA61">
            <wp:simplePos x="0" y="0"/>
            <wp:positionH relativeFrom="column">
              <wp:posOffset>2809240</wp:posOffset>
            </wp:positionH>
            <wp:positionV relativeFrom="paragraph">
              <wp:posOffset>215325</wp:posOffset>
            </wp:positionV>
            <wp:extent cx="1112384" cy="621102"/>
            <wp:effectExtent l="0" t="0" r="0" b="762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384" cy="621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719F" w:rsidRDefault="00294AB4" w:rsidP="00D46410">
      <w:pPr>
        <w:rPr>
          <w:rFonts w:ascii="Times New Roman" w:hAnsi="Times New Roman" w:cs="Times New Roman"/>
          <w:b/>
          <w:sz w:val="24"/>
          <w:szCs w:val="24"/>
        </w:rPr>
      </w:pPr>
      <w:r w:rsidRPr="00294AB4"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 wp14:anchorId="37D00437" wp14:editId="423E93B0">
            <wp:simplePos x="0" y="0"/>
            <wp:positionH relativeFrom="column">
              <wp:posOffset>4741881</wp:posOffset>
            </wp:positionH>
            <wp:positionV relativeFrom="paragraph">
              <wp:posOffset>198060</wp:posOffset>
            </wp:positionV>
            <wp:extent cx="1069676" cy="1423359"/>
            <wp:effectExtent l="0" t="0" r="0" b="571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522" cy="143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719F">
        <w:rPr>
          <w:rFonts w:ascii="Times New Roman" w:hAnsi="Times New Roman" w:cs="Times New Roman"/>
          <w:b/>
          <w:sz w:val="24"/>
          <w:szCs w:val="24"/>
        </w:rPr>
        <w:t xml:space="preserve">1.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Pardubický kraj – </w:t>
      </w:r>
      <w:r w:rsidR="009B719F">
        <w:rPr>
          <w:rFonts w:ascii="Times New Roman" w:hAnsi="Times New Roman" w:cs="Times New Roman"/>
          <w:b/>
          <w:sz w:val="24"/>
          <w:szCs w:val="24"/>
        </w:rPr>
        <w:t>chemický průmysl</w:t>
      </w:r>
    </w:p>
    <w:p w:rsidR="009B719F" w:rsidRDefault="009B719F" w:rsidP="00D4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Liberecký kraj – </w:t>
      </w:r>
      <w:r>
        <w:rPr>
          <w:rFonts w:ascii="Times New Roman" w:hAnsi="Times New Roman" w:cs="Times New Roman"/>
          <w:b/>
          <w:sz w:val="24"/>
          <w:szCs w:val="24"/>
        </w:rPr>
        <w:t>sklárny</w:t>
      </w:r>
    </w:p>
    <w:p w:rsidR="009B719F" w:rsidRDefault="00294AB4" w:rsidP="00D46410">
      <w:pPr>
        <w:rPr>
          <w:rFonts w:ascii="Times New Roman" w:hAnsi="Times New Roman" w:cs="Times New Roman"/>
          <w:b/>
          <w:sz w:val="24"/>
          <w:szCs w:val="24"/>
        </w:rPr>
      </w:pPr>
      <w:r w:rsidRPr="00294AB4"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07BDA468" wp14:editId="1158DCF6">
            <wp:simplePos x="0" y="0"/>
            <wp:positionH relativeFrom="column">
              <wp:posOffset>3231215</wp:posOffset>
            </wp:positionH>
            <wp:positionV relativeFrom="paragraph">
              <wp:posOffset>212665</wp:posOffset>
            </wp:positionV>
            <wp:extent cx="1121410" cy="1362710"/>
            <wp:effectExtent l="0" t="0" r="2540" b="889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719F">
        <w:rPr>
          <w:rFonts w:ascii="Times New Roman" w:hAnsi="Times New Roman" w:cs="Times New Roman"/>
          <w:b/>
          <w:sz w:val="24"/>
          <w:szCs w:val="24"/>
        </w:rPr>
        <w:t xml:space="preserve">3.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Jihočeský kraj – </w:t>
      </w:r>
      <w:r w:rsidR="009B719F">
        <w:rPr>
          <w:rFonts w:ascii="Times New Roman" w:hAnsi="Times New Roman" w:cs="Times New Roman"/>
          <w:b/>
          <w:sz w:val="24"/>
          <w:szCs w:val="24"/>
        </w:rPr>
        <w:t>výroba látek - JITKA</w:t>
      </w:r>
    </w:p>
    <w:p w:rsidR="009B719F" w:rsidRDefault="009B719F" w:rsidP="00D4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Karlovarský kraj – </w:t>
      </w:r>
      <w:r>
        <w:rPr>
          <w:rFonts w:ascii="Times New Roman" w:hAnsi="Times New Roman" w:cs="Times New Roman"/>
          <w:b/>
          <w:sz w:val="24"/>
          <w:szCs w:val="24"/>
        </w:rPr>
        <w:t>těžba hnědého uhlí</w:t>
      </w:r>
    </w:p>
    <w:p w:rsidR="009B719F" w:rsidRDefault="009B719F" w:rsidP="00D4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Ústecký kraj – </w:t>
      </w:r>
      <w:r>
        <w:rPr>
          <w:rFonts w:ascii="Times New Roman" w:hAnsi="Times New Roman" w:cs="Times New Roman"/>
          <w:b/>
          <w:sz w:val="24"/>
          <w:szCs w:val="24"/>
        </w:rPr>
        <w:t>chmelařství</w:t>
      </w:r>
    </w:p>
    <w:p w:rsidR="009B719F" w:rsidRDefault="009B719F" w:rsidP="00D4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Ústecký kraj – </w:t>
      </w:r>
      <w:r>
        <w:rPr>
          <w:rFonts w:ascii="Times New Roman" w:hAnsi="Times New Roman" w:cs="Times New Roman"/>
          <w:b/>
          <w:sz w:val="24"/>
          <w:szCs w:val="24"/>
        </w:rPr>
        <w:t>těžba hnědého uhlí</w:t>
      </w:r>
    </w:p>
    <w:p w:rsidR="009B719F" w:rsidRDefault="009B719F" w:rsidP="00D4641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 </w:t>
      </w:r>
      <w:r w:rsidR="008177E1">
        <w:rPr>
          <w:rFonts w:ascii="Times New Roman" w:hAnsi="Times New Roman" w:cs="Times New Roman"/>
          <w:b/>
          <w:sz w:val="24"/>
          <w:szCs w:val="24"/>
        </w:rPr>
        <w:t xml:space="preserve">Plzeňský kraj – </w:t>
      </w:r>
      <w:r>
        <w:rPr>
          <w:rFonts w:ascii="Times New Roman" w:hAnsi="Times New Roman" w:cs="Times New Roman"/>
          <w:b/>
          <w:sz w:val="24"/>
          <w:szCs w:val="24"/>
        </w:rPr>
        <w:t>pěstování karafiátů</w:t>
      </w:r>
    </w:p>
    <w:tbl>
      <w:tblPr>
        <w:tblStyle w:val="Mkatabulky"/>
        <w:tblpPr w:leftFromText="141" w:rightFromText="141" w:vertAnchor="text" w:horzAnchor="margin" w:tblpXSpec="center" w:tblpY="393"/>
        <w:tblW w:w="0" w:type="auto"/>
        <w:tblLook w:val="04A0" w:firstRow="1" w:lastRow="0" w:firstColumn="1" w:lastColumn="0" w:noHBand="0" w:noVBand="1"/>
      </w:tblPr>
      <w:tblGrid>
        <w:gridCol w:w="684"/>
        <w:gridCol w:w="684"/>
        <w:gridCol w:w="684"/>
        <w:gridCol w:w="684"/>
        <w:gridCol w:w="684"/>
        <w:gridCol w:w="684"/>
        <w:gridCol w:w="684"/>
      </w:tblGrid>
      <w:tr w:rsidR="00E05DC4" w:rsidTr="00E05DC4">
        <w:trPr>
          <w:trHeight w:val="677"/>
        </w:trPr>
        <w:tc>
          <w:tcPr>
            <w:tcW w:w="6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12" w:space="0" w:color="auto"/>
              <w:bottom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5DC4" w:rsidRDefault="00E05DC4" w:rsidP="00E05DC4">
            <w:pPr>
              <w:spacing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05DC4" w:rsidRDefault="00E05DC4" w:rsidP="00D46410">
      <w:pPr>
        <w:rPr>
          <w:rFonts w:ascii="Times New Roman" w:hAnsi="Times New Roman" w:cs="Times New Roman"/>
          <w:b/>
          <w:sz w:val="24"/>
          <w:szCs w:val="24"/>
        </w:rPr>
      </w:pPr>
    </w:p>
    <w:p w:rsidR="00E05DC4" w:rsidRDefault="00E05DC4" w:rsidP="00E05DC4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TAJENKA:</w:t>
      </w:r>
    </w:p>
    <w:p w:rsidR="00E05DC4" w:rsidRPr="009B719F" w:rsidRDefault="00E05DC4" w:rsidP="00D46410">
      <w:pPr>
        <w:rPr>
          <w:rFonts w:ascii="Times New Roman" w:hAnsi="Times New Roman" w:cs="Times New Roman"/>
          <w:b/>
          <w:sz w:val="24"/>
          <w:szCs w:val="24"/>
        </w:rPr>
      </w:pPr>
    </w:p>
    <w:p w:rsidR="009B719F" w:rsidRPr="00C16791" w:rsidRDefault="00E05DC4" w:rsidP="00C16791">
      <w:pPr>
        <w:pStyle w:val="Odstavecseseznamem"/>
        <w:numPr>
          <w:ilvl w:val="0"/>
          <w:numId w:val="1"/>
        </w:num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D784C6" wp14:editId="5B0D4C83">
                <wp:simplePos x="0" y="0"/>
                <wp:positionH relativeFrom="column">
                  <wp:posOffset>3985260</wp:posOffset>
                </wp:positionH>
                <wp:positionV relativeFrom="paragraph">
                  <wp:posOffset>208855</wp:posOffset>
                </wp:positionV>
                <wp:extent cx="2009140" cy="318770"/>
                <wp:effectExtent l="0" t="0" r="10160" b="2413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140" cy="31877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5DC4" w:rsidRPr="009B719F" w:rsidRDefault="00E05DC4" w:rsidP="00E05DC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zemědělství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left:0;text-align:left;margin-left:313.8pt;margin-top:16.45pt;width:158.2pt;height:25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" fillcolor="#92d050" strokecolor="windowText" strokeweight="1.5pt">
                <v:textbox>
                  <w:txbxContent>
                    <w:p w:rsidR="00E05DC4" w:rsidRPr="009B719F" w:rsidRDefault="00E05DC4" w:rsidP="00E05DC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zemědělství</w:t>
                      </w:r>
                    </w:p>
                  </w:txbxContent>
                </v:textbox>
              </v:rect>
            </w:pict>
          </mc:Fallback>
        </mc:AlternateContent>
      </w:r>
      <w:r w:rsidR="009B719F" w:rsidRPr="00C16791">
        <w:rPr>
          <w:rFonts w:ascii="Times New Roman" w:hAnsi="Times New Roman" w:cs="Times New Roman"/>
          <w:b/>
          <w:sz w:val="24"/>
          <w:szCs w:val="24"/>
        </w:rPr>
        <w:t>Správně spoj čarou:</w:t>
      </w:r>
    </w:p>
    <w:p w:rsidR="009B719F" w:rsidRPr="009B719F" w:rsidRDefault="00E05DC4" w:rsidP="009B719F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942764" wp14:editId="3DB7F1BB">
                <wp:simplePos x="0" y="0"/>
                <wp:positionH relativeFrom="column">
                  <wp:posOffset>3979545</wp:posOffset>
                </wp:positionH>
                <wp:positionV relativeFrom="paragraph">
                  <wp:posOffset>319405</wp:posOffset>
                </wp:positionV>
                <wp:extent cx="2009140" cy="318770"/>
                <wp:effectExtent l="0" t="0" r="10160" b="2413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140" cy="3187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B719F" w:rsidRPr="009B719F" w:rsidRDefault="009B719F" w:rsidP="009B71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strojírenský průmysl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7" style="position:absolute;margin-left:313.35pt;margin-top:25.15pt;width:158.2pt;height:2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" fillcolor="red" strokecolor="windowText" strokeweight="1.5pt">
                <v:textbox>
                  <w:txbxContent>
                    <w:p w:rsidR="009B719F" w:rsidRPr="009B719F" w:rsidRDefault="009B719F" w:rsidP="009B719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strojírenský průmysl</w:t>
                      </w:r>
                    </w:p>
                  </w:txbxContent>
                </v:textbox>
              </v:rect>
            </w:pict>
          </mc:Fallback>
        </mc:AlternateContent>
      </w:r>
      <w:r w:rsidR="009B719F">
        <w:rPr>
          <w:rFonts w:ascii="Times New Roman" w:hAnsi="Times New Roman" w:cs="Times New Roman"/>
          <w:sz w:val="24"/>
          <w:szCs w:val="24"/>
        </w:rPr>
        <w:t>autobusy, žací stroje, sekačky, traktory, automobily …</w:t>
      </w:r>
    </w:p>
    <w:p w:rsidR="009B719F" w:rsidRDefault="009B719F" w:rsidP="009B719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trubičky, oplatky, pivo, sterilizované okurky, pečivo …</w:t>
      </w:r>
    </w:p>
    <w:p w:rsidR="009B719F" w:rsidRDefault="009B719F" w:rsidP="009B719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65474B" wp14:editId="1A6CFBDD">
                <wp:simplePos x="0" y="0"/>
                <wp:positionH relativeFrom="column">
                  <wp:posOffset>3985260</wp:posOffset>
                </wp:positionH>
                <wp:positionV relativeFrom="paragraph">
                  <wp:posOffset>124975</wp:posOffset>
                </wp:positionV>
                <wp:extent cx="2009140" cy="318770"/>
                <wp:effectExtent l="0" t="0" r="10160" b="2413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140" cy="31877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B719F" w:rsidRPr="009B719F" w:rsidRDefault="009B719F" w:rsidP="009B71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textilní a oděvní průmysl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8" style="position:absolute;margin-left:313.8pt;margin-top:9.85pt;width:158.2pt;height:25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" fillcolor="#ffc000" strokecolor="windowText" strokeweight="1.5pt">
                <v:textbox>
                  <w:txbxContent>
                    <w:p w:rsidR="009B719F" w:rsidRPr="009B719F" w:rsidRDefault="009B719F" w:rsidP="009B719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textilní a oděvní průmysl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brambory, pšenice, cukrová řepa, </w:t>
      </w:r>
      <w:r w:rsidR="00294AB4">
        <w:rPr>
          <w:rFonts w:ascii="Times New Roman" w:hAnsi="Times New Roman" w:cs="Times New Roman"/>
          <w:sz w:val="24"/>
          <w:szCs w:val="24"/>
        </w:rPr>
        <w:t>kukuřice, řepka</w:t>
      </w:r>
      <w:r>
        <w:rPr>
          <w:rFonts w:ascii="Times New Roman" w:hAnsi="Times New Roman" w:cs="Times New Roman"/>
          <w:sz w:val="24"/>
          <w:szCs w:val="24"/>
        </w:rPr>
        <w:t xml:space="preserve"> olejka …</w:t>
      </w:r>
    </w:p>
    <w:p w:rsidR="009B719F" w:rsidRDefault="00E05DC4" w:rsidP="009B719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070B40" wp14:editId="43477868">
                <wp:simplePos x="0" y="0"/>
                <wp:positionH relativeFrom="column">
                  <wp:posOffset>3982085</wp:posOffset>
                </wp:positionH>
                <wp:positionV relativeFrom="paragraph">
                  <wp:posOffset>276860</wp:posOffset>
                </wp:positionV>
                <wp:extent cx="2009140" cy="318770"/>
                <wp:effectExtent l="0" t="0" r="10160" b="2413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140" cy="31877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B719F" w:rsidRPr="009B719F" w:rsidRDefault="00E05DC4" w:rsidP="009B71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chemický</w:t>
                            </w:r>
                            <w:r w:rsidR="009B719F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průmysl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9" style="position:absolute;margin-left:313.55pt;margin-top:21.8pt;width:158.2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" fillcolor="#00b0f0" strokecolor="windowText" strokeweight="1.5pt">
                <v:textbox>
                  <w:txbxContent>
                    <w:p w:rsidR="009B719F" w:rsidRPr="009B719F" w:rsidRDefault="00E05DC4" w:rsidP="009B719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chemický</w:t>
                      </w:r>
                      <w:r w:rsidR="009B719F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průmysl</w:t>
                      </w:r>
                    </w:p>
                  </w:txbxContent>
                </v:textbox>
              </v:rect>
            </w:pict>
          </mc:Fallback>
        </mc:AlternateContent>
      </w:r>
      <w:r w:rsidR="009B719F">
        <w:rPr>
          <w:rFonts w:ascii="Times New Roman" w:hAnsi="Times New Roman" w:cs="Times New Roman"/>
          <w:sz w:val="24"/>
          <w:szCs w:val="24"/>
        </w:rPr>
        <w:t>lněné tkaniny, kapesníky, látky, prádlo, pracovní oblečení …</w:t>
      </w:r>
    </w:p>
    <w:p w:rsidR="00E05DC4" w:rsidRDefault="00E05DC4" w:rsidP="009B719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chov ovcí, skotu, vepřů, drůbeže …</w:t>
      </w:r>
    </w:p>
    <w:p w:rsidR="00E05DC4" w:rsidRDefault="00E05DC4" w:rsidP="00E05DC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E305AD" wp14:editId="4B5D73CC">
                <wp:simplePos x="0" y="0"/>
                <wp:positionH relativeFrom="column">
                  <wp:posOffset>3978910</wp:posOffset>
                </wp:positionH>
                <wp:positionV relativeFrom="paragraph">
                  <wp:posOffset>74115</wp:posOffset>
                </wp:positionV>
                <wp:extent cx="2009140" cy="318770"/>
                <wp:effectExtent l="0" t="0" r="10160" b="2413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140" cy="3187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5DC4" w:rsidRPr="009B719F" w:rsidRDefault="00E05DC4" w:rsidP="00E05DC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potravinářský průmysl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30" style="position:absolute;margin-left:313.3pt;margin-top:5.85pt;width:158.2pt;height:25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" fillcolor="yellow" strokecolor="windowText" strokeweight="1.5pt">
                <v:textbox>
                  <w:txbxContent>
                    <w:p w:rsidR="00E05DC4" w:rsidRPr="009B719F" w:rsidRDefault="00E05DC4" w:rsidP="00E05DC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potravinářský průmysl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prací prášky, mýdla, oleje, tuky …</w:t>
      </w:r>
    </w:p>
    <w:p w:rsidR="00A02296" w:rsidRDefault="00CB5F2F" w:rsidP="00A02296">
      <w:pPr>
        <w:pStyle w:val="Odstavecseseznamem"/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984970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851559" wp14:editId="3090DCF0">
                <wp:simplePos x="0" y="0"/>
                <wp:positionH relativeFrom="column">
                  <wp:posOffset>2999105</wp:posOffset>
                </wp:positionH>
                <wp:positionV relativeFrom="paragraph">
                  <wp:posOffset>316230</wp:posOffset>
                </wp:positionV>
                <wp:extent cx="2328545" cy="937895"/>
                <wp:effectExtent l="952500" t="0" r="14605" b="33655"/>
                <wp:wrapNone/>
                <wp:docPr id="10" name="Nadpis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328545" cy="937895"/>
                        </a:xfrm>
                        <a:prstGeom prst="cloudCallout">
                          <a:avLst>
                            <a:gd name="adj1" fmla="val -90111"/>
                            <a:gd name="adj2" fmla="val 40197"/>
                          </a:avLst>
                        </a:prstGeom>
                        <a:solidFill>
                          <a:srgbClr val="4560AD">
                            <a:lumMod val="20000"/>
                            <a:lumOff val="80000"/>
                          </a:srgbClr>
                        </a:solidFill>
                        <a:ln w="12700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B5F2F" w:rsidRDefault="00A02296" w:rsidP="00CB5F2F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eastAsia="+mn-ea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14:props3d w14:extrusionH="0" w14:contourW="0" w14:prstMaterial="matte"/>
                              </w:rPr>
                            </w:pPr>
                            <w:r>
                              <w:rPr>
                                <w:rFonts w:eastAsia="+mn-ea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14:props3d w14:extrusionH="0" w14:contourW="0" w14:prstMaterial="matte"/>
                              </w:rPr>
                              <w:t xml:space="preserve">Ke každému městu </w:t>
                            </w:r>
                          </w:p>
                          <w:p w:rsidR="00A02296" w:rsidRPr="00CB5F2F" w:rsidRDefault="00A02296" w:rsidP="00CB5F2F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eastAsia="+mn-ea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14:props3d w14:extrusionH="0" w14:contourW="0" w14:prstMaterial="matte"/>
                              </w:rPr>
                            </w:pPr>
                            <w:r>
                              <w:rPr>
                                <w:rFonts w:eastAsia="+mn-ea"/>
                                <w:b/>
                                <w:bCs/>
                                <w:color w:val="000000"/>
                                <w:kern w:val="24"/>
                                <w:position w:val="1"/>
                                <w14:props3d w14:extrusionH="0" w14:contourW="0" w14:prstMaterial="matte"/>
                              </w:rPr>
                              <w:t>napiš zajímavost.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  <a:scene3d>
                          <a:camera prst="orthographicFront"/>
                          <a:lightRig rig="soft" dir="t">
                            <a:rot lat="0" lon="0" rev="2100000"/>
                          </a:lightRig>
                        </a:scene3d>
                        <a:sp3d prstMaterial="matt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Nadpis 4" o:spid="_x0000_s1031" type="#_x0000_t106" style="position:absolute;left:0;text-align:left;margin-left:236.15pt;margin-top:24.9pt;width:183.35pt;height:73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" adj="-8664,19483" fillcolor="#d9dff0" strokecolor="windowText" strokeweight="1pt">
                <v:path arrowok="t"/>
                <o:lock v:ext="edit" grouping="t"/>
                <v:textbox>
                  <w:txbxContent>
                    <w:p w:rsidR="00CB5F2F" w:rsidRDefault="00A02296" w:rsidP="00CB5F2F">
                      <w:pPr>
                        <w:pStyle w:val="Normlnweb"/>
                        <w:spacing w:before="0" w:beforeAutospacing="0" w:after="0" w:afterAutospacing="0"/>
                        <w:rPr>
                          <w:rFonts w:eastAsia="+mn-ea"/>
                          <w:b/>
                          <w:bCs/>
                          <w:color w:val="000000"/>
                          <w:kern w:val="24"/>
                          <w:position w:val="1"/>
                          <w14:props3d w14:extrusionH="0" w14:contourW="0" w14:prstMaterial="matte"/>
                        </w:rPr>
                      </w:pPr>
                      <w:r>
                        <w:rPr>
                          <w:rFonts w:eastAsia="+mn-ea"/>
                          <w:b/>
                          <w:bCs/>
                          <w:color w:val="000000"/>
                          <w:kern w:val="24"/>
                          <w:position w:val="1"/>
                          <w14:props3d w14:extrusionH="0" w14:contourW="0" w14:prstMaterial="matte"/>
                        </w:rPr>
                        <w:t xml:space="preserve">Ke každému městu </w:t>
                      </w:r>
                    </w:p>
                    <w:p w:rsidR="00A02296" w:rsidRPr="00CB5F2F" w:rsidRDefault="00A02296" w:rsidP="00CB5F2F">
                      <w:pPr>
                        <w:pStyle w:val="Normlnweb"/>
                        <w:spacing w:before="0" w:beforeAutospacing="0" w:after="0" w:afterAutospacing="0"/>
                        <w:rPr>
                          <w:rFonts w:eastAsia="+mn-ea"/>
                          <w:b/>
                          <w:bCs/>
                          <w:color w:val="000000"/>
                          <w:kern w:val="24"/>
                          <w:position w:val="1"/>
                          <w14:props3d w14:extrusionH="0" w14:contourW="0" w14:prstMaterial="matte"/>
                        </w:rPr>
                      </w:pPr>
                      <w:r>
                        <w:rPr>
                          <w:rFonts w:eastAsia="+mn-ea"/>
                          <w:b/>
                          <w:bCs/>
                          <w:color w:val="000000"/>
                          <w:kern w:val="24"/>
                          <w:position w:val="1"/>
                          <w14:props3d w14:extrusionH="0" w14:contourW="0" w14:prstMaterial="matte"/>
                        </w:rPr>
                        <w:t>napiš zajímavost.</w:t>
                      </w:r>
                    </w:p>
                  </w:txbxContent>
                </v:textbox>
              </v:shape>
            </w:pict>
          </mc:Fallback>
        </mc:AlternateContent>
      </w:r>
      <w:r w:rsidRPr="002708A3"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 wp14:anchorId="63DE754A" wp14:editId="684685BA">
            <wp:simplePos x="0" y="0"/>
            <wp:positionH relativeFrom="column">
              <wp:posOffset>466090</wp:posOffset>
            </wp:positionH>
            <wp:positionV relativeFrom="paragraph">
              <wp:posOffset>14605</wp:posOffset>
            </wp:positionV>
            <wp:extent cx="2311400" cy="1864995"/>
            <wp:effectExtent l="0" t="0" r="0" b="1905"/>
            <wp:wrapTight wrapText="bothSides">
              <wp:wrapPolygon edited="0">
                <wp:start x="10681" y="0"/>
                <wp:lineTo x="3382" y="3089"/>
                <wp:lineTo x="2848" y="7281"/>
                <wp:lineTo x="0" y="9046"/>
                <wp:lineTo x="0" y="9487"/>
                <wp:lineTo x="1958" y="10811"/>
                <wp:lineTo x="1602" y="12135"/>
                <wp:lineTo x="2492" y="14341"/>
                <wp:lineTo x="1780" y="16768"/>
                <wp:lineTo x="2136" y="17430"/>
                <wp:lineTo x="6409" y="17871"/>
                <wp:lineTo x="6409" y="20298"/>
                <wp:lineTo x="8011" y="20960"/>
                <wp:lineTo x="13530" y="21401"/>
                <wp:lineTo x="14420" y="21401"/>
                <wp:lineTo x="14598" y="20960"/>
                <wp:lineTo x="16912" y="17871"/>
                <wp:lineTo x="18336" y="17871"/>
                <wp:lineTo x="19404" y="16106"/>
                <wp:lineTo x="19048" y="14341"/>
                <wp:lineTo x="20295" y="10811"/>
                <wp:lineTo x="21185" y="9928"/>
                <wp:lineTo x="18870" y="7281"/>
                <wp:lineTo x="17980" y="4413"/>
                <wp:lineTo x="17980" y="2648"/>
                <wp:lineTo x="16912" y="1986"/>
                <wp:lineTo x="11571" y="0"/>
                <wp:lineTo x="10681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86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296" w:rsidRDefault="00A02296" w:rsidP="00A02296">
      <w:pPr>
        <w:pStyle w:val="Odstavecseseznamem"/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A02296" w:rsidRDefault="00A02296" w:rsidP="00A02296">
      <w:pPr>
        <w:pStyle w:val="Odstavecseseznamem"/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A02296" w:rsidRDefault="00A02296" w:rsidP="00A02296">
      <w:pPr>
        <w:pStyle w:val="Odstavecseseznamem"/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A02296" w:rsidRDefault="00A02296" w:rsidP="00A02296">
      <w:pPr>
        <w:pStyle w:val="Odstavecseseznamem"/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A02296" w:rsidRDefault="00A02296" w:rsidP="00A02296">
      <w:pPr>
        <w:pStyle w:val="Odstavecseseznamem"/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Mladá Boleslav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_________________________________________ 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Teplice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Františkovy Lázně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Kraslice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Plzeň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Jablonec nad Nisou</w:t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Nový Bor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Jilemnice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Hostinné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Nové Město nad Metují 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Vysoké Mýto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Pelhřimov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Opava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Přerov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Uherský Brod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Rožnov pod Radhoštěm_________________________________________</w:t>
      </w:r>
    </w:p>
    <w:p w:rsidR="008177E1" w:rsidRDefault="008177E1" w:rsidP="008177E1">
      <w:pPr>
        <w:spacing w:after="0"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B5F2F" w:rsidRDefault="00CB5F2F" w:rsidP="008177E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8177E1" w:rsidRPr="008177E1" w:rsidRDefault="008177E1" w:rsidP="008177E1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8177E1">
        <w:rPr>
          <w:rFonts w:ascii="Times New Roman" w:hAnsi="Times New Roman" w:cs="Times New Roman"/>
          <w:b/>
          <w:sz w:val="24"/>
          <w:szCs w:val="24"/>
        </w:rPr>
        <w:lastRenderedPageBreak/>
        <w:t>Řešení tajenek:</w:t>
      </w:r>
    </w:p>
    <w:p w:rsidR="008177E1" w:rsidRDefault="008177E1" w:rsidP="00E05DC4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8177E1" w:rsidRDefault="008177E1" w:rsidP="00E05DC4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171"/>
        <w:tblOverlap w:val="never"/>
        <w:tblW w:w="0" w:type="auto"/>
        <w:tblLook w:val="04A0" w:firstRow="1" w:lastRow="0" w:firstColumn="1" w:lastColumn="0" w:noHBand="0" w:noVBand="1"/>
      </w:tblPr>
      <w:tblGrid>
        <w:gridCol w:w="468"/>
        <w:gridCol w:w="468"/>
        <w:gridCol w:w="468"/>
        <w:gridCol w:w="470"/>
        <w:gridCol w:w="468"/>
        <w:gridCol w:w="470"/>
        <w:gridCol w:w="468"/>
        <w:gridCol w:w="468"/>
        <w:gridCol w:w="468"/>
        <w:gridCol w:w="468"/>
        <w:gridCol w:w="468"/>
        <w:gridCol w:w="468"/>
        <w:gridCol w:w="468"/>
        <w:gridCol w:w="468"/>
        <w:gridCol w:w="470"/>
        <w:gridCol w:w="472"/>
      </w:tblGrid>
      <w:tr w:rsidR="008177E1" w:rsidTr="00CB5F2F">
        <w:trPr>
          <w:gridBefore w:val="4"/>
          <w:gridAfter w:val="1"/>
          <w:wBefore w:w="1874" w:type="dxa"/>
          <w:wAfter w:w="472" w:type="dxa"/>
          <w:trHeight w:val="487"/>
        </w:trPr>
        <w:tc>
          <w:tcPr>
            <w:tcW w:w="2342" w:type="dxa"/>
            <w:gridSpan w:val="5"/>
            <w:tcBorders>
              <w:top w:val="nil"/>
              <w:left w:val="nil"/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70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8177E1" w:rsidTr="00CB5F2F">
        <w:trPr>
          <w:gridBefore w:val="4"/>
          <w:gridAfter w:val="1"/>
          <w:wBefore w:w="1874" w:type="dxa"/>
          <w:wAfter w:w="472" w:type="dxa"/>
          <w:trHeight w:val="487"/>
        </w:trPr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470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342" w:type="dxa"/>
            <w:gridSpan w:val="5"/>
            <w:tcBorders>
              <w:left w:val="single" w:sz="12" w:space="0" w:color="auto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7E1" w:rsidTr="00CB5F2F">
        <w:trPr>
          <w:gridAfter w:val="1"/>
          <w:wAfter w:w="472" w:type="dxa"/>
          <w:trHeight w:val="487"/>
        </w:trPr>
        <w:tc>
          <w:tcPr>
            <w:tcW w:w="1874" w:type="dxa"/>
            <w:gridSpan w:val="4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8177E1" w:rsidRPr="009B719F" w:rsidRDefault="008177E1" w:rsidP="008177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</w:tc>
        <w:tc>
          <w:tcPr>
            <w:tcW w:w="938" w:type="dxa"/>
            <w:gridSpan w:val="2"/>
            <w:tcBorders>
              <w:left w:val="nil"/>
            </w:tcBorders>
            <w:vAlign w:val="center"/>
          </w:tcPr>
          <w:p w:rsidR="008177E1" w:rsidRPr="009B719F" w:rsidRDefault="008177E1" w:rsidP="008177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406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7E1" w:rsidTr="00CB5F2F">
        <w:trPr>
          <w:gridAfter w:val="1"/>
          <w:wAfter w:w="472" w:type="dxa"/>
          <w:trHeight w:val="487"/>
        </w:trPr>
        <w:tc>
          <w:tcPr>
            <w:tcW w:w="1874" w:type="dxa"/>
            <w:gridSpan w:val="4"/>
            <w:vMerge/>
            <w:tcBorders>
              <w:top w:val="nil"/>
              <w:lef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70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70" w:type="dxa"/>
            <w:tcBorders>
              <w:top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7E1" w:rsidTr="00CB5F2F">
        <w:trPr>
          <w:trHeight w:val="487"/>
        </w:trPr>
        <w:tc>
          <w:tcPr>
            <w:tcW w:w="1874" w:type="dxa"/>
            <w:gridSpan w:val="4"/>
            <w:vMerge/>
            <w:tcBorders>
              <w:top w:val="nil"/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tcBorders>
              <w:lef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878" w:type="dxa"/>
            <w:gridSpan w:val="4"/>
            <w:tcBorders>
              <w:top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7E1" w:rsidTr="00CB5F2F">
        <w:trPr>
          <w:trHeight w:val="487"/>
        </w:trPr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70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É</w:t>
            </w:r>
          </w:p>
        </w:tc>
        <w:tc>
          <w:tcPr>
            <w:tcW w:w="470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70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72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8177E1" w:rsidTr="00CB5F2F">
        <w:trPr>
          <w:trHeight w:val="487"/>
        </w:trPr>
        <w:tc>
          <w:tcPr>
            <w:tcW w:w="1874" w:type="dxa"/>
            <w:gridSpan w:val="4"/>
            <w:vMerge w:val="restart"/>
            <w:tcBorders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gridSpan w:val="3"/>
            <w:tcBorders>
              <w:left w:val="nil"/>
              <w:bottom w:val="nil"/>
            </w:tcBorders>
            <w:vAlign w:val="center"/>
          </w:tcPr>
          <w:p w:rsidR="008177E1" w:rsidRPr="009B719F" w:rsidRDefault="008177E1" w:rsidP="008177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70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72" w:type="dxa"/>
            <w:vMerge w:val="restart"/>
            <w:tcBorders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7E1" w:rsidTr="00CB5F2F">
        <w:trPr>
          <w:trHeight w:val="510"/>
        </w:trPr>
        <w:tc>
          <w:tcPr>
            <w:tcW w:w="1874" w:type="dxa"/>
            <w:gridSpan w:val="4"/>
            <w:vMerge/>
            <w:tcBorders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68" w:type="dxa"/>
            <w:tcBorders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vMerge w:val="restart"/>
            <w:tcBorders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vMerge/>
            <w:tcBorders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7E1" w:rsidTr="00CB5F2F">
        <w:trPr>
          <w:trHeight w:val="487"/>
        </w:trPr>
        <w:tc>
          <w:tcPr>
            <w:tcW w:w="1874" w:type="dxa"/>
            <w:gridSpan w:val="4"/>
            <w:vMerge/>
            <w:tcBorders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vMerge/>
            <w:tcBorders>
              <w:left w:val="nil"/>
              <w:bottom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68" w:type="dxa"/>
            <w:tcBorders>
              <w:top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vMerge/>
            <w:tcBorders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vMerge/>
            <w:tcBorders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7E1" w:rsidTr="00CB5F2F">
        <w:trPr>
          <w:trHeight w:val="487"/>
        </w:trPr>
        <w:tc>
          <w:tcPr>
            <w:tcW w:w="1874" w:type="dxa"/>
            <w:gridSpan w:val="4"/>
            <w:vMerge/>
            <w:tcBorders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vMerge/>
            <w:tcBorders>
              <w:left w:val="nil"/>
              <w:bottom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6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70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472" w:type="dxa"/>
            <w:vMerge/>
            <w:tcBorders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7E1" w:rsidTr="00CB5F2F">
        <w:trPr>
          <w:trHeight w:val="487"/>
        </w:trPr>
        <w:tc>
          <w:tcPr>
            <w:tcW w:w="1874" w:type="dxa"/>
            <w:gridSpan w:val="4"/>
            <w:vMerge/>
            <w:tcBorders>
              <w:left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dxa"/>
            <w:gridSpan w:val="2"/>
            <w:vMerge/>
            <w:tcBorders>
              <w:left w:val="nil"/>
              <w:bottom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468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6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468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874" w:type="dxa"/>
            <w:gridSpan w:val="4"/>
            <w:tcBorders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77E1" w:rsidRDefault="008177E1" w:rsidP="00E05DC4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8177E1" w:rsidRDefault="008177E1" w:rsidP="008177E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6762"/>
        <w:tblW w:w="0" w:type="auto"/>
        <w:tblLook w:val="04A0" w:firstRow="1" w:lastRow="0" w:firstColumn="1" w:lastColumn="0" w:noHBand="0" w:noVBand="1"/>
      </w:tblPr>
      <w:tblGrid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  <w:gridCol w:w="449"/>
      </w:tblGrid>
      <w:tr w:rsidR="008177E1" w:rsidTr="00CB5F2F">
        <w:trPr>
          <w:trHeight w:val="484"/>
        </w:trPr>
        <w:tc>
          <w:tcPr>
            <w:tcW w:w="3143" w:type="dxa"/>
            <w:gridSpan w:val="7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  <w:tr w:rsidR="008177E1" w:rsidTr="00CB5F2F">
        <w:trPr>
          <w:trHeight w:val="484"/>
        </w:trPr>
        <w:tc>
          <w:tcPr>
            <w:tcW w:w="1796" w:type="dxa"/>
            <w:gridSpan w:val="4"/>
            <w:tcBorders>
              <w:top w:val="nil"/>
              <w:lef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49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49" w:type="dxa"/>
            <w:vAlign w:val="center"/>
          </w:tcPr>
          <w:p w:rsidR="008177E1" w:rsidRPr="008177E1" w:rsidRDefault="008177E1" w:rsidP="008177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796" w:type="dxa"/>
            <w:gridSpan w:val="4"/>
            <w:tcBorders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7E1" w:rsidTr="00CB5F2F">
        <w:trPr>
          <w:trHeight w:val="484"/>
        </w:trPr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49" w:type="dxa"/>
            <w:tcBorders>
              <w:right w:val="single" w:sz="12" w:space="0" w:color="auto"/>
            </w:tcBorders>
            <w:vAlign w:val="center"/>
          </w:tcPr>
          <w:p w:rsidR="008177E1" w:rsidRPr="008177E1" w:rsidRDefault="008177E1" w:rsidP="008177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77E1"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H</w:t>
            </w:r>
          </w:p>
        </w:tc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Ů</w:t>
            </w:r>
          </w:p>
        </w:tc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49" w:type="dxa"/>
            <w:tcBorders>
              <w:top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49" w:type="dxa"/>
            <w:tcBorders>
              <w:top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8177E1" w:rsidTr="00CB5F2F">
        <w:trPr>
          <w:trHeight w:val="484"/>
        </w:trPr>
        <w:tc>
          <w:tcPr>
            <w:tcW w:w="2245" w:type="dxa"/>
            <w:gridSpan w:val="5"/>
            <w:tcBorders>
              <w:left w:val="nil"/>
              <w:bottom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8177E1" w:rsidRPr="008177E1" w:rsidRDefault="008177E1" w:rsidP="008177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CH</w:t>
            </w:r>
          </w:p>
        </w:tc>
        <w:tc>
          <w:tcPr>
            <w:tcW w:w="449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1347" w:type="dxa"/>
            <w:gridSpan w:val="3"/>
            <w:tcBorders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Merge w:val="restart"/>
            <w:tcBorders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7E1" w:rsidTr="00CB5F2F">
        <w:trPr>
          <w:gridBefore w:val="4"/>
          <w:wBefore w:w="1796" w:type="dxa"/>
          <w:trHeight w:val="484"/>
        </w:trPr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49" w:type="dxa"/>
            <w:vAlign w:val="center"/>
          </w:tcPr>
          <w:p w:rsidR="008177E1" w:rsidRPr="008177E1" w:rsidRDefault="008177E1" w:rsidP="008177E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</w:t>
            </w:r>
          </w:p>
        </w:tc>
        <w:tc>
          <w:tcPr>
            <w:tcW w:w="449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449" w:type="dxa"/>
            <w:tcBorders>
              <w:left w:val="single" w:sz="12" w:space="0" w:color="auto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Merge w:val="restart"/>
            <w:tcBorders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7E1" w:rsidTr="00CB5F2F">
        <w:trPr>
          <w:gridBefore w:val="4"/>
          <w:wBefore w:w="1796" w:type="dxa"/>
          <w:trHeight w:val="484"/>
        </w:trPr>
        <w:tc>
          <w:tcPr>
            <w:tcW w:w="449" w:type="dxa"/>
            <w:tcBorders>
              <w:left w:val="nil"/>
              <w:bottom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49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4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49" w:type="dxa"/>
            <w:vMerge/>
            <w:tcBorders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7" w:type="dxa"/>
            <w:gridSpan w:val="3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7E1" w:rsidTr="00CB5F2F">
        <w:trPr>
          <w:gridBefore w:val="6"/>
          <w:wBefore w:w="2694" w:type="dxa"/>
          <w:trHeight w:val="508"/>
        </w:trPr>
        <w:tc>
          <w:tcPr>
            <w:tcW w:w="449" w:type="dxa"/>
            <w:tcBorders>
              <w:righ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4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49" w:type="dxa"/>
            <w:tcBorders>
              <w:left w:val="single" w:sz="12" w:space="0" w:color="auto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449" w:type="dxa"/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1347" w:type="dxa"/>
            <w:gridSpan w:val="3"/>
            <w:vMerge/>
            <w:tcBorders>
              <w:top w:val="nil"/>
              <w:bottom w:val="nil"/>
              <w:right w:val="nil"/>
            </w:tcBorders>
            <w:vAlign w:val="center"/>
          </w:tcPr>
          <w:p w:rsidR="008177E1" w:rsidRDefault="008177E1" w:rsidP="008177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77E1" w:rsidRPr="008177E1" w:rsidRDefault="008177E1" w:rsidP="00E05DC4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177E1" w:rsidRPr="008177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410" w:rsidRDefault="00D46410" w:rsidP="00D46410">
      <w:pPr>
        <w:spacing w:after="0" w:line="240" w:lineRule="auto"/>
      </w:pPr>
      <w:r>
        <w:separator/>
      </w:r>
    </w:p>
  </w:endnote>
  <w:endnote w:type="continuationSeparator" w:id="0">
    <w:p w:rsidR="00D46410" w:rsidRDefault="00D46410" w:rsidP="00D46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410" w:rsidRDefault="00D46410" w:rsidP="00D46410">
      <w:pPr>
        <w:spacing w:after="0" w:line="240" w:lineRule="auto"/>
      </w:pPr>
      <w:r>
        <w:separator/>
      </w:r>
    </w:p>
  </w:footnote>
  <w:footnote w:type="continuationSeparator" w:id="0">
    <w:p w:rsidR="00D46410" w:rsidRDefault="00D46410" w:rsidP="00D46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84A70"/>
    <w:multiLevelType w:val="hybridMultilevel"/>
    <w:tmpl w:val="6B9E0E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C023D"/>
    <w:multiLevelType w:val="hybridMultilevel"/>
    <w:tmpl w:val="D21E76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E1A8A"/>
    <w:multiLevelType w:val="hybridMultilevel"/>
    <w:tmpl w:val="D21E76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2E489F"/>
    <w:multiLevelType w:val="hybridMultilevel"/>
    <w:tmpl w:val="D21E76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14"/>
    <w:rsid w:val="000D1B22"/>
    <w:rsid w:val="00277E28"/>
    <w:rsid w:val="00294AB4"/>
    <w:rsid w:val="003503AC"/>
    <w:rsid w:val="00390685"/>
    <w:rsid w:val="00420BA6"/>
    <w:rsid w:val="004372F2"/>
    <w:rsid w:val="004667BE"/>
    <w:rsid w:val="004952EB"/>
    <w:rsid w:val="004C4FF5"/>
    <w:rsid w:val="0052785F"/>
    <w:rsid w:val="00575117"/>
    <w:rsid w:val="005B1C9E"/>
    <w:rsid w:val="006670B7"/>
    <w:rsid w:val="00731FB5"/>
    <w:rsid w:val="008177E1"/>
    <w:rsid w:val="00933B14"/>
    <w:rsid w:val="009B719F"/>
    <w:rsid w:val="00A02296"/>
    <w:rsid w:val="00A84DF1"/>
    <w:rsid w:val="00BA21CC"/>
    <w:rsid w:val="00C16791"/>
    <w:rsid w:val="00C25C64"/>
    <w:rsid w:val="00CB5F2F"/>
    <w:rsid w:val="00D46410"/>
    <w:rsid w:val="00D90617"/>
    <w:rsid w:val="00E05DC4"/>
    <w:rsid w:val="00EE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46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46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6410"/>
  </w:style>
  <w:style w:type="paragraph" w:styleId="Zpat">
    <w:name w:val="footer"/>
    <w:basedOn w:val="Normln"/>
    <w:link w:val="ZpatChar"/>
    <w:uiPriority w:val="99"/>
    <w:unhideWhenUsed/>
    <w:rsid w:val="00D46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6410"/>
  </w:style>
  <w:style w:type="paragraph" w:styleId="Odstavecseseznamem">
    <w:name w:val="List Paragraph"/>
    <w:basedOn w:val="Normln"/>
    <w:uiPriority w:val="34"/>
    <w:qFormat/>
    <w:rsid w:val="009B71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7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7E2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0229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906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46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46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6410"/>
  </w:style>
  <w:style w:type="paragraph" w:styleId="Zpat">
    <w:name w:val="footer"/>
    <w:basedOn w:val="Normln"/>
    <w:link w:val="ZpatChar"/>
    <w:uiPriority w:val="99"/>
    <w:unhideWhenUsed/>
    <w:rsid w:val="00D46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6410"/>
  </w:style>
  <w:style w:type="paragraph" w:styleId="Odstavecseseznamem">
    <w:name w:val="List Paragraph"/>
    <w:basedOn w:val="Normln"/>
    <w:uiPriority w:val="34"/>
    <w:qFormat/>
    <w:rsid w:val="009B71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77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7E2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0229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906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image" Target="media/image8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10" Type="http://schemas.openxmlformats.org/officeDocument/2006/relationships/hyperlink" Target="http://www.microsoft.office.com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104FF-DBC4-44C8-A087-E573FC11E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593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 Zikmundová</dc:creator>
  <cp:lastModifiedBy>Romana Zikmundová</cp:lastModifiedBy>
  <cp:revision>20</cp:revision>
  <dcterms:created xsi:type="dcterms:W3CDTF">2012-03-16T20:24:00Z</dcterms:created>
  <dcterms:modified xsi:type="dcterms:W3CDTF">2012-05-07T15:38:00Z</dcterms:modified>
</cp:coreProperties>
</file>