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587D1960" wp14:editId="5243598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610659" w:rsidRDefault="00610659" w:rsidP="002B0118">
      <w:pPr>
        <w:jc w:val="center"/>
        <w:rPr>
          <w:b/>
          <w:sz w:val="40"/>
          <w:szCs w:val="40"/>
        </w:rPr>
      </w:pPr>
    </w:p>
    <w:p w:rsidR="00610659" w:rsidRDefault="00610659" w:rsidP="002B0118">
      <w:pPr>
        <w:jc w:val="center"/>
        <w:rPr>
          <w:b/>
          <w:sz w:val="40"/>
          <w:szCs w:val="40"/>
        </w:rPr>
      </w:pPr>
    </w:p>
    <w:p w:rsidR="00610659" w:rsidRDefault="00610659" w:rsidP="002B0118">
      <w:pPr>
        <w:jc w:val="center"/>
        <w:rPr>
          <w:b/>
          <w:sz w:val="40"/>
          <w:szCs w:val="40"/>
        </w:rPr>
      </w:pPr>
    </w:p>
    <w:p w:rsidR="00610659" w:rsidRDefault="00610659" w:rsidP="002B0118">
      <w:pPr>
        <w:jc w:val="center"/>
        <w:rPr>
          <w:b/>
          <w:sz w:val="40"/>
          <w:szCs w:val="40"/>
        </w:rPr>
      </w:pPr>
    </w:p>
    <w:p w:rsidR="002B0118" w:rsidRDefault="002D70EC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SBÍRÁME OVOCE - přesmyčky</w:t>
      </w:r>
      <w:r w:rsidR="009551E0">
        <w:rPr>
          <w:b/>
          <w:sz w:val="40"/>
          <w:szCs w:val="40"/>
        </w:rPr>
        <w:t xml:space="preserve"> 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BF3CB0" w:rsidRDefault="00BF3CB0" w:rsidP="00BF3CB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BF3CB0" w:rsidRDefault="00BF3CB0" w:rsidP="002B0118">
      <w:pPr>
        <w:rPr>
          <w:sz w:val="24"/>
          <w:szCs w:val="24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6005">
        <w:rPr>
          <w:sz w:val="24"/>
          <w:szCs w:val="24"/>
        </w:rPr>
        <w:t>1. 12. 2011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CB0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E95E6A">
        <w:rPr>
          <w:sz w:val="24"/>
          <w:szCs w:val="24"/>
        </w:rPr>
        <w:t>1</w:t>
      </w:r>
      <w:r w:rsidR="009551E0">
        <w:rPr>
          <w:sz w:val="24"/>
          <w:szCs w:val="24"/>
        </w:rPr>
        <w:t>2</w:t>
      </w:r>
      <w:r>
        <w:rPr>
          <w:sz w:val="24"/>
          <w:szCs w:val="24"/>
        </w:rPr>
        <w:t>_</w:t>
      </w:r>
      <w:r w:rsidR="00BF3CB0">
        <w:rPr>
          <w:sz w:val="24"/>
          <w:szCs w:val="24"/>
        </w:rPr>
        <w:t>ČJ_</w:t>
      </w:r>
      <w:r w:rsidR="002D70EC">
        <w:rPr>
          <w:sz w:val="24"/>
          <w:szCs w:val="24"/>
        </w:rPr>
        <w:t>S</w:t>
      </w:r>
      <w:r w:rsidR="009551E0">
        <w:rPr>
          <w:sz w:val="24"/>
          <w:szCs w:val="24"/>
        </w:rPr>
        <w:t xml:space="preserve">bíráme ovoce </w:t>
      </w:r>
      <w:r w:rsidR="002D70EC">
        <w:rPr>
          <w:sz w:val="24"/>
          <w:szCs w:val="24"/>
        </w:rPr>
        <w:t>- přesmyčky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70EC">
        <w:rPr>
          <w:sz w:val="24"/>
          <w:szCs w:val="24"/>
        </w:rPr>
        <w:t>Sbíráme ovoce - přesmyčky</w:t>
      </w:r>
    </w:p>
    <w:p w:rsidR="009C21E3" w:rsidRDefault="009551E0" w:rsidP="009551E0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Na stromě roste ovoce, každé ovoce </w:t>
      </w:r>
      <w:r w:rsidR="00BF3CB0">
        <w:rPr>
          <w:sz w:val="24"/>
          <w:szCs w:val="24"/>
        </w:rPr>
        <w:t xml:space="preserve">obsahuje </w:t>
      </w:r>
      <w:r>
        <w:rPr>
          <w:sz w:val="24"/>
          <w:szCs w:val="24"/>
        </w:rPr>
        <w:t>jedno písmeno. Na jednom stromě roste jedno slovo. Úkolem dětí je rozšifrovat slovo na stromě, přepsat jej nejprv</w:t>
      </w:r>
      <w:r w:rsidR="00BF3CB0">
        <w:rPr>
          <w:sz w:val="24"/>
          <w:szCs w:val="24"/>
        </w:rPr>
        <w:t>e hůlkovým, potom psacím písmem.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2A5B4B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31372B">
        <w:rPr>
          <w:sz w:val="24"/>
          <w:szCs w:val="24"/>
        </w:rPr>
        <w:t>Český jazyk a literatura</w:t>
      </w: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51E0">
        <w:rPr>
          <w:sz w:val="24"/>
          <w:szCs w:val="24"/>
        </w:rPr>
        <w:t>řešení, zdroj materiálů</w:t>
      </w:r>
    </w:p>
    <w:p w:rsidR="002D70EC" w:rsidRDefault="002D70EC" w:rsidP="002B0118">
      <w:pPr>
        <w:rPr>
          <w:sz w:val="24"/>
          <w:szCs w:val="24"/>
        </w:rPr>
      </w:pPr>
    </w:p>
    <w:p w:rsidR="002D70EC" w:rsidRDefault="002D70EC" w:rsidP="002B0118">
      <w:pPr>
        <w:rPr>
          <w:sz w:val="24"/>
          <w:szCs w:val="24"/>
        </w:rPr>
      </w:pPr>
    </w:p>
    <w:p w:rsidR="002B0118" w:rsidRDefault="002B0118" w:rsidP="002B0118">
      <w:pPr>
        <w:rPr>
          <w:sz w:val="24"/>
          <w:szCs w:val="24"/>
        </w:rPr>
      </w:pPr>
    </w:p>
    <w:p w:rsidR="00610659" w:rsidRDefault="00610659" w:rsidP="002B0118">
      <w:pPr>
        <w:rPr>
          <w:sz w:val="24"/>
          <w:szCs w:val="24"/>
        </w:rPr>
      </w:pPr>
    </w:p>
    <w:p w:rsidR="00AC04F6" w:rsidRDefault="00AC04F6" w:rsidP="00AC04F6">
      <w:pPr>
        <w:rPr>
          <w:sz w:val="24"/>
          <w:szCs w:val="24"/>
        </w:rPr>
      </w:pPr>
    </w:p>
    <w:p w:rsidR="009551E0" w:rsidRDefault="00AC04F6" w:rsidP="00AC04F6">
      <w:pPr>
        <w:ind w:left="4956" w:firstLine="708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618E35B1" wp14:editId="27AEBCB7">
            <wp:simplePos x="0" y="0"/>
            <wp:positionH relativeFrom="column">
              <wp:posOffset>-41910</wp:posOffset>
            </wp:positionH>
            <wp:positionV relativeFrom="paragraph">
              <wp:posOffset>192405</wp:posOffset>
            </wp:positionV>
            <wp:extent cx="6645910" cy="4972050"/>
            <wp:effectExtent l="0" t="0" r="2540" b="0"/>
            <wp:wrapNone/>
            <wp:docPr id="1" name="Obrázek 1" descr="C:\Users\AGRO2\Desktop\Agro fa Syngenta\2012-04-2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1E0" w:rsidRPr="00177A4F">
        <w:rPr>
          <w:sz w:val="28"/>
          <w:szCs w:val="28"/>
        </w:rPr>
        <w:t>Jméno:</w:t>
      </w:r>
      <w:r w:rsidR="009551E0">
        <w:t xml:space="preserve"> ___________</w:t>
      </w:r>
      <w:r w:rsidR="00177A4F">
        <w:t>_</w:t>
      </w:r>
      <w:r w:rsidR="009551E0">
        <w:t>_</w:t>
      </w:r>
      <w:r w:rsidR="00177A4F">
        <w:t>___</w:t>
      </w:r>
      <w:r>
        <w:t>_____________</w:t>
      </w:r>
    </w:p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Pr="009551E0" w:rsidRDefault="009551E0" w:rsidP="009551E0"/>
    <w:p w:rsidR="009551E0" w:rsidRDefault="009551E0" w:rsidP="009551E0"/>
    <w:p w:rsidR="00610659" w:rsidRDefault="00610659" w:rsidP="009551E0"/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55A70F86" wp14:editId="050B5E00">
            <wp:simplePos x="0" y="0"/>
            <wp:positionH relativeFrom="column">
              <wp:posOffset>-38100</wp:posOffset>
            </wp:positionH>
            <wp:positionV relativeFrom="paragraph">
              <wp:posOffset>166370</wp:posOffset>
            </wp:positionV>
            <wp:extent cx="6645910" cy="4853940"/>
            <wp:effectExtent l="0" t="0" r="2540" b="3810"/>
            <wp:wrapNone/>
            <wp:docPr id="2" name="Obrázek 2" descr="C:\Users\AGRO2\Desktop\Agro fa Syngenta\2012-04-2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4F6" w:rsidRDefault="00AC04F6" w:rsidP="00AC04F6">
      <w:pPr>
        <w:tabs>
          <w:tab w:val="left" w:pos="2370"/>
        </w:tabs>
        <w:ind w:firstLine="708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BF4A9A">
      <w:pPr>
        <w:ind w:firstLine="708"/>
        <w:rPr>
          <w:color w:val="FF0000"/>
          <w:sz w:val="32"/>
          <w:szCs w:val="32"/>
        </w:rPr>
      </w:pPr>
    </w:p>
    <w:p w:rsidR="00AC04F6" w:rsidRDefault="00AC04F6" w:rsidP="00AC04F6">
      <w:pPr>
        <w:rPr>
          <w:color w:val="FF0000"/>
          <w:sz w:val="32"/>
          <w:szCs w:val="32"/>
        </w:rPr>
      </w:pPr>
    </w:p>
    <w:p w:rsidR="00BF4A9A" w:rsidRPr="00BF4A9A" w:rsidRDefault="0009494D" w:rsidP="0009494D">
      <w:pPr>
        <w:tabs>
          <w:tab w:val="left" w:pos="3930"/>
        </w:tabs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3B14BBCB" wp14:editId="257538EF">
            <wp:simplePos x="0" y="0"/>
            <wp:positionH relativeFrom="column">
              <wp:posOffset>190500</wp:posOffset>
            </wp:positionH>
            <wp:positionV relativeFrom="paragraph">
              <wp:posOffset>-285750</wp:posOffset>
            </wp:positionV>
            <wp:extent cx="6362700" cy="10058400"/>
            <wp:effectExtent l="0" t="0" r="0" b="0"/>
            <wp:wrapNone/>
            <wp:docPr id="4" name="Obrázek 4" descr="C:\Users\AGRO2\Desktop\Agro fa Syngenta\2012-04-2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A9A" w:rsidRPr="00BF4A9A">
        <w:rPr>
          <w:color w:val="FF0000"/>
          <w:sz w:val="32"/>
          <w:szCs w:val="32"/>
        </w:rPr>
        <w:t>ŘEŠENÍ:</w:t>
      </w:r>
      <w:r>
        <w:rPr>
          <w:color w:val="FF0000"/>
          <w:sz w:val="32"/>
          <w:szCs w:val="32"/>
        </w:rPr>
        <w:tab/>
      </w:r>
    </w:p>
    <w:p w:rsidR="00BF4A9A" w:rsidRDefault="00BF4A9A" w:rsidP="00610659"/>
    <w:p w:rsidR="00BF4A9A" w:rsidRDefault="00BF4A9A" w:rsidP="00BF4A9A">
      <w:pPr>
        <w:tabs>
          <w:tab w:val="left" w:pos="1415"/>
        </w:tabs>
      </w:pPr>
      <w:r>
        <w:tab/>
      </w:r>
    </w:p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Pr="00BF4A9A" w:rsidRDefault="00BF4A9A" w:rsidP="00610659">
      <w:pPr>
        <w:rPr>
          <w:sz w:val="32"/>
          <w:szCs w:val="32"/>
        </w:rPr>
      </w:pPr>
    </w:p>
    <w:p w:rsidR="00BF4A9A" w:rsidRPr="00BF4A9A" w:rsidRDefault="00BF4A9A" w:rsidP="00610659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 w:rsidRPr="00BF4A9A">
        <w:rPr>
          <w:sz w:val="32"/>
          <w:szCs w:val="32"/>
        </w:rPr>
        <w:t xml:space="preserve">: </w:t>
      </w:r>
      <w:r w:rsidR="007E42E2">
        <w:rPr>
          <w:sz w:val="32"/>
          <w:szCs w:val="32"/>
        </w:rPr>
        <w:t>obrázky a texty – vlastní práce autora</w:t>
      </w:r>
    </w:p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Default="00BF4A9A" w:rsidP="00610659"/>
    <w:p w:rsidR="00BF4A9A" w:rsidRPr="00610659" w:rsidRDefault="00BF4A9A" w:rsidP="00610659"/>
    <w:sectPr w:rsidR="00BF4A9A" w:rsidRPr="00610659" w:rsidSect="006106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9494D"/>
    <w:rsid w:val="00105DCA"/>
    <w:rsid w:val="00177A4F"/>
    <w:rsid w:val="001A7B84"/>
    <w:rsid w:val="00235F9A"/>
    <w:rsid w:val="002A5B4B"/>
    <w:rsid w:val="002B0118"/>
    <w:rsid w:val="002D70EC"/>
    <w:rsid w:val="0031372B"/>
    <w:rsid w:val="00581204"/>
    <w:rsid w:val="00610659"/>
    <w:rsid w:val="006503C1"/>
    <w:rsid w:val="006512D2"/>
    <w:rsid w:val="00681432"/>
    <w:rsid w:val="00696340"/>
    <w:rsid w:val="00731D94"/>
    <w:rsid w:val="007E42E2"/>
    <w:rsid w:val="009551E0"/>
    <w:rsid w:val="009C21E3"/>
    <w:rsid w:val="00AC04F6"/>
    <w:rsid w:val="00BF3CB0"/>
    <w:rsid w:val="00BF4A9A"/>
    <w:rsid w:val="00C86005"/>
    <w:rsid w:val="00D23870"/>
    <w:rsid w:val="00DC4F17"/>
    <w:rsid w:val="00E9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FD20-541B-40AC-BE45-C4582A89E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Jarka</dc:creator>
  <cp:lastModifiedBy>at home</cp:lastModifiedBy>
  <cp:revision>11</cp:revision>
  <cp:lastPrinted>2012-04-29T14:58:00Z</cp:lastPrinted>
  <dcterms:created xsi:type="dcterms:W3CDTF">2012-02-05T22:19:00Z</dcterms:created>
  <dcterms:modified xsi:type="dcterms:W3CDTF">2012-05-10T21:01:00Z</dcterms:modified>
</cp:coreProperties>
</file>