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C8B" w:rsidRPr="00AB2253" w:rsidRDefault="00CA6C8B" w:rsidP="00CA6C8B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color w:val="0D0D0D"/>
          <w:kern w:val="24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Název školy: ZŠ Varnsdorf, Edisonova 2821, okres Děčín, příspěvková organizace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</w:r>
      <w:r w:rsidR="000E180B" w:rsidRPr="000E180B">
        <w:rPr>
          <w:rFonts w:ascii="Arial" w:hAnsi="Arial" w:cs="Arial"/>
          <w:color w:val="0D0D0D"/>
          <w:kern w:val="24"/>
          <w:sz w:val="36"/>
          <w:szCs w:val="36"/>
        </w:rPr>
        <w:t>Člověk a svět práce</w:t>
      </w:r>
      <w:r w:rsidR="000E180B">
        <w:rPr>
          <w:rFonts w:ascii="Arial" w:hAnsi="Arial" w:cs="Arial"/>
          <w:color w:val="0D0D0D"/>
          <w:kern w:val="24"/>
          <w:sz w:val="36"/>
          <w:szCs w:val="36"/>
        </w:rPr>
        <w:t xml:space="preserve">, 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t xml:space="preserve">Finanční gramotnost, </w:t>
      </w:r>
      <w:r>
        <w:rPr>
          <w:rFonts w:ascii="Arial" w:hAnsi="Arial" w:cs="Arial"/>
          <w:color w:val="0D0D0D"/>
          <w:kern w:val="24"/>
          <w:sz w:val="36"/>
          <w:szCs w:val="36"/>
        </w:rPr>
        <w:t xml:space="preserve">Platit se dá i jinak než penězi – </w:t>
      </w:r>
      <w:r w:rsidR="008F12D5">
        <w:rPr>
          <w:rFonts w:ascii="Arial" w:hAnsi="Arial" w:cs="Arial"/>
          <w:sz w:val="36"/>
          <w:szCs w:val="36"/>
        </w:rPr>
        <w:t>Vyplňování poštovních poukázek</w:t>
      </w:r>
      <w:r>
        <w:rPr>
          <w:rFonts w:ascii="Arial" w:hAnsi="Arial" w:cs="Arial"/>
          <w:sz w:val="36"/>
          <w:szCs w:val="36"/>
        </w:rPr>
        <w:t xml:space="preserve"> (pracovní list)</w:t>
      </w:r>
    </w:p>
    <w:p w:rsidR="00CA6C8B" w:rsidRPr="00AB2253" w:rsidRDefault="00CA6C8B" w:rsidP="00CA6C8B">
      <w:pPr>
        <w:pStyle w:val="Normlnweb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beforeAutospacing="0" w:after="120" w:afterAutospacing="0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color w:val="0D0D0D"/>
          <w:kern w:val="24"/>
          <w:sz w:val="36"/>
          <w:szCs w:val="36"/>
        </w:rPr>
        <w:t>Autor: Mgr. Helena Foldinová</w:t>
      </w:r>
      <w:r w:rsidRPr="00AB2253">
        <w:rPr>
          <w:rFonts w:ascii="Arial" w:hAnsi="Arial" w:cs="Arial"/>
          <w:color w:val="0D0D0D"/>
          <w:kern w:val="24"/>
          <w:sz w:val="36"/>
          <w:szCs w:val="36"/>
        </w:rPr>
        <w:br/>
        <w:t xml:space="preserve">Název a číslo materiálu: 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VY_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62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_INOVACE</w:t>
      </w:r>
      <w:r>
        <w:rPr>
          <w:rFonts w:ascii="Arial" w:hAnsi="Arial" w:cs="Arial"/>
          <w:b/>
          <w:bCs/>
          <w:color w:val="0D0D0D"/>
          <w:kern w:val="24"/>
          <w:sz w:val="36"/>
          <w:szCs w:val="36"/>
        </w:rPr>
        <w:t>_10</w:t>
      </w:r>
      <w:r w:rsidRPr="00AB2253">
        <w:rPr>
          <w:rFonts w:ascii="Arial" w:hAnsi="Arial" w:cs="Arial"/>
          <w:b/>
          <w:bCs/>
          <w:color w:val="0D0D0D"/>
          <w:kern w:val="24"/>
          <w:sz w:val="36"/>
          <w:szCs w:val="36"/>
        </w:rPr>
        <w:t>/I.SADA</w:t>
      </w:r>
    </w:p>
    <w:p w:rsidR="00CA6C8B" w:rsidRPr="00AB2253" w:rsidRDefault="00CA6C8B" w:rsidP="00CA6C8B">
      <w:pPr>
        <w:rPr>
          <w:rFonts w:ascii="Arial" w:hAnsi="Arial" w:cs="Arial"/>
          <w:sz w:val="36"/>
          <w:szCs w:val="36"/>
        </w:rPr>
      </w:pPr>
    </w:p>
    <w:p w:rsidR="00CA6C8B" w:rsidRPr="00AB2253" w:rsidRDefault="00CA6C8B" w:rsidP="00CA6C8B">
      <w:pPr>
        <w:rPr>
          <w:rFonts w:ascii="Arial" w:hAnsi="Arial" w:cs="Arial"/>
          <w:sz w:val="36"/>
          <w:szCs w:val="36"/>
        </w:rPr>
      </w:pPr>
    </w:p>
    <w:p w:rsidR="00CA6C8B" w:rsidRPr="00AB2253" w:rsidRDefault="00CA6C8B" w:rsidP="00CA6C8B">
      <w:pPr>
        <w:rPr>
          <w:rFonts w:ascii="Arial" w:hAnsi="Arial" w:cs="Arial"/>
          <w:sz w:val="36"/>
          <w:szCs w:val="36"/>
        </w:rPr>
      </w:pPr>
    </w:p>
    <w:p w:rsidR="00CA6C8B" w:rsidRPr="00AB2253" w:rsidRDefault="00CA6C8B" w:rsidP="00CA6C8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b/>
          <w:bCs/>
          <w:sz w:val="36"/>
          <w:szCs w:val="36"/>
        </w:rPr>
        <w:t xml:space="preserve">Anotace: </w:t>
      </w:r>
      <w:r w:rsidRPr="00AB2253">
        <w:rPr>
          <w:rFonts w:ascii="Arial" w:hAnsi="Arial" w:cs="Arial"/>
          <w:sz w:val="36"/>
          <w:szCs w:val="36"/>
        </w:rPr>
        <w:t>Pr</w:t>
      </w:r>
      <w:r>
        <w:rPr>
          <w:rFonts w:ascii="Arial" w:hAnsi="Arial" w:cs="Arial"/>
          <w:sz w:val="36"/>
          <w:szCs w:val="36"/>
        </w:rPr>
        <w:t xml:space="preserve">acovní list </w:t>
      </w:r>
      <w:r w:rsidRPr="00AB2253">
        <w:rPr>
          <w:rFonts w:ascii="Arial" w:hAnsi="Arial" w:cs="Arial"/>
          <w:sz w:val="36"/>
          <w:szCs w:val="36"/>
        </w:rPr>
        <w:t>je určen</w:t>
      </w:r>
      <w:r>
        <w:rPr>
          <w:rFonts w:ascii="Arial" w:hAnsi="Arial" w:cs="Arial"/>
          <w:sz w:val="36"/>
          <w:szCs w:val="36"/>
        </w:rPr>
        <w:t xml:space="preserve"> </w:t>
      </w:r>
      <w:r w:rsidRPr="00AB2253">
        <w:rPr>
          <w:rFonts w:ascii="Arial" w:hAnsi="Arial" w:cs="Arial"/>
          <w:sz w:val="36"/>
          <w:szCs w:val="36"/>
        </w:rPr>
        <w:t xml:space="preserve">pro žáky </w:t>
      </w:r>
      <w:r>
        <w:rPr>
          <w:rFonts w:ascii="Arial" w:hAnsi="Arial" w:cs="Arial"/>
          <w:sz w:val="36"/>
          <w:szCs w:val="36"/>
        </w:rPr>
        <w:t>9. ročníku</w:t>
      </w:r>
      <w:r w:rsidRPr="00AB2253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a slouží k učivu Nástroje platebního styku na pobočce ČP</w:t>
      </w:r>
    </w:p>
    <w:p w:rsidR="00CA6C8B" w:rsidRPr="00AB2253" w:rsidRDefault="00CA6C8B" w:rsidP="00CA6C8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 w:line="240" w:lineRule="auto"/>
        <w:rPr>
          <w:rFonts w:ascii="Arial" w:hAnsi="Arial" w:cs="Arial"/>
          <w:sz w:val="36"/>
          <w:szCs w:val="36"/>
        </w:rPr>
      </w:pPr>
      <w:r w:rsidRPr="00AB2253">
        <w:rPr>
          <w:rFonts w:ascii="Arial" w:hAnsi="Arial" w:cs="Arial"/>
          <w:sz w:val="36"/>
          <w:szCs w:val="36"/>
        </w:rPr>
        <w:t>Období: září – prosinec 2011</w:t>
      </w:r>
    </w:p>
    <w:p w:rsidR="00CA6C8B" w:rsidRPr="00130253" w:rsidRDefault="00CA6C8B" w:rsidP="00CA6C8B">
      <w:pPr>
        <w:spacing w:line="240" w:lineRule="auto"/>
        <w:rPr>
          <w:sz w:val="44"/>
          <w:szCs w:val="44"/>
        </w:rPr>
      </w:pPr>
    </w:p>
    <w:p w:rsidR="00CA6C8B" w:rsidRDefault="00CA6C8B" w:rsidP="00CA6C8B">
      <w:pPr>
        <w:spacing w:line="240" w:lineRule="auto"/>
        <w:rPr>
          <w:b/>
          <w:bCs/>
          <w:sz w:val="28"/>
          <w:szCs w:val="28"/>
        </w:rPr>
      </w:pPr>
    </w:p>
    <w:p w:rsidR="00CA6C8B" w:rsidRDefault="00CA6C8B" w:rsidP="00CA6C8B">
      <w:pPr>
        <w:spacing w:line="240" w:lineRule="auto"/>
        <w:rPr>
          <w:b/>
          <w:bCs/>
          <w:sz w:val="28"/>
          <w:szCs w:val="28"/>
        </w:rPr>
      </w:pPr>
    </w:p>
    <w:p w:rsidR="00CA6C8B" w:rsidRDefault="00CA6C8B" w:rsidP="00CA6C8B">
      <w:pPr>
        <w:spacing w:line="240" w:lineRule="auto"/>
        <w:rPr>
          <w:b/>
          <w:bCs/>
          <w:sz w:val="28"/>
          <w:szCs w:val="28"/>
        </w:rPr>
      </w:pPr>
    </w:p>
    <w:p w:rsidR="00CA6C8B" w:rsidRDefault="00CA6C8B" w:rsidP="00CA6C8B">
      <w:pPr>
        <w:spacing w:line="240" w:lineRule="auto"/>
        <w:rPr>
          <w:b/>
          <w:bCs/>
          <w:sz w:val="28"/>
          <w:szCs w:val="28"/>
        </w:rPr>
      </w:pPr>
    </w:p>
    <w:p w:rsidR="00CA6C8B" w:rsidRDefault="00CA6C8B" w:rsidP="00CA6C8B">
      <w:pPr>
        <w:spacing w:line="240" w:lineRule="auto"/>
        <w:rPr>
          <w:b/>
          <w:bCs/>
          <w:sz w:val="28"/>
          <w:szCs w:val="28"/>
        </w:rPr>
      </w:pPr>
    </w:p>
    <w:p w:rsidR="00CA6C8B" w:rsidRDefault="00CA6C8B" w:rsidP="00CA6C8B">
      <w:pPr>
        <w:spacing w:line="240" w:lineRule="auto"/>
        <w:rPr>
          <w:b/>
          <w:bCs/>
          <w:sz w:val="28"/>
          <w:szCs w:val="28"/>
        </w:rPr>
      </w:pPr>
    </w:p>
    <w:p w:rsidR="00CA6C8B" w:rsidRDefault="00CA6C8B">
      <w:r w:rsidRPr="00CA6C8B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C8B" w:rsidRDefault="00CA6C8B" w:rsidP="00CA6C8B"/>
    <w:p w:rsidR="00CA6C8B" w:rsidRDefault="00CA6C8B">
      <w:r>
        <w:br w:type="page"/>
      </w:r>
    </w:p>
    <w:p w:rsidR="00F26D2A" w:rsidRDefault="00D374E8" w:rsidP="00CA6C8B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0.05pt;margin-top:-20.75pt;width:434.6pt;height:88.45pt;z-index:251661312;mso-width-relative:margin;mso-height-relative:margin">
            <v:textbox>
              <w:txbxContent>
                <w:p w:rsidR="00F26D2A" w:rsidRPr="00F26D2A" w:rsidRDefault="00F26D2A" w:rsidP="00F26D2A">
                  <w:pPr>
                    <w:jc w:val="center"/>
                    <w:rPr>
                      <w:b/>
                      <w:sz w:val="10"/>
                      <w:szCs w:val="10"/>
                    </w:rPr>
                  </w:pPr>
                </w:p>
                <w:p w:rsidR="00F26D2A" w:rsidRPr="00F26D2A" w:rsidRDefault="00F26D2A" w:rsidP="00F26D2A">
                  <w:pPr>
                    <w:jc w:val="center"/>
                    <w:rPr>
                      <w:b/>
                      <w:sz w:val="48"/>
                      <w:szCs w:val="48"/>
                    </w:rPr>
                  </w:pPr>
                  <w:r w:rsidRPr="00F26D2A">
                    <w:rPr>
                      <w:b/>
                      <w:sz w:val="48"/>
                      <w:szCs w:val="48"/>
                    </w:rPr>
                    <w:t>Vyplňování poštovních poukázek</w:t>
                  </w:r>
                </w:p>
                <w:p w:rsidR="00F26D2A" w:rsidRDefault="00F26D2A"/>
              </w:txbxContent>
            </v:textbox>
          </v:shape>
        </w:pict>
      </w:r>
    </w:p>
    <w:p w:rsidR="00F26D2A" w:rsidRDefault="00F26D2A" w:rsidP="00CA6C8B">
      <w:pPr>
        <w:rPr>
          <w:sz w:val="32"/>
          <w:szCs w:val="32"/>
        </w:rPr>
      </w:pPr>
    </w:p>
    <w:p w:rsidR="00F26D2A" w:rsidRDefault="00F26D2A" w:rsidP="00CA6C8B">
      <w:pPr>
        <w:rPr>
          <w:sz w:val="32"/>
          <w:szCs w:val="32"/>
        </w:rPr>
      </w:pPr>
    </w:p>
    <w:p w:rsidR="00CA6C8B" w:rsidRPr="00F26D2A" w:rsidRDefault="00CA6C8B" w:rsidP="00CA6C8B">
      <w:pPr>
        <w:rPr>
          <w:b/>
          <w:sz w:val="34"/>
          <w:szCs w:val="34"/>
        </w:rPr>
      </w:pPr>
      <w:r w:rsidRPr="00F26D2A">
        <w:rPr>
          <w:b/>
          <w:sz w:val="34"/>
          <w:szCs w:val="34"/>
        </w:rPr>
        <w:t xml:space="preserve">Vyplň odpovídajícím způsobem tyto formuláře poukázek. </w:t>
      </w:r>
    </w:p>
    <w:p w:rsidR="00F26D2A" w:rsidRPr="00F26D2A" w:rsidRDefault="00F26D2A" w:rsidP="00CA6C8B">
      <w:pPr>
        <w:rPr>
          <w:sz w:val="34"/>
          <w:szCs w:val="34"/>
        </w:rPr>
      </w:pPr>
    </w:p>
    <w:p w:rsidR="00CA6C8B" w:rsidRDefault="00CA6C8B" w:rsidP="00CA6C8B">
      <w:pPr>
        <w:pStyle w:val="Odstavecseseznamem"/>
        <w:numPr>
          <w:ilvl w:val="0"/>
          <w:numId w:val="1"/>
        </w:numPr>
        <w:rPr>
          <w:b/>
          <w:sz w:val="34"/>
          <w:szCs w:val="34"/>
        </w:rPr>
      </w:pPr>
      <w:r w:rsidRPr="00F26D2A">
        <w:rPr>
          <w:b/>
          <w:sz w:val="34"/>
          <w:szCs w:val="34"/>
        </w:rPr>
        <w:t>Poštovní poukázka C</w:t>
      </w:r>
    </w:p>
    <w:p w:rsidR="00F26D2A" w:rsidRPr="00F26D2A" w:rsidRDefault="00F26D2A" w:rsidP="00F26D2A">
      <w:pPr>
        <w:pStyle w:val="Odstavecseseznamem"/>
        <w:rPr>
          <w:b/>
          <w:sz w:val="34"/>
          <w:szCs w:val="34"/>
        </w:rPr>
      </w:pPr>
    </w:p>
    <w:p w:rsidR="00CA6C8B" w:rsidRPr="00F26D2A" w:rsidRDefault="00CA6C8B" w:rsidP="00CA6C8B">
      <w:pPr>
        <w:pStyle w:val="Odstavecseseznamem"/>
        <w:rPr>
          <w:sz w:val="34"/>
          <w:szCs w:val="34"/>
        </w:rPr>
      </w:pPr>
      <w:r w:rsidRPr="00F26D2A">
        <w:rPr>
          <w:sz w:val="34"/>
          <w:szCs w:val="34"/>
        </w:rPr>
        <w:t>Vyplň za babičku poukázku. Posílá svému synovi k narozeninám 1</w:t>
      </w:r>
      <w:r w:rsidR="00985A4C" w:rsidRPr="00F26D2A">
        <w:rPr>
          <w:sz w:val="34"/>
          <w:szCs w:val="34"/>
        </w:rPr>
        <w:t> </w:t>
      </w:r>
      <w:r w:rsidRPr="00F26D2A">
        <w:rPr>
          <w:sz w:val="34"/>
          <w:szCs w:val="34"/>
        </w:rPr>
        <w:t>500</w:t>
      </w:r>
      <w:r w:rsidR="00985A4C" w:rsidRPr="00F26D2A">
        <w:rPr>
          <w:sz w:val="34"/>
          <w:szCs w:val="34"/>
        </w:rPr>
        <w:t xml:space="preserve"> Kč</w:t>
      </w:r>
      <w:r w:rsidRPr="00F26D2A">
        <w:rPr>
          <w:sz w:val="34"/>
          <w:szCs w:val="34"/>
        </w:rPr>
        <w:t xml:space="preserve">. </w:t>
      </w:r>
    </w:p>
    <w:p w:rsidR="00F26D2A" w:rsidRDefault="00F26D2A" w:rsidP="00CA6C8B">
      <w:pPr>
        <w:pStyle w:val="Odstavecseseznamem"/>
        <w:rPr>
          <w:sz w:val="32"/>
          <w:szCs w:val="32"/>
        </w:rPr>
      </w:pPr>
    </w:p>
    <w:p w:rsidR="00F26D2A" w:rsidRDefault="00F26D2A" w:rsidP="00CA6C8B">
      <w:pPr>
        <w:pStyle w:val="Odstavecseseznamem"/>
        <w:rPr>
          <w:sz w:val="32"/>
          <w:szCs w:val="32"/>
        </w:rPr>
      </w:pPr>
    </w:p>
    <w:p w:rsidR="00CA6C8B" w:rsidRDefault="00985A4C" w:rsidP="00CA6C8B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-387350</wp:posOffset>
            </wp:positionH>
            <wp:positionV relativeFrom="paragraph">
              <wp:posOffset>116840</wp:posOffset>
            </wp:positionV>
            <wp:extent cx="6573520" cy="3492500"/>
            <wp:effectExtent l="19050" t="19050" r="17780" b="1270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3520" cy="3492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6C8B" w:rsidRPr="00F26D2A" w:rsidRDefault="00F26D2A" w:rsidP="00F26D2A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85A4C" w:rsidRDefault="00985A4C" w:rsidP="00985A4C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F26D2A">
        <w:rPr>
          <w:b/>
          <w:sz w:val="32"/>
          <w:szCs w:val="32"/>
        </w:rPr>
        <w:lastRenderedPageBreak/>
        <w:t>Poštovní poukázka A</w:t>
      </w:r>
    </w:p>
    <w:p w:rsidR="00F26D2A" w:rsidRPr="00F26D2A" w:rsidRDefault="00F26D2A" w:rsidP="00F26D2A">
      <w:pPr>
        <w:pStyle w:val="Odstavecseseznamem"/>
        <w:rPr>
          <w:b/>
          <w:sz w:val="32"/>
          <w:szCs w:val="32"/>
        </w:rPr>
      </w:pPr>
    </w:p>
    <w:p w:rsidR="00985A4C" w:rsidRDefault="00985A4C" w:rsidP="00985A4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Vyplň poštovní poukázku na zaplacení 138 Kč za knížku, kterou sis objednal. </w:t>
      </w:r>
    </w:p>
    <w:p w:rsidR="00F26D2A" w:rsidRDefault="00F26D2A" w:rsidP="00985A4C">
      <w:pPr>
        <w:pStyle w:val="Odstavecseseznamem"/>
        <w:rPr>
          <w:sz w:val="32"/>
          <w:szCs w:val="32"/>
        </w:rPr>
      </w:pPr>
    </w:p>
    <w:p w:rsidR="00F132CF" w:rsidRPr="00F132CF" w:rsidRDefault="00985A4C" w:rsidP="00F132CF">
      <w:pPr>
        <w:pStyle w:val="Odstavecseseznamem"/>
        <w:rPr>
          <w:sz w:val="32"/>
          <w:szCs w:val="32"/>
        </w:rPr>
      </w:pPr>
      <w:r w:rsidRPr="00F132CF">
        <w:rPr>
          <w:sz w:val="32"/>
          <w:szCs w:val="32"/>
          <w:u w:val="single"/>
        </w:rPr>
        <w:t>Číslo účtu:</w:t>
      </w:r>
      <w:r>
        <w:rPr>
          <w:sz w:val="32"/>
          <w:szCs w:val="32"/>
        </w:rPr>
        <w:t xml:space="preserve"> 2489700153</w:t>
      </w:r>
    </w:p>
    <w:p w:rsidR="00F26D2A" w:rsidRPr="00F132CF" w:rsidRDefault="00985A4C" w:rsidP="00F132CF">
      <w:pPr>
        <w:pStyle w:val="Odstavecseseznamem"/>
        <w:rPr>
          <w:sz w:val="32"/>
          <w:szCs w:val="32"/>
          <w:u w:val="single"/>
        </w:rPr>
      </w:pPr>
      <w:r w:rsidRPr="00F132CF">
        <w:rPr>
          <w:sz w:val="32"/>
          <w:szCs w:val="32"/>
          <w:u w:val="single"/>
        </w:rPr>
        <w:t>Adresa majitele účtu:</w:t>
      </w:r>
      <w:r w:rsidRPr="00F132CF">
        <w:rPr>
          <w:sz w:val="32"/>
          <w:szCs w:val="32"/>
        </w:rPr>
        <w:t xml:space="preserve"> </w:t>
      </w:r>
      <w:r w:rsidR="00F132CF" w:rsidRPr="00F132CF">
        <w:rPr>
          <w:sz w:val="32"/>
          <w:szCs w:val="32"/>
        </w:rPr>
        <w:t xml:space="preserve"> </w:t>
      </w:r>
      <w:r w:rsidR="00F26D2A" w:rsidRPr="00F132CF">
        <w:rPr>
          <w:sz w:val="32"/>
          <w:szCs w:val="32"/>
        </w:rPr>
        <w:t>Kniha, Nerudova 32</w:t>
      </w:r>
    </w:p>
    <w:p w:rsidR="00F26D2A" w:rsidRDefault="00F132CF" w:rsidP="00985A4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</w:t>
      </w:r>
      <w:r w:rsidR="00F26D2A">
        <w:rPr>
          <w:sz w:val="32"/>
          <w:szCs w:val="32"/>
        </w:rPr>
        <w:t>190 00 Praha 9</w:t>
      </w:r>
    </w:p>
    <w:p w:rsidR="00F26D2A" w:rsidRDefault="00F26D2A" w:rsidP="00985A4C">
      <w:pPr>
        <w:pStyle w:val="Odstavecseseznamem"/>
        <w:rPr>
          <w:sz w:val="32"/>
          <w:szCs w:val="32"/>
        </w:rPr>
      </w:pPr>
      <w:r w:rsidRPr="00F132CF">
        <w:rPr>
          <w:sz w:val="32"/>
          <w:szCs w:val="32"/>
          <w:u w:val="single"/>
        </w:rPr>
        <w:t>Kód banky:</w:t>
      </w:r>
      <w:r>
        <w:rPr>
          <w:sz w:val="32"/>
          <w:szCs w:val="32"/>
        </w:rPr>
        <w:t xml:space="preserve"> 0300</w:t>
      </w:r>
    </w:p>
    <w:p w:rsidR="00F26D2A" w:rsidRDefault="00F26D2A" w:rsidP="00985A4C">
      <w:pPr>
        <w:pStyle w:val="Odstavecseseznamem"/>
        <w:rPr>
          <w:sz w:val="32"/>
          <w:szCs w:val="32"/>
        </w:rPr>
      </w:pPr>
      <w:r w:rsidRPr="00F132CF">
        <w:rPr>
          <w:sz w:val="32"/>
          <w:szCs w:val="32"/>
          <w:u w:val="single"/>
        </w:rPr>
        <w:t>K. symbol:</w:t>
      </w:r>
      <w:r>
        <w:rPr>
          <w:sz w:val="32"/>
          <w:szCs w:val="32"/>
        </w:rPr>
        <w:t xml:space="preserve"> 0308</w:t>
      </w:r>
    </w:p>
    <w:p w:rsidR="00F26D2A" w:rsidRDefault="00F26D2A" w:rsidP="00985A4C">
      <w:pPr>
        <w:pStyle w:val="Odstavecseseznamem"/>
        <w:rPr>
          <w:sz w:val="32"/>
          <w:szCs w:val="32"/>
        </w:rPr>
      </w:pPr>
      <w:r w:rsidRPr="00F132CF">
        <w:rPr>
          <w:sz w:val="32"/>
          <w:szCs w:val="32"/>
          <w:u w:val="single"/>
        </w:rPr>
        <w:t>V. symbol:</w:t>
      </w:r>
      <w:r>
        <w:rPr>
          <w:sz w:val="32"/>
          <w:szCs w:val="32"/>
        </w:rPr>
        <w:t xml:space="preserve"> 6257192211</w:t>
      </w:r>
    </w:p>
    <w:p w:rsidR="00F26D2A" w:rsidRDefault="00F26D2A" w:rsidP="00985A4C">
      <w:pPr>
        <w:pStyle w:val="Odstavecseseznamem"/>
        <w:rPr>
          <w:sz w:val="32"/>
          <w:szCs w:val="32"/>
        </w:rPr>
      </w:pPr>
      <w:r w:rsidRPr="00F132CF">
        <w:rPr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-316865</wp:posOffset>
            </wp:positionH>
            <wp:positionV relativeFrom="paragraph">
              <wp:posOffset>650875</wp:posOffset>
            </wp:positionV>
            <wp:extent cx="6342380" cy="3871595"/>
            <wp:effectExtent l="19050" t="19050" r="20320" b="14605"/>
            <wp:wrapTight wrapText="bothSides">
              <wp:wrapPolygon edited="0">
                <wp:start x="-65" y="-106"/>
                <wp:lineTo x="-65" y="21681"/>
                <wp:lineTo x="21669" y="21681"/>
                <wp:lineTo x="21669" y="-106"/>
                <wp:lineTo x="-65" y="-106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2380" cy="38715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132CF">
        <w:rPr>
          <w:sz w:val="32"/>
          <w:szCs w:val="32"/>
          <w:u w:val="single"/>
        </w:rPr>
        <w:t>S. symbol:</w:t>
      </w:r>
      <w:r>
        <w:rPr>
          <w:sz w:val="32"/>
          <w:szCs w:val="32"/>
        </w:rPr>
        <w:t xml:space="preserve"> 0023460744</w:t>
      </w:r>
    </w:p>
    <w:p w:rsidR="00F26D2A" w:rsidRDefault="00F26D2A" w:rsidP="00985A4C">
      <w:pPr>
        <w:pStyle w:val="Odstavecseseznamem"/>
        <w:rPr>
          <w:sz w:val="32"/>
          <w:szCs w:val="32"/>
        </w:rPr>
      </w:pPr>
    </w:p>
    <w:p w:rsidR="00F132CF" w:rsidRDefault="00F132CF" w:rsidP="00CA6C8B">
      <w:pPr>
        <w:rPr>
          <w:b/>
          <w:sz w:val="32"/>
          <w:szCs w:val="32"/>
        </w:rPr>
      </w:pPr>
    </w:p>
    <w:p w:rsidR="00CA6C8B" w:rsidRPr="00F132CF" w:rsidRDefault="00F26D2A" w:rsidP="00CA6C8B">
      <w:pPr>
        <w:rPr>
          <w:b/>
          <w:sz w:val="32"/>
          <w:szCs w:val="32"/>
        </w:rPr>
      </w:pPr>
      <w:r w:rsidRPr="00F132CF">
        <w:rPr>
          <w:b/>
          <w:sz w:val="32"/>
          <w:szCs w:val="32"/>
        </w:rPr>
        <w:t>Zjisti, co znamenají zkratky K., V., S.</w:t>
      </w:r>
    </w:p>
    <w:p w:rsidR="00985A4C" w:rsidRDefault="00985A4C" w:rsidP="00CA6C8B">
      <w:pPr>
        <w:jc w:val="right"/>
      </w:pPr>
    </w:p>
    <w:p w:rsidR="00F132CF" w:rsidRPr="00704475" w:rsidRDefault="00F132CF" w:rsidP="00F132CF">
      <w:pPr>
        <w:rPr>
          <w:rFonts w:ascii="Arial" w:hAnsi="Arial" w:cs="Arial"/>
          <w:b/>
          <w:sz w:val="28"/>
          <w:szCs w:val="28"/>
        </w:rPr>
      </w:pPr>
      <w:r w:rsidRPr="00704475">
        <w:rPr>
          <w:rFonts w:ascii="Arial" w:hAnsi="Arial" w:cs="Arial"/>
          <w:b/>
          <w:sz w:val="28"/>
          <w:szCs w:val="28"/>
        </w:rPr>
        <w:lastRenderedPageBreak/>
        <w:t>Použité zdroje:</w:t>
      </w:r>
    </w:p>
    <w:p w:rsidR="00F132CF" w:rsidRPr="00704475" w:rsidRDefault="00F132CF" w:rsidP="00F132CF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sz w:val="28"/>
          <w:szCs w:val="28"/>
        </w:rPr>
        <w:t>Krausová</w:t>
      </w:r>
      <w:r w:rsidRPr="00704475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Z</w:t>
      </w:r>
      <w:r w:rsidRPr="00704475">
        <w:rPr>
          <w:rFonts w:ascii="Arial" w:hAnsi="Arial" w:cs="Arial"/>
          <w:sz w:val="28"/>
          <w:szCs w:val="28"/>
        </w:rPr>
        <w:t xml:space="preserve">. – </w:t>
      </w:r>
      <w:r>
        <w:rPr>
          <w:rFonts w:ascii="Arial" w:hAnsi="Arial" w:cs="Arial"/>
          <w:sz w:val="28"/>
          <w:szCs w:val="28"/>
        </w:rPr>
        <w:t>Teršová</w:t>
      </w:r>
      <w:r w:rsidRPr="0070447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R</w:t>
      </w:r>
      <w:r w:rsidRPr="00704475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Český jazyk 6</w:t>
      </w:r>
      <w:r w:rsidRPr="00704475">
        <w:rPr>
          <w:rFonts w:ascii="Arial" w:hAnsi="Arial" w:cs="Arial"/>
          <w:sz w:val="28"/>
          <w:szCs w:val="28"/>
        </w:rPr>
        <w:t xml:space="preserve"> I. vyd. </w:t>
      </w:r>
      <w:r>
        <w:rPr>
          <w:rFonts w:ascii="Arial" w:hAnsi="Arial" w:cs="Arial"/>
          <w:sz w:val="28"/>
          <w:szCs w:val="28"/>
        </w:rPr>
        <w:t>Plzeň</w:t>
      </w:r>
      <w:r w:rsidRPr="00704475">
        <w:rPr>
          <w:rFonts w:ascii="Arial" w:hAnsi="Arial" w:cs="Arial"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>Fraus</w:t>
      </w:r>
      <w:r w:rsidRPr="00704475">
        <w:rPr>
          <w:rFonts w:ascii="Arial" w:hAnsi="Arial" w:cs="Arial"/>
          <w:sz w:val="28"/>
          <w:szCs w:val="28"/>
        </w:rPr>
        <w:t>, 200</w:t>
      </w:r>
      <w:r>
        <w:rPr>
          <w:rFonts w:ascii="Arial" w:hAnsi="Arial" w:cs="Arial"/>
          <w:sz w:val="28"/>
          <w:szCs w:val="28"/>
        </w:rPr>
        <w:t>3</w:t>
      </w:r>
      <w:r w:rsidRPr="00704475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102-103</w:t>
      </w:r>
      <w:r w:rsidRPr="00704475">
        <w:rPr>
          <w:rFonts w:ascii="Arial" w:hAnsi="Arial" w:cs="Arial"/>
          <w:sz w:val="28"/>
          <w:szCs w:val="28"/>
        </w:rPr>
        <w:t xml:space="preserve"> s. ISBN </w:t>
      </w:r>
      <w:r>
        <w:rPr>
          <w:rFonts w:ascii="Arial" w:hAnsi="Arial" w:cs="Arial"/>
          <w:sz w:val="28"/>
          <w:szCs w:val="28"/>
        </w:rPr>
        <w:t>80-7238-206-3</w:t>
      </w:r>
    </w:p>
    <w:p w:rsidR="00F132CF" w:rsidRDefault="00F132CF" w:rsidP="00F132CF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704475">
        <w:rPr>
          <w:rFonts w:ascii="Arial" w:hAnsi="Arial" w:cs="Arial"/>
          <w:sz w:val="28"/>
          <w:szCs w:val="28"/>
        </w:rPr>
        <w:t>vlastní text</w:t>
      </w:r>
    </w:p>
    <w:p w:rsidR="00F132CF" w:rsidRPr="00F132CF" w:rsidRDefault="00F132CF" w:rsidP="00F132CF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b/>
          <w:sz w:val="32"/>
          <w:szCs w:val="32"/>
        </w:rPr>
      </w:pPr>
      <w:r w:rsidRPr="00F132CF">
        <w:rPr>
          <w:b/>
          <w:sz w:val="32"/>
          <w:szCs w:val="32"/>
        </w:rPr>
        <w:t>http://formulare-ke-stazeni-zdarma.cz/postovni-poukazka-a/</w:t>
      </w:r>
    </w:p>
    <w:p w:rsidR="00F132CF" w:rsidRPr="00F132CF" w:rsidRDefault="00F132CF" w:rsidP="00F132CF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b/>
          <w:sz w:val="32"/>
          <w:szCs w:val="32"/>
        </w:rPr>
      </w:pPr>
      <w:r w:rsidRPr="00F132CF">
        <w:rPr>
          <w:b/>
          <w:sz w:val="32"/>
          <w:szCs w:val="32"/>
        </w:rPr>
        <w:t>http://formulare-ke-stazeni-zdarma.cz/postovni-poukazka-c/</w:t>
      </w:r>
    </w:p>
    <w:p w:rsidR="00F132CF" w:rsidRDefault="00F132CF" w:rsidP="00F132CF">
      <w:pPr>
        <w:spacing w:line="360" w:lineRule="auto"/>
        <w:rPr>
          <w:rFonts w:ascii="Arial" w:hAnsi="Arial" w:cs="Arial"/>
          <w:sz w:val="28"/>
          <w:szCs w:val="28"/>
        </w:rPr>
      </w:pPr>
    </w:p>
    <w:p w:rsidR="00F132CF" w:rsidRPr="00F132CF" w:rsidRDefault="00F132CF" w:rsidP="00F132CF">
      <w:pPr>
        <w:spacing w:line="360" w:lineRule="auto"/>
        <w:rPr>
          <w:rFonts w:ascii="Arial" w:hAnsi="Arial" w:cs="Arial"/>
          <w:sz w:val="28"/>
          <w:szCs w:val="28"/>
        </w:rPr>
      </w:pPr>
    </w:p>
    <w:p w:rsidR="00CA6C8B" w:rsidRPr="00985A4C" w:rsidRDefault="00F132CF" w:rsidP="00985A4C">
      <w:pPr>
        <w:tabs>
          <w:tab w:val="left" w:pos="1512"/>
        </w:tabs>
        <w:jc w:val="center"/>
      </w:pPr>
      <w:r w:rsidRPr="00F132CF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933450" y="3962400"/>
            <wp:positionH relativeFrom="margin">
              <wp:align>center</wp:align>
            </wp:positionH>
            <wp:positionV relativeFrom="margin">
              <wp:align>bottom</wp:align>
            </wp:positionV>
            <wp:extent cx="5715000" cy="1247775"/>
            <wp:effectExtent l="19050" t="0" r="0" b="0"/>
            <wp:wrapSquare wrapText="bothSides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A6C8B" w:rsidRPr="00985A4C" w:rsidSect="00F749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6D5D" w:rsidRDefault="00166D5D" w:rsidP="00F132CF">
      <w:pPr>
        <w:spacing w:after="0" w:line="240" w:lineRule="auto"/>
      </w:pPr>
      <w:r>
        <w:separator/>
      </w:r>
    </w:p>
  </w:endnote>
  <w:endnote w:type="continuationSeparator" w:id="1">
    <w:p w:rsidR="00166D5D" w:rsidRDefault="00166D5D" w:rsidP="00F13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6D5D" w:rsidRDefault="00166D5D" w:rsidP="00F132CF">
      <w:pPr>
        <w:spacing w:after="0" w:line="240" w:lineRule="auto"/>
      </w:pPr>
      <w:r>
        <w:separator/>
      </w:r>
    </w:p>
  </w:footnote>
  <w:footnote w:type="continuationSeparator" w:id="1">
    <w:p w:rsidR="00166D5D" w:rsidRDefault="00166D5D" w:rsidP="00F132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432DE"/>
    <w:multiLevelType w:val="hybridMultilevel"/>
    <w:tmpl w:val="35CE8B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1465B9"/>
    <w:multiLevelType w:val="hybridMultilevel"/>
    <w:tmpl w:val="4C34C2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6C8B"/>
    <w:rsid w:val="000E180B"/>
    <w:rsid w:val="00166D5D"/>
    <w:rsid w:val="002743AC"/>
    <w:rsid w:val="00335E67"/>
    <w:rsid w:val="005F3CEB"/>
    <w:rsid w:val="006A4EEC"/>
    <w:rsid w:val="007844E1"/>
    <w:rsid w:val="008F12D5"/>
    <w:rsid w:val="0093750A"/>
    <w:rsid w:val="00985A4C"/>
    <w:rsid w:val="00CA6C8B"/>
    <w:rsid w:val="00D374E8"/>
    <w:rsid w:val="00F132CF"/>
    <w:rsid w:val="00F26D2A"/>
    <w:rsid w:val="00F74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6C8B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CA6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6C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6C8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A6C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F132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132CF"/>
  </w:style>
  <w:style w:type="paragraph" w:styleId="Zpat">
    <w:name w:val="footer"/>
    <w:basedOn w:val="Normln"/>
    <w:link w:val="ZpatChar"/>
    <w:uiPriority w:val="99"/>
    <w:semiHidden/>
    <w:unhideWhenUsed/>
    <w:rsid w:val="00F132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132CF"/>
  </w:style>
  <w:style w:type="character" w:styleId="Hypertextovodkaz">
    <w:name w:val="Hyperlink"/>
    <w:basedOn w:val="Standardnpsmoodstavce"/>
    <w:uiPriority w:val="99"/>
    <w:semiHidden/>
    <w:unhideWhenUsed/>
    <w:rsid w:val="00F132C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20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94802-E63B-4572-863C-9FCE02BE6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171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Hela</dc:creator>
  <cp:lastModifiedBy>Rumcajs</cp:lastModifiedBy>
  <cp:revision>5</cp:revision>
  <dcterms:created xsi:type="dcterms:W3CDTF">2011-11-25T15:49:00Z</dcterms:created>
  <dcterms:modified xsi:type="dcterms:W3CDTF">2012-05-15T17:12:00Z</dcterms:modified>
</cp:coreProperties>
</file>