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25D7" w:rsidRDefault="00B65425" w:rsidP="0010791B">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s1026" type="#_x0000_t75" style="position:absolute;margin-left:13.1pt;margin-top:14.75pt;width:478.95pt;height:117.05pt;z-index:251658240;visibility:visible;mso-wrap-distance-left:0;mso-wrap-distance-right:0" filled="t">
            <v:imagedata r:id="rId5" o:title=""/>
            <w10:wrap type="square" side="largest"/>
          </v:shape>
        </w:pict>
      </w:r>
    </w:p>
    <w:p w:rsidR="00B325D7" w:rsidRDefault="00B325D7" w:rsidP="0010791B"/>
    <w:p w:rsidR="00B325D7" w:rsidRDefault="00B325D7" w:rsidP="0010791B">
      <w:pPr>
        <w:jc w:val="center"/>
        <w:rPr>
          <w:b/>
          <w:bCs/>
          <w:sz w:val="40"/>
          <w:szCs w:val="40"/>
        </w:rPr>
      </w:pPr>
      <w:r>
        <w:rPr>
          <w:b/>
          <w:bCs/>
          <w:sz w:val="40"/>
          <w:szCs w:val="40"/>
        </w:rPr>
        <w:t>Anglické bingo</w:t>
      </w:r>
    </w:p>
    <w:p w:rsidR="00B325D7" w:rsidRDefault="00B325D7" w:rsidP="0010791B">
      <w:pPr>
        <w:jc w:val="center"/>
        <w:rPr>
          <w:b/>
          <w:bCs/>
          <w:sz w:val="40"/>
          <w:szCs w:val="40"/>
        </w:rPr>
      </w:pPr>
    </w:p>
    <w:p w:rsidR="00B65425" w:rsidRDefault="00B65425" w:rsidP="00B65425">
      <w:pPr>
        <w:outlineLvl w:val="0"/>
        <w:rPr>
          <w:sz w:val="24"/>
          <w:szCs w:val="24"/>
        </w:rPr>
      </w:pPr>
      <w:r>
        <w:rPr>
          <w:sz w:val="24"/>
          <w:szCs w:val="24"/>
        </w:rPr>
        <w:t>Název školy:</w:t>
      </w:r>
      <w:r>
        <w:rPr>
          <w:sz w:val="24"/>
          <w:szCs w:val="24"/>
        </w:rPr>
        <w:tab/>
      </w:r>
      <w:r>
        <w:rPr>
          <w:sz w:val="24"/>
          <w:szCs w:val="24"/>
        </w:rPr>
        <w:tab/>
        <w:t>Základní škola a Mateřská škola Kokory</w:t>
      </w:r>
    </w:p>
    <w:p w:rsidR="00B65425" w:rsidRDefault="00B65425" w:rsidP="00B65425">
      <w:pPr>
        <w:rPr>
          <w:sz w:val="24"/>
          <w:szCs w:val="24"/>
        </w:rPr>
      </w:pPr>
      <w:r>
        <w:rPr>
          <w:sz w:val="24"/>
          <w:szCs w:val="24"/>
        </w:rPr>
        <w:t>Číslo projektu:</w:t>
      </w:r>
      <w:r>
        <w:rPr>
          <w:sz w:val="24"/>
          <w:szCs w:val="24"/>
        </w:rPr>
        <w:tab/>
      </w:r>
      <w:r>
        <w:rPr>
          <w:sz w:val="24"/>
          <w:szCs w:val="24"/>
        </w:rPr>
        <w:tab/>
        <w:t>CZ.1.07/1.4.00/21.2149</w:t>
      </w:r>
    </w:p>
    <w:p w:rsidR="00B65425" w:rsidRDefault="00B65425" w:rsidP="00B65425">
      <w:pPr>
        <w:rPr>
          <w:sz w:val="24"/>
          <w:szCs w:val="24"/>
        </w:rPr>
      </w:pPr>
      <w:r>
        <w:rPr>
          <w:sz w:val="24"/>
          <w:szCs w:val="24"/>
        </w:rPr>
        <w:t>Autor:</w:t>
      </w:r>
      <w:r>
        <w:rPr>
          <w:sz w:val="24"/>
          <w:szCs w:val="24"/>
        </w:rPr>
        <w:tab/>
      </w:r>
      <w:r>
        <w:rPr>
          <w:sz w:val="24"/>
          <w:szCs w:val="24"/>
        </w:rPr>
        <w:tab/>
      </w:r>
      <w:r>
        <w:rPr>
          <w:sz w:val="24"/>
          <w:szCs w:val="24"/>
        </w:rPr>
        <w:tab/>
        <w:t>Mgr. Michaela Pokorná</w:t>
      </w:r>
    </w:p>
    <w:p w:rsidR="00B65425" w:rsidRDefault="00B65425" w:rsidP="00B65425">
      <w:pPr>
        <w:rPr>
          <w:sz w:val="24"/>
          <w:szCs w:val="24"/>
        </w:rPr>
      </w:pPr>
      <w:r>
        <w:rPr>
          <w:sz w:val="24"/>
          <w:szCs w:val="24"/>
        </w:rPr>
        <w:t>Datum:</w:t>
      </w:r>
      <w:r>
        <w:rPr>
          <w:sz w:val="24"/>
          <w:szCs w:val="24"/>
        </w:rPr>
        <w:tab/>
      </w:r>
      <w:r>
        <w:rPr>
          <w:sz w:val="24"/>
          <w:szCs w:val="24"/>
        </w:rPr>
        <w:tab/>
        <w:t>14. 10. 2011</w:t>
      </w:r>
    </w:p>
    <w:p w:rsidR="00B65425" w:rsidRDefault="00B65425" w:rsidP="00B65425">
      <w:pPr>
        <w:rPr>
          <w:sz w:val="24"/>
          <w:szCs w:val="24"/>
        </w:rPr>
      </w:pPr>
      <w:r>
        <w:rPr>
          <w:sz w:val="24"/>
          <w:szCs w:val="24"/>
        </w:rPr>
        <w:t>Název:</w:t>
      </w:r>
      <w:r>
        <w:rPr>
          <w:sz w:val="24"/>
          <w:szCs w:val="24"/>
        </w:rPr>
        <w:tab/>
      </w:r>
      <w:r>
        <w:rPr>
          <w:sz w:val="24"/>
          <w:szCs w:val="24"/>
        </w:rPr>
        <w:tab/>
      </w:r>
      <w:r>
        <w:rPr>
          <w:sz w:val="24"/>
          <w:szCs w:val="24"/>
        </w:rPr>
        <w:tab/>
        <w:t>VY_32_INOVACE_</w:t>
      </w:r>
      <w:r>
        <w:rPr>
          <w:sz w:val="24"/>
          <w:szCs w:val="24"/>
        </w:rPr>
        <w:t>05</w:t>
      </w:r>
      <w:r>
        <w:rPr>
          <w:sz w:val="24"/>
          <w:szCs w:val="24"/>
        </w:rPr>
        <w:t>_AJ_</w:t>
      </w:r>
      <w:r>
        <w:rPr>
          <w:sz w:val="24"/>
          <w:szCs w:val="24"/>
        </w:rPr>
        <w:t>BINGO</w:t>
      </w:r>
    </w:p>
    <w:p w:rsidR="00B65425" w:rsidRDefault="00B65425" w:rsidP="00B65425">
      <w:pPr>
        <w:rPr>
          <w:sz w:val="24"/>
          <w:szCs w:val="24"/>
        </w:rPr>
      </w:pPr>
      <w:r>
        <w:rPr>
          <w:sz w:val="24"/>
          <w:szCs w:val="24"/>
        </w:rPr>
        <w:t>Téma:</w:t>
      </w:r>
      <w:r>
        <w:rPr>
          <w:sz w:val="24"/>
          <w:szCs w:val="24"/>
        </w:rPr>
        <w:tab/>
      </w:r>
      <w:r>
        <w:rPr>
          <w:sz w:val="24"/>
          <w:szCs w:val="24"/>
        </w:rPr>
        <w:tab/>
      </w:r>
      <w:r>
        <w:rPr>
          <w:sz w:val="24"/>
          <w:szCs w:val="24"/>
        </w:rPr>
        <w:tab/>
      </w:r>
      <w:r>
        <w:rPr>
          <w:sz w:val="24"/>
          <w:szCs w:val="24"/>
        </w:rPr>
        <w:t>Bingo</w:t>
      </w:r>
    </w:p>
    <w:p w:rsidR="00B65425" w:rsidRDefault="00B65425" w:rsidP="00B65425">
      <w:pPr>
        <w:ind w:left="2124" w:hanging="2124"/>
        <w:rPr>
          <w:sz w:val="24"/>
          <w:szCs w:val="24"/>
        </w:rPr>
      </w:pPr>
      <w:r>
        <w:rPr>
          <w:sz w:val="24"/>
          <w:szCs w:val="24"/>
        </w:rPr>
        <w:t>Anotace:</w:t>
      </w:r>
      <w:r>
        <w:rPr>
          <w:sz w:val="24"/>
          <w:szCs w:val="24"/>
        </w:rPr>
        <w:tab/>
        <w:t xml:space="preserve">Pracovní list z anglického jazyka na procvičení </w:t>
      </w:r>
      <w:r>
        <w:rPr>
          <w:sz w:val="24"/>
          <w:szCs w:val="24"/>
        </w:rPr>
        <w:t>slovní zásoby – zvířata, ovoce a zelenina, oblečení. Jsou použity obrázkové materiály, žáci hrají hru bingo s obrázky. Žáci si rozvíjí slovní zásobu.</w:t>
      </w:r>
    </w:p>
    <w:p w:rsidR="00B65425" w:rsidRDefault="00B65425" w:rsidP="00B65425">
      <w:pPr>
        <w:rPr>
          <w:sz w:val="24"/>
          <w:szCs w:val="24"/>
        </w:rPr>
      </w:pPr>
      <w:r>
        <w:rPr>
          <w:sz w:val="24"/>
          <w:szCs w:val="24"/>
        </w:rPr>
        <w:t>Věková skupina:</w:t>
      </w:r>
      <w:r>
        <w:rPr>
          <w:sz w:val="24"/>
          <w:szCs w:val="24"/>
        </w:rPr>
        <w:tab/>
        <w:t>4</w:t>
      </w:r>
      <w:r>
        <w:rPr>
          <w:sz w:val="24"/>
          <w:szCs w:val="24"/>
        </w:rPr>
        <w:t>. ročník</w:t>
      </w:r>
    </w:p>
    <w:p w:rsidR="00B65425" w:rsidRDefault="00B65425" w:rsidP="00B65425">
      <w:pPr>
        <w:rPr>
          <w:sz w:val="24"/>
          <w:szCs w:val="24"/>
        </w:rPr>
      </w:pPr>
      <w:r>
        <w:rPr>
          <w:sz w:val="24"/>
          <w:szCs w:val="24"/>
        </w:rPr>
        <w:t>Vzdělávací oblast:</w:t>
      </w:r>
      <w:r>
        <w:rPr>
          <w:sz w:val="24"/>
          <w:szCs w:val="24"/>
        </w:rPr>
        <w:tab/>
        <w:t>Jazyk a jazyková komunikace</w:t>
      </w:r>
    </w:p>
    <w:p w:rsidR="00B65425" w:rsidRDefault="00B65425" w:rsidP="00B65425">
      <w:pPr>
        <w:rPr>
          <w:sz w:val="24"/>
          <w:szCs w:val="24"/>
        </w:rPr>
      </w:pPr>
      <w:r>
        <w:rPr>
          <w:sz w:val="24"/>
          <w:szCs w:val="24"/>
        </w:rPr>
        <w:t>Vzdělávací obor:</w:t>
      </w:r>
      <w:r>
        <w:rPr>
          <w:sz w:val="24"/>
          <w:szCs w:val="24"/>
        </w:rPr>
        <w:tab/>
        <w:t>Anglický jazyk</w:t>
      </w:r>
    </w:p>
    <w:p w:rsidR="00B65425" w:rsidRDefault="00B65425" w:rsidP="00B65425">
      <w:pPr>
        <w:rPr>
          <w:sz w:val="24"/>
          <w:szCs w:val="24"/>
        </w:rPr>
      </w:pPr>
      <w:r>
        <w:rPr>
          <w:sz w:val="24"/>
          <w:szCs w:val="24"/>
        </w:rPr>
        <w:t>Přílohy:</w:t>
      </w:r>
      <w:r>
        <w:rPr>
          <w:sz w:val="24"/>
          <w:szCs w:val="24"/>
        </w:rPr>
        <w:tab/>
      </w:r>
      <w:r>
        <w:rPr>
          <w:sz w:val="24"/>
          <w:szCs w:val="24"/>
        </w:rPr>
        <w:tab/>
        <w:t>řešení, návod k práci, zdroj materiálů</w:t>
      </w:r>
    </w:p>
    <w:p w:rsidR="00B65425" w:rsidRDefault="00B65425" w:rsidP="00D521EA">
      <w:pPr>
        <w:pStyle w:val="Standard"/>
        <w:rPr>
          <w:sz w:val="28"/>
          <w:szCs w:val="28"/>
        </w:rPr>
      </w:pPr>
    </w:p>
    <w:p w:rsidR="00B325D7" w:rsidRPr="00D00D93" w:rsidRDefault="00B325D7" w:rsidP="00D521EA">
      <w:pPr>
        <w:pStyle w:val="Standard"/>
        <w:rPr>
          <w:sz w:val="28"/>
          <w:szCs w:val="28"/>
        </w:rPr>
      </w:pPr>
    </w:p>
    <w:p w:rsidR="00B325D7" w:rsidRDefault="00B65425" w:rsidP="0010791B">
      <w:pPr>
        <w:jc w:val="center"/>
        <w:rPr>
          <w:b/>
          <w:bCs/>
          <w:sz w:val="40"/>
          <w:szCs w:val="40"/>
        </w:rPr>
      </w:pPr>
      <w:r>
        <w:lastRenderedPageBreak/>
        <w:pict>
          <v:shape id="_x0000_i1025" type="#_x0000_t75" style="width:485.25pt;height:516pt">
            <v:imagedata r:id="rId6" o:title=""/>
          </v:shape>
        </w:pict>
      </w:r>
    </w:p>
    <w:p w:rsidR="00B325D7" w:rsidRDefault="00B65425" w:rsidP="00D521EA">
      <w:pPr>
        <w:rPr>
          <w:b/>
          <w:bCs/>
          <w:sz w:val="40"/>
          <w:szCs w:val="40"/>
        </w:rPr>
      </w:pPr>
      <w:r>
        <w:rPr>
          <w:b/>
          <w:bCs/>
          <w:sz w:val="40"/>
          <w:szCs w:val="40"/>
        </w:rPr>
        <w:lastRenderedPageBreak/>
        <w:pict>
          <v:shape id="_x0000_i1026" type="#_x0000_t75" style="width:479.25pt;height:517.5pt">
            <v:imagedata r:id="rId7" o:title=""/>
          </v:shape>
        </w:pict>
      </w:r>
    </w:p>
    <w:p w:rsidR="00B325D7" w:rsidRDefault="00B325D7" w:rsidP="00D521EA">
      <w:pPr>
        <w:rPr>
          <w:b/>
          <w:bCs/>
          <w:sz w:val="40"/>
          <w:szCs w:val="40"/>
        </w:rPr>
      </w:pPr>
    </w:p>
    <w:p w:rsidR="00B325D7" w:rsidRDefault="00B325D7" w:rsidP="00D521EA">
      <w:pPr>
        <w:rPr>
          <w:b/>
          <w:bCs/>
          <w:sz w:val="40"/>
          <w:szCs w:val="40"/>
        </w:rPr>
      </w:pPr>
    </w:p>
    <w:p w:rsidR="00B325D7" w:rsidRDefault="00B325D7" w:rsidP="00D521EA">
      <w:pPr>
        <w:rPr>
          <w:b/>
          <w:bCs/>
          <w:sz w:val="40"/>
          <w:szCs w:val="40"/>
        </w:rPr>
      </w:pPr>
    </w:p>
    <w:p w:rsidR="00B325D7" w:rsidRDefault="00B325D7" w:rsidP="00D521EA">
      <w:pPr>
        <w:rPr>
          <w:b/>
          <w:bCs/>
          <w:sz w:val="40"/>
          <w:szCs w:val="40"/>
        </w:rPr>
      </w:pPr>
    </w:p>
    <w:p w:rsidR="00B325D7" w:rsidRDefault="00B65425" w:rsidP="00D521EA">
      <w:pPr>
        <w:rPr>
          <w:b/>
          <w:bCs/>
          <w:sz w:val="40"/>
          <w:szCs w:val="40"/>
        </w:rPr>
      </w:pPr>
      <w:r>
        <w:rPr>
          <w:b/>
          <w:bCs/>
          <w:sz w:val="40"/>
          <w:szCs w:val="40"/>
        </w:rPr>
        <w:lastRenderedPageBreak/>
        <w:pict>
          <v:shape id="_x0000_i1027" type="#_x0000_t75" style="width:469.5pt;height:507pt">
            <v:imagedata r:id="rId8" o:title=""/>
          </v:shape>
        </w:pict>
      </w:r>
    </w:p>
    <w:p w:rsidR="00B325D7" w:rsidRDefault="00B325D7" w:rsidP="00D521EA">
      <w:pPr>
        <w:rPr>
          <w:b/>
          <w:bCs/>
          <w:sz w:val="40"/>
          <w:szCs w:val="40"/>
        </w:rPr>
      </w:pPr>
    </w:p>
    <w:p w:rsidR="00B325D7" w:rsidRDefault="00B325D7" w:rsidP="00D521EA">
      <w:pPr>
        <w:rPr>
          <w:b/>
          <w:bCs/>
          <w:sz w:val="40"/>
          <w:szCs w:val="40"/>
        </w:rPr>
      </w:pPr>
    </w:p>
    <w:p w:rsidR="00B325D7" w:rsidRDefault="00B325D7" w:rsidP="00D521EA">
      <w:pPr>
        <w:rPr>
          <w:b/>
          <w:bCs/>
          <w:sz w:val="40"/>
          <w:szCs w:val="40"/>
        </w:rPr>
      </w:pPr>
    </w:p>
    <w:p w:rsidR="00B325D7" w:rsidRDefault="00B325D7" w:rsidP="00D521EA">
      <w:pPr>
        <w:rPr>
          <w:b/>
          <w:bCs/>
          <w:sz w:val="40"/>
          <w:szCs w:val="40"/>
        </w:rPr>
      </w:pPr>
    </w:p>
    <w:p w:rsidR="00B325D7" w:rsidRDefault="00B65425" w:rsidP="00D521EA">
      <w:pPr>
        <w:rPr>
          <w:b/>
          <w:bCs/>
          <w:sz w:val="40"/>
          <w:szCs w:val="40"/>
        </w:rPr>
      </w:pPr>
      <w:r>
        <w:rPr>
          <w:b/>
          <w:bCs/>
          <w:sz w:val="40"/>
          <w:szCs w:val="40"/>
        </w:rPr>
        <w:lastRenderedPageBreak/>
        <w:pict>
          <v:shape id="_x0000_i1028" type="#_x0000_t75" style="width:450pt;height:486pt">
            <v:imagedata r:id="rId9" o:title=""/>
          </v:shape>
        </w:pict>
      </w:r>
    </w:p>
    <w:p w:rsidR="00B325D7" w:rsidRDefault="00B325D7" w:rsidP="00D521EA">
      <w:pPr>
        <w:rPr>
          <w:b/>
          <w:bCs/>
          <w:sz w:val="40"/>
          <w:szCs w:val="40"/>
        </w:rPr>
      </w:pPr>
    </w:p>
    <w:p w:rsidR="00B325D7" w:rsidRDefault="00B325D7" w:rsidP="00D521EA">
      <w:pPr>
        <w:rPr>
          <w:b/>
          <w:bCs/>
          <w:sz w:val="40"/>
          <w:szCs w:val="40"/>
        </w:rPr>
      </w:pPr>
    </w:p>
    <w:p w:rsidR="00B325D7" w:rsidRDefault="00B325D7" w:rsidP="00D521EA">
      <w:pPr>
        <w:rPr>
          <w:b/>
          <w:bCs/>
          <w:sz w:val="40"/>
          <w:szCs w:val="40"/>
        </w:rPr>
      </w:pPr>
    </w:p>
    <w:p w:rsidR="00B325D7" w:rsidRDefault="00B325D7" w:rsidP="00D521EA">
      <w:pPr>
        <w:rPr>
          <w:b/>
          <w:bCs/>
          <w:sz w:val="40"/>
          <w:szCs w:val="40"/>
        </w:rPr>
      </w:pPr>
    </w:p>
    <w:p w:rsidR="00B325D7" w:rsidRDefault="00B325D7" w:rsidP="00D521EA">
      <w:pPr>
        <w:rPr>
          <w:b/>
          <w:bCs/>
          <w:sz w:val="40"/>
          <w:szCs w:val="40"/>
        </w:rPr>
      </w:pPr>
    </w:p>
    <w:p w:rsidR="00B325D7" w:rsidRDefault="00B325D7" w:rsidP="00D521EA">
      <w:pPr>
        <w:rPr>
          <w:b/>
          <w:bCs/>
          <w:sz w:val="40"/>
          <w:szCs w:val="40"/>
        </w:rPr>
      </w:pPr>
      <w:r>
        <w:rPr>
          <w:b/>
          <w:bCs/>
          <w:sz w:val="40"/>
          <w:szCs w:val="40"/>
        </w:rPr>
        <w:lastRenderedPageBreak/>
        <w:t>Řešení:</w:t>
      </w:r>
    </w:p>
    <w:p w:rsidR="00B325D7" w:rsidRDefault="00B65425" w:rsidP="00D521EA">
      <w:pPr>
        <w:rPr>
          <w:b/>
          <w:bCs/>
          <w:sz w:val="40"/>
          <w:szCs w:val="40"/>
        </w:rPr>
      </w:pPr>
      <w:r>
        <w:rPr>
          <w:b/>
          <w:bCs/>
          <w:sz w:val="40"/>
          <w:szCs w:val="40"/>
        </w:rPr>
        <w:pict>
          <v:shape id="_x0000_i1029" type="#_x0000_t75" style="width:469.5pt;height:507pt">
            <v:imagedata r:id="rId10" o:title=""/>
          </v:shape>
        </w:pict>
      </w:r>
    </w:p>
    <w:p w:rsidR="00B325D7" w:rsidRDefault="00B325D7" w:rsidP="00D521EA">
      <w:pPr>
        <w:rPr>
          <w:b/>
          <w:bCs/>
          <w:sz w:val="40"/>
          <w:szCs w:val="40"/>
        </w:rPr>
      </w:pPr>
    </w:p>
    <w:p w:rsidR="00B325D7" w:rsidRDefault="00B325D7" w:rsidP="00D521EA">
      <w:pPr>
        <w:rPr>
          <w:b/>
          <w:bCs/>
          <w:sz w:val="40"/>
          <w:szCs w:val="40"/>
        </w:rPr>
      </w:pPr>
    </w:p>
    <w:p w:rsidR="00B325D7" w:rsidRDefault="00B325D7" w:rsidP="00D521EA">
      <w:pPr>
        <w:rPr>
          <w:b/>
          <w:bCs/>
          <w:sz w:val="40"/>
          <w:szCs w:val="40"/>
        </w:rPr>
      </w:pPr>
    </w:p>
    <w:p w:rsidR="00B325D7" w:rsidRDefault="00B325D7" w:rsidP="00D521EA">
      <w:pPr>
        <w:rPr>
          <w:b/>
          <w:bCs/>
          <w:sz w:val="40"/>
          <w:szCs w:val="40"/>
        </w:rPr>
      </w:pPr>
    </w:p>
    <w:p w:rsidR="00B325D7" w:rsidRDefault="00B65425" w:rsidP="00D521EA">
      <w:pPr>
        <w:rPr>
          <w:b/>
          <w:bCs/>
          <w:sz w:val="40"/>
          <w:szCs w:val="40"/>
        </w:rPr>
      </w:pPr>
      <w:r>
        <w:rPr>
          <w:b/>
          <w:bCs/>
          <w:sz w:val="40"/>
          <w:szCs w:val="40"/>
        </w:rPr>
        <w:lastRenderedPageBreak/>
        <w:pict>
          <v:shape id="_x0000_i1030" type="#_x0000_t75" style="width:430.5pt;height:465pt">
            <v:imagedata r:id="rId11" o:title=""/>
          </v:shape>
        </w:pict>
      </w:r>
    </w:p>
    <w:p w:rsidR="00B325D7" w:rsidRDefault="00B325D7" w:rsidP="00D521EA">
      <w:pPr>
        <w:rPr>
          <w:b/>
          <w:bCs/>
          <w:sz w:val="40"/>
          <w:szCs w:val="40"/>
        </w:rPr>
      </w:pPr>
    </w:p>
    <w:p w:rsidR="00B325D7" w:rsidRDefault="00B325D7" w:rsidP="00D521EA">
      <w:pPr>
        <w:rPr>
          <w:b/>
          <w:bCs/>
          <w:sz w:val="40"/>
          <w:szCs w:val="40"/>
        </w:rPr>
      </w:pPr>
    </w:p>
    <w:p w:rsidR="00B325D7" w:rsidRDefault="00B325D7" w:rsidP="00D521EA">
      <w:pPr>
        <w:rPr>
          <w:b/>
          <w:bCs/>
          <w:sz w:val="40"/>
          <w:szCs w:val="40"/>
        </w:rPr>
      </w:pPr>
    </w:p>
    <w:p w:rsidR="00B325D7" w:rsidRDefault="00B325D7" w:rsidP="00D521EA">
      <w:pPr>
        <w:rPr>
          <w:b/>
          <w:bCs/>
          <w:sz w:val="40"/>
          <w:szCs w:val="40"/>
        </w:rPr>
      </w:pPr>
    </w:p>
    <w:p w:rsidR="00B325D7" w:rsidRDefault="00B325D7" w:rsidP="00D521EA">
      <w:pPr>
        <w:rPr>
          <w:b/>
          <w:bCs/>
          <w:sz w:val="40"/>
          <w:szCs w:val="40"/>
        </w:rPr>
      </w:pPr>
    </w:p>
    <w:p w:rsidR="00B325D7" w:rsidRDefault="00B325D7" w:rsidP="00D521EA">
      <w:pPr>
        <w:rPr>
          <w:b/>
          <w:bCs/>
          <w:sz w:val="40"/>
          <w:szCs w:val="40"/>
        </w:rPr>
      </w:pPr>
    </w:p>
    <w:p w:rsidR="00B325D7" w:rsidRDefault="00B65425" w:rsidP="00D521EA">
      <w:pPr>
        <w:rPr>
          <w:b/>
          <w:bCs/>
          <w:sz w:val="40"/>
          <w:szCs w:val="40"/>
        </w:rPr>
      </w:pPr>
      <w:r>
        <w:rPr>
          <w:b/>
          <w:bCs/>
          <w:sz w:val="40"/>
          <w:szCs w:val="40"/>
        </w:rPr>
        <w:lastRenderedPageBreak/>
        <w:pict>
          <v:shape id="_x0000_i1031" type="#_x0000_t75" style="width:489pt;height:528pt">
            <v:imagedata r:id="rId12" o:title=""/>
          </v:shape>
        </w:pict>
      </w:r>
    </w:p>
    <w:p w:rsidR="00B325D7" w:rsidRDefault="00B325D7" w:rsidP="00D521EA">
      <w:pPr>
        <w:rPr>
          <w:b/>
          <w:bCs/>
          <w:sz w:val="40"/>
          <w:szCs w:val="40"/>
        </w:rPr>
      </w:pPr>
    </w:p>
    <w:p w:rsidR="00B325D7" w:rsidRDefault="00B325D7" w:rsidP="00D521EA">
      <w:pPr>
        <w:rPr>
          <w:b/>
          <w:bCs/>
          <w:sz w:val="40"/>
          <w:szCs w:val="40"/>
        </w:rPr>
      </w:pPr>
    </w:p>
    <w:p w:rsidR="00B325D7" w:rsidRDefault="00B325D7" w:rsidP="00D521EA">
      <w:pPr>
        <w:rPr>
          <w:b/>
          <w:bCs/>
          <w:sz w:val="40"/>
          <w:szCs w:val="40"/>
        </w:rPr>
      </w:pPr>
    </w:p>
    <w:p w:rsidR="00B325D7" w:rsidRDefault="00B325D7" w:rsidP="00D521EA">
      <w:pPr>
        <w:rPr>
          <w:b/>
          <w:bCs/>
          <w:sz w:val="40"/>
          <w:szCs w:val="40"/>
        </w:rPr>
      </w:pPr>
    </w:p>
    <w:p w:rsidR="00B325D7" w:rsidRPr="00B65425" w:rsidRDefault="00B325D7" w:rsidP="00B7099D">
      <w:pPr>
        <w:ind w:left="1410" w:hanging="1410"/>
        <w:rPr>
          <w:rFonts w:ascii="Times New Roman" w:hAnsi="Times New Roman" w:cs="Times New Roman"/>
          <w:sz w:val="24"/>
          <w:szCs w:val="24"/>
        </w:rPr>
      </w:pPr>
      <w:r w:rsidRPr="00B65425">
        <w:rPr>
          <w:rFonts w:ascii="Times New Roman" w:hAnsi="Times New Roman" w:cs="Times New Roman"/>
          <w:b/>
          <w:bCs/>
          <w:sz w:val="24"/>
          <w:szCs w:val="24"/>
        </w:rPr>
        <w:lastRenderedPageBreak/>
        <w:t>Návod:</w:t>
      </w:r>
      <w:r w:rsidRPr="00B65425">
        <w:rPr>
          <w:rFonts w:ascii="Times New Roman" w:hAnsi="Times New Roman" w:cs="Times New Roman"/>
          <w:b/>
          <w:bCs/>
          <w:sz w:val="24"/>
          <w:szCs w:val="24"/>
        </w:rPr>
        <w:tab/>
      </w:r>
      <w:r w:rsidRPr="00B65425">
        <w:rPr>
          <w:rFonts w:ascii="Times New Roman" w:hAnsi="Times New Roman" w:cs="Times New Roman"/>
          <w:sz w:val="24"/>
          <w:szCs w:val="24"/>
        </w:rPr>
        <w:t>Žáci si na prázdnou tabulku položí obrázek bez anglických názvů. Učitelka losuje obrázky, řekne anglicky název, žáci otočí správný obrázek. Pokud mají otočený celý sloupec, řádek nebo do kříže, mají bingo.</w:t>
      </w:r>
    </w:p>
    <w:p w:rsidR="00B325D7" w:rsidRPr="00B65425" w:rsidRDefault="00B325D7" w:rsidP="00B7099D">
      <w:pPr>
        <w:ind w:left="1410" w:hanging="1410"/>
        <w:rPr>
          <w:rFonts w:ascii="Times New Roman" w:hAnsi="Times New Roman" w:cs="Times New Roman"/>
          <w:sz w:val="24"/>
          <w:szCs w:val="24"/>
        </w:rPr>
      </w:pPr>
      <w:r w:rsidRPr="00B65425">
        <w:rPr>
          <w:rFonts w:ascii="Times New Roman" w:hAnsi="Times New Roman" w:cs="Times New Roman"/>
          <w:b/>
          <w:bCs/>
          <w:sz w:val="24"/>
          <w:szCs w:val="24"/>
        </w:rPr>
        <w:t>Zdroj:</w:t>
      </w:r>
      <w:r w:rsidRPr="00B65425">
        <w:rPr>
          <w:rFonts w:ascii="Times New Roman" w:hAnsi="Times New Roman" w:cs="Times New Roman"/>
          <w:sz w:val="24"/>
          <w:szCs w:val="24"/>
        </w:rPr>
        <w:tab/>
      </w:r>
      <w:r w:rsidR="00B65425">
        <w:rPr>
          <w:rFonts w:ascii="Times New Roman" w:hAnsi="Times New Roman" w:cs="Times New Roman"/>
          <w:sz w:val="24"/>
          <w:szCs w:val="24"/>
        </w:rPr>
        <w:t>DVPP Sylvie Doláková – Angličtina pro školáky</w:t>
      </w:r>
      <w:bookmarkStart w:id="0" w:name="_GoBack"/>
      <w:bookmarkEnd w:id="0"/>
    </w:p>
    <w:sectPr w:rsidR="00B325D7" w:rsidRPr="00B65425" w:rsidSect="001409A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791B"/>
    <w:rsid w:val="0010791B"/>
    <w:rsid w:val="001409AC"/>
    <w:rsid w:val="002D43B3"/>
    <w:rsid w:val="0031237F"/>
    <w:rsid w:val="00351D38"/>
    <w:rsid w:val="005D3EDB"/>
    <w:rsid w:val="0080247A"/>
    <w:rsid w:val="008A3194"/>
    <w:rsid w:val="00A46D8A"/>
    <w:rsid w:val="00B325D7"/>
    <w:rsid w:val="00B65425"/>
    <w:rsid w:val="00B7099D"/>
    <w:rsid w:val="00B8030E"/>
    <w:rsid w:val="00BA3D94"/>
    <w:rsid w:val="00C226A2"/>
    <w:rsid w:val="00C27C75"/>
    <w:rsid w:val="00D00D93"/>
    <w:rsid w:val="00D33EB9"/>
    <w:rsid w:val="00D521EA"/>
    <w:rsid w:val="00E75D51"/>
    <w:rsid w:val="00EE45A4"/>
    <w:rsid w:val="00F74EA5"/>
    <w:rsid w:val="00FA6547"/>
    <w:rsid w:val="00FF5D7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0791B"/>
    <w:pPr>
      <w:spacing w:after="200" w:line="276" w:lineRule="auto"/>
    </w:pPr>
    <w:rPr>
      <w:rFonts w:cs="Calibri"/>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andard">
    <w:name w:val="Standard"/>
    <w:uiPriority w:val="99"/>
    <w:rsid w:val="00D521EA"/>
    <w:pPr>
      <w:widowControl w:val="0"/>
      <w:suppressAutoHyphens/>
      <w:autoSpaceDN w:val="0"/>
    </w:pPr>
    <w:rPr>
      <w:rFonts w:ascii="Times New Roman" w:eastAsia="Times New Roman" w:hAnsi="Times New Roman"/>
      <w:kern w:val="3"/>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1352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9</Pages>
  <Words>129</Words>
  <Characters>762</Characters>
  <Application>Microsoft Office Word</Application>
  <DocSecurity>0</DocSecurity>
  <Lines>6</Lines>
  <Paragraphs>1</Paragraphs>
  <ScaleCrop>false</ScaleCrop>
  <Company/>
  <LinksUpToDate>false</LinksUpToDate>
  <CharactersWithSpaces>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vyuka</dc:creator>
  <cp:keywords/>
  <dc:description/>
  <cp:lastModifiedBy>vyuka</cp:lastModifiedBy>
  <cp:revision>10</cp:revision>
  <dcterms:created xsi:type="dcterms:W3CDTF">2011-10-18T06:57:00Z</dcterms:created>
  <dcterms:modified xsi:type="dcterms:W3CDTF">2012-05-10T08:30:00Z</dcterms:modified>
</cp:coreProperties>
</file>