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2C4" w:rsidRDefault="008846EE">
      <w:pPr>
        <w:rPr>
          <w:noProof/>
          <w:lang w:eastAsia="cs-CZ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5" o:spid="_x0000_s1026" type="#_x0000_t75" style="position:absolute;margin-left:69.8pt;margin-top:-51.25pt;width:296.55pt;height:104.55pt;z-index:251658240;visibility:visible;mso-wrap-distance-left:0;mso-wrap-distance-right:0" filled="t">
            <v:imagedata r:id="rId6" o:title=""/>
            <w10:wrap type="square" side="largest"/>
          </v:shape>
        </w:pict>
      </w:r>
    </w:p>
    <w:p w:rsidR="002E42C4" w:rsidRDefault="002E42C4">
      <w:pPr>
        <w:rPr>
          <w:noProof/>
          <w:lang w:eastAsia="cs-CZ"/>
        </w:rPr>
      </w:pPr>
    </w:p>
    <w:p w:rsidR="002E42C4" w:rsidRDefault="002E42C4">
      <w:pPr>
        <w:rPr>
          <w:noProof/>
          <w:lang w:eastAsia="cs-CZ"/>
        </w:rPr>
      </w:pPr>
    </w:p>
    <w:p w:rsidR="002E42C4" w:rsidRDefault="002E42C4" w:rsidP="00AA5CC7">
      <w:pPr>
        <w:rPr>
          <w:noProof/>
          <w:lang w:eastAsia="cs-CZ"/>
        </w:rPr>
      </w:pPr>
    </w:p>
    <w:p w:rsidR="002E42C4" w:rsidRDefault="002E42C4" w:rsidP="001277D7">
      <w:pPr>
        <w:rPr>
          <w:b/>
          <w:bCs/>
          <w:sz w:val="26"/>
          <w:szCs w:val="26"/>
        </w:rPr>
      </w:pPr>
    </w:p>
    <w:p w:rsidR="00EA7995" w:rsidRDefault="00EA7995" w:rsidP="00EA7995">
      <w:pPr>
        <w:pStyle w:val="Standard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COLOURING READING</w:t>
      </w:r>
    </w:p>
    <w:p w:rsidR="00EA7995" w:rsidRDefault="00EA7995" w:rsidP="00EA7995">
      <w:pPr>
        <w:pStyle w:val="Standard"/>
        <w:jc w:val="center"/>
        <w:rPr>
          <w:b/>
          <w:bCs/>
          <w:sz w:val="36"/>
          <w:szCs w:val="36"/>
        </w:rPr>
      </w:pPr>
    </w:p>
    <w:p w:rsidR="00EA7995" w:rsidRDefault="00EA7995" w:rsidP="00EA7995">
      <w:pPr>
        <w:pStyle w:val="Standard"/>
        <w:jc w:val="center"/>
        <w:rPr>
          <w:b/>
          <w:bCs/>
          <w:sz w:val="36"/>
          <w:szCs w:val="36"/>
        </w:rPr>
      </w:pPr>
    </w:p>
    <w:p w:rsidR="00EA7995" w:rsidRPr="00EA7995" w:rsidRDefault="00EA7995" w:rsidP="00EA7995">
      <w:pPr>
        <w:outlineLvl w:val="0"/>
        <w:rPr>
          <w:rFonts w:ascii="Times New Roman" w:hAnsi="Times New Roman" w:cs="Times New Roman"/>
          <w:sz w:val="24"/>
          <w:szCs w:val="24"/>
        </w:rPr>
      </w:pPr>
      <w:r w:rsidRPr="00EA7995">
        <w:rPr>
          <w:rFonts w:ascii="Times New Roman" w:hAnsi="Times New Roman" w:cs="Times New Roman"/>
          <w:sz w:val="24"/>
          <w:szCs w:val="24"/>
        </w:rPr>
        <w:t>Název školy:</w:t>
      </w:r>
      <w:r w:rsidRPr="00EA7995">
        <w:rPr>
          <w:rFonts w:ascii="Times New Roman" w:hAnsi="Times New Roman" w:cs="Times New Roman"/>
          <w:sz w:val="24"/>
          <w:szCs w:val="24"/>
        </w:rPr>
        <w:tab/>
      </w:r>
      <w:r w:rsidRPr="00EA7995">
        <w:rPr>
          <w:rFonts w:ascii="Times New Roman" w:hAnsi="Times New Roman" w:cs="Times New Roman"/>
          <w:sz w:val="24"/>
          <w:szCs w:val="24"/>
        </w:rPr>
        <w:tab/>
        <w:t>Základní škola a Mateřská škola Kokory</w:t>
      </w:r>
    </w:p>
    <w:p w:rsidR="00EA7995" w:rsidRPr="00EA7995" w:rsidRDefault="00EA7995" w:rsidP="00EA79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Číslo projektu:</w:t>
      </w:r>
      <w:r>
        <w:rPr>
          <w:rFonts w:ascii="Times New Roman" w:hAnsi="Times New Roman" w:cs="Times New Roman"/>
          <w:sz w:val="24"/>
          <w:szCs w:val="24"/>
        </w:rPr>
        <w:tab/>
      </w:r>
      <w:r w:rsidRPr="00EA7995">
        <w:rPr>
          <w:rFonts w:ascii="Times New Roman" w:hAnsi="Times New Roman" w:cs="Times New Roman"/>
          <w:sz w:val="24"/>
          <w:szCs w:val="24"/>
        </w:rPr>
        <w:t>CZ.1.07/1.4.00/21.2149</w:t>
      </w:r>
    </w:p>
    <w:p w:rsidR="00EA7995" w:rsidRPr="00EA7995" w:rsidRDefault="00EA7995" w:rsidP="00EA7995">
      <w:pPr>
        <w:rPr>
          <w:rFonts w:ascii="Times New Roman" w:hAnsi="Times New Roman" w:cs="Times New Roman"/>
          <w:sz w:val="24"/>
          <w:szCs w:val="24"/>
        </w:rPr>
      </w:pPr>
      <w:r w:rsidRPr="00EA7995">
        <w:rPr>
          <w:rFonts w:ascii="Times New Roman" w:hAnsi="Times New Roman" w:cs="Times New Roman"/>
          <w:sz w:val="24"/>
          <w:szCs w:val="24"/>
        </w:rPr>
        <w:t>Autor:</w:t>
      </w:r>
      <w:r w:rsidRPr="00EA7995">
        <w:rPr>
          <w:rFonts w:ascii="Times New Roman" w:hAnsi="Times New Roman" w:cs="Times New Roman"/>
          <w:sz w:val="24"/>
          <w:szCs w:val="24"/>
        </w:rPr>
        <w:tab/>
      </w:r>
      <w:r w:rsidRPr="00EA7995">
        <w:rPr>
          <w:rFonts w:ascii="Times New Roman" w:hAnsi="Times New Roman" w:cs="Times New Roman"/>
          <w:sz w:val="24"/>
          <w:szCs w:val="24"/>
        </w:rPr>
        <w:tab/>
      </w:r>
      <w:r w:rsidRPr="00EA7995">
        <w:rPr>
          <w:rFonts w:ascii="Times New Roman" w:hAnsi="Times New Roman" w:cs="Times New Roman"/>
          <w:sz w:val="24"/>
          <w:szCs w:val="24"/>
        </w:rPr>
        <w:tab/>
        <w:t>Mgr. Michaela Pokorná</w:t>
      </w:r>
    </w:p>
    <w:p w:rsidR="00EA7995" w:rsidRPr="00EA7995" w:rsidRDefault="00EA7995" w:rsidP="00EA7995">
      <w:pPr>
        <w:rPr>
          <w:rFonts w:ascii="Times New Roman" w:hAnsi="Times New Roman" w:cs="Times New Roman"/>
          <w:sz w:val="24"/>
          <w:szCs w:val="24"/>
        </w:rPr>
      </w:pPr>
      <w:r w:rsidRPr="00EA7995">
        <w:rPr>
          <w:rFonts w:ascii="Times New Roman" w:hAnsi="Times New Roman" w:cs="Times New Roman"/>
          <w:sz w:val="24"/>
          <w:szCs w:val="24"/>
        </w:rPr>
        <w:t>Datum:</w:t>
      </w:r>
      <w:r w:rsidRPr="00EA7995">
        <w:rPr>
          <w:rFonts w:ascii="Times New Roman" w:hAnsi="Times New Roman" w:cs="Times New Roman"/>
          <w:sz w:val="24"/>
          <w:szCs w:val="24"/>
        </w:rPr>
        <w:tab/>
      </w:r>
      <w:r w:rsidRPr="00EA799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20</w:t>
      </w:r>
      <w:r w:rsidRPr="00EA7995">
        <w:rPr>
          <w:rFonts w:ascii="Times New Roman" w:hAnsi="Times New Roman" w:cs="Times New Roman"/>
          <w:sz w:val="24"/>
          <w:szCs w:val="24"/>
        </w:rPr>
        <w:t>.</w:t>
      </w:r>
      <w:r w:rsidR="008846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EA7995">
        <w:rPr>
          <w:rFonts w:ascii="Times New Roman" w:hAnsi="Times New Roman" w:cs="Times New Roman"/>
          <w:sz w:val="24"/>
          <w:szCs w:val="24"/>
        </w:rPr>
        <w:t>1. 201</w:t>
      </w:r>
      <w:r>
        <w:rPr>
          <w:rFonts w:ascii="Times New Roman" w:hAnsi="Times New Roman" w:cs="Times New Roman"/>
          <w:sz w:val="24"/>
          <w:szCs w:val="24"/>
        </w:rPr>
        <w:t>1</w:t>
      </w:r>
      <w:bookmarkStart w:id="0" w:name="_GoBack"/>
      <w:bookmarkEnd w:id="0"/>
    </w:p>
    <w:p w:rsidR="00EA7995" w:rsidRPr="00EA7995" w:rsidRDefault="00EA7995" w:rsidP="00EA7995">
      <w:pPr>
        <w:rPr>
          <w:rFonts w:ascii="Times New Roman" w:hAnsi="Times New Roman" w:cs="Times New Roman"/>
          <w:sz w:val="24"/>
          <w:szCs w:val="24"/>
        </w:rPr>
      </w:pPr>
      <w:r w:rsidRPr="00EA7995">
        <w:rPr>
          <w:rFonts w:ascii="Times New Roman" w:hAnsi="Times New Roman" w:cs="Times New Roman"/>
          <w:sz w:val="24"/>
          <w:szCs w:val="24"/>
        </w:rPr>
        <w:t>Název:</w:t>
      </w:r>
      <w:r w:rsidRPr="00EA7995">
        <w:rPr>
          <w:rFonts w:ascii="Times New Roman" w:hAnsi="Times New Roman" w:cs="Times New Roman"/>
          <w:sz w:val="24"/>
          <w:szCs w:val="24"/>
        </w:rPr>
        <w:tab/>
      </w:r>
      <w:r w:rsidRPr="00EA7995">
        <w:rPr>
          <w:rFonts w:ascii="Times New Roman" w:hAnsi="Times New Roman" w:cs="Times New Roman"/>
          <w:sz w:val="24"/>
          <w:szCs w:val="24"/>
        </w:rPr>
        <w:tab/>
      </w:r>
      <w:r w:rsidRPr="00EA7995">
        <w:rPr>
          <w:rFonts w:ascii="Times New Roman" w:hAnsi="Times New Roman" w:cs="Times New Roman"/>
          <w:sz w:val="24"/>
          <w:szCs w:val="24"/>
        </w:rPr>
        <w:tab/>
        <w:t>VY_32_INOVACE_</w:t>
      </w:r>
      <w:r>
        <w:rPr>
          <w:rFonts w:ascii="Times New Roman" w:hAnsi="Times New Roman" w:cs="Times New Roman"/>
          <w:sz w:val="24"/>
          <w:szCs w:val="24"/>
        </w:rPr>
        <w:t>08</w:t>
      </w:r>
      <w:r w:rsidRPr="00EA7995">
        <w:rPr>
          <w:rFonts w:ascii="Times New Roman" w:hAnsi="Times New Roman" w:cs="Times New Roman"/>
          <w:sz w:val="24"/>
          <w:szCs w:val="24"/>
        </w:rPr>
        <w:t>_AJ_</w:t>
      </w:r>
      <w:r>
        <w:rPr>
          <w:rFonts w:ascii="Times New Roman" w:hAnsi="Times New Roman" w:cs="Times New Roman"/>
          <w:sz w:val="24"/>
          <w:szCs w:val="24"/>
        </w:rPr>
        <w:t>COLOURING READING</w:t>
      </w:r>
    </w:p>
    <w:p w:rsidR="00EA7995" w:rsidRPr="00EA7995" w:rsidRDefault="00EA7995" w:rsidP="00EA7995">
      <w:pPr>
        <w:rPr>
          <w:rFonts w:ascii="Times New Roman" w:hAnsi="Times New Roman" w:cs="Times New Roman"/>
          <w:sz w:val="24"/>
          <w:szCs w:val="24"/>
        </w:rPr>
      </w:pPr>
      <w:r w:rsidRPr="00EA7995">
        <w:rPr>
          <w:rFonts w:ascii="Times New Roman" w:hAnsi="Times New Roman" w:cs="Times New Roman"/>
          <w:sz w:val="24"/>
          <w:szCs w:val="24"/>
        </w:rPr>
        <w:t>Téma:</w:t>
      </w:r>
      <w:r w:rsidRPr="00EA7995">
        <w:rPr>
          <w:rFonts w:ascii="Times New Roman" w:hAnsi="Times New Roman" w:cs="Times New Roman"/>
          <w:sz w:val="24"/>
          <w:szCs w:val="24"/>
        </w:rPr>
        <w:tab/>
      </w:r>
      <w:r w:rsidRPr="00EA7995">
        <w:rPr>
          <w:rFonts w:ascii="Times New Roman" w:hAnsi="Times New Roman" w:cs="Times New Roman"/>
          <w:sz w:val="24"/>
          <w:szCs w:val="24"/>
        </w:rPr>
        <w:tab/>
      </w:r>
      <w:r w:rsidRPr="00EA799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Vybarvi dle návodu</w:t>
      </w:r>
    </w:p>
    <w:p w:rsidR="00EA7995" w:rsidRDefault="00EA7995" w:rsidP="00EA7995">
      <w:pPr>
        <w:ind w:left="2124" w:hanging="2124"/>
        <w:rPr>
          <w:rFonts w:ascii="Times New Roman" w:hAnsi="Times New Roman" w:cs="Times New Roman"/>
          <w:sz w:val="24"/>
          <w:szCs w:val="24"/>
        </w:rPr>
      </w:pPr>
      <w:r w:rsidRPr="00EA7995">
        <w:rPr>
          <w:rFonts w:ascii="Times New Roman" w:hAnsi="Times New Roman" w:cs="Times New Roman"/>
          <w:sz w:val="24"/>
          <w:szCs w:val="24"/>
        </w:rPr>
        <w:t>Anotace:</w:t>
      </w:r>
      <w:r w:rsidRPr="00EA7995">
        <w:rPr>
          <w:rFonts w:ascii="Times New Roman" w:hAnsi="Times New Roman" w:cs="Times New Roman"/>
          <w:sz w:val="24"/>
          <w:szCs w:val="24"/>
        </w:rPr>
        <w:tab/>
        <w:t xml:space="preserve">Pracovní list z anglického jazyka na procvičení </w:t>
      </w:r>
      <w:r>
        <w:rPr>
          <w:rFonts w:ascii="Times New Roman" w:hAnsi="Times New Roman" w:cs="Times New Roman"/>
          <w:sz w:val="24"/>
          <w:szCs w:val="24"/>
        </w:rPr>
        <w:t>slovní zásoby – částí domu, přídavných jmen a barev.</w:t>
      </w:r>
      <w:r w:rsidRPr="00EA7995">
        <w:rPr>
          <w:rFonts w:ascii="Times New Roman" w:hAnsi="Times New Roman" w:cs="Times New Roman"/>
          <w:sz w:val="24"/>
          <w:szCs w:val="24"/>
        </w:rPr>
        <w:t xml:space="preserve"> Pracovní list u žáků </w:t>
      </w:r>
      <w:r>
        <w:rPr>
          <w:rFonts w:ascii="Times New Roman" w:hAnsi="Times New Roman" w:cs="Times New Roman"/>
          <w:sz w:val="24"/>
          <w:szCs w:val="24"/>
        </w:rPr>
        <w:t>podporuje čtení a porozumění textu.</w:t>
      </w:r>
      <w:r w:rsidRPr="00EA7995">
        <w:rPr>
          <w:sz w:val="28"/>
          <w:szCs w:val="28"/>
        </w:rPr>
        <w:t xml:space="preserve"> </w:t>
      </w:r>
      <w:r w:rsidRPr="00EA7995">
        <w:rPr>
          <w:rFonts w:ascii="Times New Roman" w:hAnsi="Times New Roman" w:cs="Times New Roman"/>
          <w:sz w:val="24"/>
          <w:szCs w:val="24"/>
        </w:rPr>
        <w:t>Jsou použity obrázkové materiály, žáci si přečtou text a vybarvují dle pokynů.</w:t>
      </w:r>
    </w:p>
    <w:p w:rsidR="00EA7995" w:rsidRPr="00EA7995" w:rsidRDefault="00EA7995" w:rsidP="00EA7995">
      <w:pPr>
        <w:rPr>
          <w:rFonts w:ascii="Times New Roman" w:hAnsi="Times New Roman" w:cs="Times New Roman"/>
          <w:sz w:val="24"/>
          <w:szCs w:val="24"/>
        </w:rPr>
      </w:pPr>
      <w:r w:rsidRPr="00EA7995">
        <w:rPr>
          <w:rFonts w:ascii="Times New Roman" w:hAnsi="Times New Roman" w:cs="Times New Roman"/>
          <w:sz w:val="24"/>
          <w:szCs w:val="24"/>
        </w:rPr>
        <w:t>Věková skupina:</w:t>
      </w:r>
      <w:r w:rsidRPr="00EA7995">
        <w:rPr>
          <w:rFonts w:ascii="Times New Roman" w:hAnsi="Times New Roman" w:cs="Times New Roman"/>
          <w:sz w:val="24"/>
          <w:szCs w:val="24"/>
        </w:rPr>
        <w:tab/>
        <w:t>5. ročník</w:t>
      </w:r>
    </w:p>
    <w:p w:rsidR="00EA7995" w:rsidRPr="00EA7995" w:rsidRDefault="00EA7995" w:rsidP="00EA7995">
      <w:pPr>
        <w:rPr>
          <w:rFonts w:ascii="Times New Roman" w:hAnsi="Times New Roman" w:cs="Times New Roman"/>
          <w:sz w:val="24"/>
          <w:szCs w:val="24"/>
        </w:rPr>
      </w:pPr>
      <w:r w:rsidRPr="00EA7995">
        <w:rPr>
          <w:rFonts w:ascii="Times New Roman" w:hAnsi="Times New Roman" w:cs="Times New Roman"/>
          <w:sz w:val="24"/>
          <w:szCs w:val="24"/>
        </w:rPr>
        <w:t>Vzdělávací oblast:</w:t>
      </w:r>
      <w:r w:rsidRPr="00EA7995">
        <w:rPr>
          <w:rFonts w:ascii="Times New Roman" w:hAnsi="Times New Roman" w:cs="Times New Roman"/>
          <w:sz w:val="24"/>
          <w:szCs w:val="24"/>
        </w:rPr>
        <w:tab/>
        <w:t>Jazyk a jazyková komunikace</w:t>
      </w:r>
    </w:p>
    <w:p w:rsidR="00EA7995" w:rsidRPr="00EA7995" w:rsidRDefault="00EA7995" w:rsidP="00EA7995">
      <w:pPr>
        <w:rPr>
          <w:rFonts w:ascii="Times New Roman" w:hAnsi="Times New Roman" w:cs="Times New Roman"/>
          <w:sz w:val="24"/>
          <w:szCs w:val="24"/>
        </w:rPr>
      </w:pPr>
      <w:r w:rsidRPr="00EA7995">
        <w:rPr>
          <w:rFonts w:ascii="Times New Roman" w:hAnsi="Times New Roman" w:cs="Times New Roman"/>
          <w:sz w:val="24"/>
          <w:szCs w:val="24"/>
        </w:rPr>
        <w:t>Vzdělávací obor:</w:t>
      </w:r>
      <w:r w:rsidRPr="00EA7995">
        <w:rPr>
          <w:rFonts w:ascii="Times New Roman" w:hAnsi="Times New Roman" w:cs="Times New Roman"/>
          <w:sz w:val="24"/>
          <w:szCs w:val="24"/>
        </w:rPr>
        <w:tab/>
        <w:t>Anglický jazyk</w:t>
      </w:r>
    </w:p>
    <w:p w:rsidR="00EA7995" w:rsidRPr="00EA7995" w:rsidRDefault="00EA7995" w:rsidP="00EA7995">
      <w:pPr>
        <w:rPr>
          <w:rFonts w:ascii="Times New Roman" w:hAnsi="Times New Roman" w:cs="Times New Roman"/>
          <w:sz w:val="24"/>
          <w:szCs w:val="24"/>
        </w:rPr>
      </w:pPr>
      <w:r w:rsidRPr="00EA7995">
        <w:rPr>
          <w:rFonts w:ascii="Times New Roman" w:hAnsi="Times New Roman" w:cs="Times New Roman"/>
          <w:sz w:val="24"/>
          <w:szCs w:val="24"/>
        </w:rPr>
        <w:t>Přílohy:</w:t>
      </w:r>
      <w:r w:rsidRPr="00EA7995">
        <w:rPr>
          <w:rFonts w:ascii="Times New Roman" w:hAnsi="Times New Roman" w:cs="Times New Roman"/>
          <w:sz w:val="24"/>
          <w:szCs w:val="24"/>
        </w:rPr>
        <w:tab/>
      </w:r>
      <w:r w:rsidRPr="00EA7995">
        <w:rPr>
          <w:rFonts w:ascii="Times New Roman" w:hAnsi="Times New Roman" w:cs="Times New Roman"/>
          <w:sz w:val="24"/>
          <w:szCs w:val="24"/>
        </w:rPr>
        <w:tab/>
        <w:t>řešení, návod k práci, zdroj materiálů</w:t>
      </w:r>
    </w:p>
    <w:p w:rsidR="00EA7995" w:rsidRDefault="00EA7995" w:rsidP="00EA7995">
      <w:pPr>
        <w:pStyle w:val="Standard"/>
        <w:rPr>
          <w:sz w:val="28"/>
          <w:szCs w:val="28"/>
        </w:rPr>
      </w:pPr>
    </w:p>
    <w:p w:rsidR="00EA7995" w:rsidRDefault="00EA7995" w:rsidP="00EA7995">
      <w:pPr>
        <w:pStyle w:val="Standard"/>
        <w:rPr>
          <w:sz w:val="28"/>
          <w:szCs w:val="28"/>
        </w:rPr>
      </w:pPr>
    </w:p>
    <w:p w:rsidR="00EA7995" w:rsidRDefault="00EA7995" w:rsidP="00EA7995">
      <w:pPr>
        <w:pStyle w:val="Standard"/>
        <w:rPr>
          <w:sz w:val="28"/>
          <w:szCs w:val="28"/>
        </w:rPr>
      </w:pPr>
    </w:p>
    <w:p w:rsidR="00EA7995" w:rsidRDefault="00EA7995" w:rsidP="00EA7995">
      <w:pPr>
        <w:pStyle w:val="Standard"/>
        <w:jc w:val="center"/>
        <w:rPr>
          <w:b/>
          <w:bCs/>
          <w:sz w:val="36"/>
          <w:szCs w:val="36"/>
        </w:rPr>
      </w:pPr>
    </w:p>
    <w:p w:rsidR="00EA7995" w:rsidRDefault="00EA7995" w:rsidP="00EA7995">
      <w:pPr>
        <w:rPr>
          <w:b/>
          <w:bCs/>
          <w:sz w:val="26"/>
          <w:szCs w:val="26"/>
        </w:rPr>
      </w:pPr>
    </w:p>
    <w:p w:rsidR="00EA7995" w:rsidRDefault="00EA7995" w:rsidP="00EA7995">
      <w:pPr>
        <w:rPr>
          <w:noProof/>
          <w:lang w:eastAsia="cs-CZ"/>
        </w:rPr>
      </w:pPr>
    </w:p>
    <w:p w:rsidR="00EA7995" w:rsidRDefault="00EA7995" w:rsidP="00EA7995">
      <w:pPr>
        <w:jc w:val="center"/>
        <w:rPr>
          <w:noProof/>
          <w:lang w:eastAsia="cs-CZ"/>
        </w:rPr>
      </w:pPr>
    </w:p>
    <w:p w:rsidR="00EA7995" w:rsidRDefault="008846EE" w:rsidP="00EA7995">
      <w:pPr>
        <w:jc w:val="center"/>
      </w:pPr>
      <w:r>
        <w:lastRenderedPageBreak/>
        <w:pict>
          <v:shape id="_x0000_i1025" type="#_x0000_t75" style="width:453.75pt;height:582.1pt">
            <v:imagedata r:id="rId7" o:title=""/>
          </v:shape>
        </w:pict>
      </w:r>
    </w:p>
    <w:p w:rsidR="00EA7995" w:rsidRDefault="00EA7995" w:rsidP="00EA7995">
      <w:pPr>
        <w:jc w:val="center"/>
      </w:pPr>
    </w:p>
    <w:p w:rsidR="00EA7995" w:rsidRDefault="00EA7995" w:rsidP="00EA7995">
      <w:pPr>
        <w:jc w:val="center"/>
      </w:pPr>
    </w:p>
    <w:p w:rsidR="00EA7995" w:rsidRDefault="00EA7995" w:rsidP="00EA7995">
      <w:pPr>
        <w:jc w:val="center"/>
      </w:pPr>
    </w:p>
    <w:p w:rsidR="00EA7995" w:rsidRDefault="00EA7995" w:rsidP="00EA7995">
      <w:pPr>
        <w:jc w:val="center"/>
      </w:pPr>
    </w:p>
    <w:p w:rsidR="00EA7995" w:rsidRPr="003D1613" w:rsidRDefault="00EA7995" w:rsidP="00EA7995">
      <w:pPr>
        <w:rPr>
          <w:sz w:val="28"/>
          <w:szCs w:val="28"/>
        </w:rPr>
      </w:pPr>
      <w:r w:rsidRPr="003D1613">
        <w:rPr>
          <w:sz w:val="28"/>
          <w:szCs w:val="28"/>
        </w:rPr>
        <w:lastRenderedPageBreak/>
        <w:t>Řešení:</w:t>
      </w:r>
    </w:p>
    <w:p w:rsidR="00EA7995" w:rsidRDefault="008846EE" w:rsidP="00EA7995">
      <w:pPr>
        <w:jc w:val="center"/>
      </w:pPr>
      <w:r>
        <w:pict>
          <v:shape id="_x0000_i1026" type="#_x0000_t75" style="width:453.75pt;height:582.1pt">
            <v:imagedata r:id="rId8" o:title=""/>
          </v:shape>
        </w:pict>
      </w:r>
    </w:p>
    <w:p w:rsidR="00EA7995" w:rsidRDefault="00EA7995" w:rsidP="00EA7995">
      <w:pPr>
        <w:jc w:val="center"/>
      </w:pPr>
    </w:p>
    <w:p w:rsidR="00EA7995" w:rsidRDefault="00EA7995" w:rsidP="00EA7995">
      <w:pPr>
        <w:jc w:val="center"/>
      </w:pPr>
    </w:p>
    <w:p w:rsidR="00EA7995" w:rsidRDefault="00EA7995" w:rsidP="00EA7995">
      <w:pPr>
        <w:jc w:val="center"/>
      </w:pPr>
    </w:p>
    <w:p w:rsidR="00EA7995" w:rsidRPr="00EA7995" w:rsidRDefault="00EA7995" w:rsidP="00EA7995">
      <w:pPr>
        <w:ind w:left="2124" w:hanging="2124"/>
        <w:rPr>
          <w:rFonts w:ascii="Times New Roman" w:hAnsi="Times New Roman" w:cs="Times New Roman"/>
          <w:noProof/>
          <w:sz w:val="24"/>
          <w:szCs w:val="24"/>
          <w:lang w:eastAsia="cs-CZ"/>
        </w:rPr>
      </w:pPr>
      <w:r w:rsidRPr="00EA7995">
        <w:rPr>
          <w:rFonts w:ascii="Times New Roman" w:hAnsi="Times New Roman" w:cs="Times New Roman"/>
          <w:sz w:val="24"/>
          <w:szCs w:val="24"/>
        </w:rPr>
        <w:lastRenderedPageBreak/>
        <w:t>Návod k práci:</w:t>
      </w:r>
      <w:r w:rsidRPr="00EA7995">
        <w:rPr>
          <w:rFonts w:ascii="Times New Roman" w:hAnsi="Times New Roman" w:cs="Times New Roman"/>
          <w:sz w:val="24"/>
          <w:szCs w:val="24"/>
        </w:rPr>
        <w:tab/>
      </w:r>
      <w:r w:rsidRPr="00EA7995">
        <w:rPr>
          <w:rFonts w:ascii="Times New Roman" w:hAnsi="Times New Roman" w:cs="Times New Roman"/>
          <w:noProof/>
          <w:sz w:val="24"/>
          <w:szCs w:val="24"/>
          <w:lang w:eastAsia="cs-CZ"/>
        </w:rPr>
        <w:t>Žáci dostanou pracovní list. Po přečtení vybarvují a dokreslují předměty podle anglického zadání.</w:t>
      </w:r>
    </w:p>
    <w:p w:rsidR="00EA7995" w:rsidRPr="00EA7995" w:rsidRDefault="00EA7995" w:rsidP="00EA7995">
      <w:pPr>
        <w:rPr>
          <w:b/>
          <w:bCs/>
          <w:sz w:val="24"/>
          <w:szCs w:val="24"/>
        </w:rPr>
      </w:pPr>
      <w:r w:rsidRPr="00EA7995">
        <w:rPr>
          <w:rFonts w:ascii="Times New Roman" w:hAnsi="Times New Roman" w:cs="Times New Roman"/>
          <w:sz w:val="24"/>
          <w:szCs w:val="24"/>
        </w:rPr>
        <w:t>Zdroj:</w:t>
      </w:r>
      <w:r w:rsidRPr="00EA7995">
        <w:rPr>
          <w:rFonts w:ascii="Times New Roman" w:hAnsi="Times New Roman" w:cs="Times New Roman"/>
          <w:sz w:val="24"/>
          <w:szCs w:val="24"/>
        </w:rPr>
        <w:tab/>
      </w:r>
      <w:r w:rsidRPr="00EA7995">
        <w:rPr>
          <w:rFonts w:ascii="Times New Roman" w:hAnsi="Times New Roman" w:cs="Times New Roman"/>
          <w:sz w:val="24"/>
          <w:szCs w:val="24"/>
        </w:rPr>
        <w:tab/>
      </w:r>
      <w:r w:rsidRPr="00EA7995">
        <w:rPr>
          <w:rFonts w:ascii="Times New Roman" w:hAnsi="Times New Roman" w:cs="Times New Roman"/>
          <w:sz w:val="24"/>
          <w:szCs w:val="24"/>
        </w:rPr>
        <w:tab/>
        <w:t>DVPP Sylvie Doláková – Angličtina pro školáky</w:t>
      </w:r>
    </w:p>
    <w:sectPr w:rsidR="00EA7995" w:rsidRPr="00EA7995" w:rsidSect="006A0C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515CE"/>
    <w:multiLevelType w:val="hybridMultilevel"/>
    <w:tmpl w:val="6AB646C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0204"/>
    <w:rsid w:val="00010224"/>
    <w:rsid w:val="00026D9C"/>
    <w:rsid w:val="000A1524"/>
    <w:rsid w:val="00103309"/>
    <w:rsid w:val="0012548F"/>
    <w:rsid w:val="001277D7"/>
    <w:rsid w:val="00167838"/>
    <w:rsid w:val="0026573A"/>
    <w:rsid w:val="002825C7"/>
    <w:rsid w:val="002A57EA"/>
    <w:rsid w:val="002C4413"/>
    <w:rsid w:val="002E42C4"/>
    <w:rsid w:val="003B7C3F"/>
    <w:rsid w:val="0047259B"/>
    <w:rsid w:val="004A556D"/>
    <w:rsid w:val="00526DE7"/>
    <w:rsid w:val="00527D65"/>
    <w:rsid w:val="00556F50"/>
    <w:rsid w:val="00565C47"/>
    <w:rsid w:val="00594728"/>
    <w:rsid w:val="005B54F4"/>
    <w:rsid w:val="006A0C60"/>
    <w:rsid w:val="006A6837"/>
    <w:rsid w:val="00791907"/>
    <w:rsid w:val="007D5943"/>
    <w:rsid w:val="00826C62"/>
    <w:rsid w:val="00877641"/>
    <w:rsid w:val="008846EE"/>
    <w:rsid w:val="008A487A"/>
    <w:rsid w:val="009E6677"/>
    <w:rsid w:val="00A52AA5"/>
    <w:rsid w:val="00AA5CC7"/>
    <w:rsid w:val="00AE1FAA"/>
    <w:rsid w:val="00B049F2"/>
    <w:rsid w:val="00BC7E24"/>
    <w:rsid w:val="00C1617C"/>
    <w:rsid w:val="00C27C75"/>
    <w:rsid w:val="00CB3694"/>
    <w:rsid w:val="00EA7995"/>
    <w:rsid w:val="00F46AEC"/>
    <w:rsid w:val="00F54F46"/>
    <w:rsid w:val="00FA0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A0C60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FA02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A0204"/>
    <w:rPr>
      <w:rFonts w:ascii="Tahoma" w:hAnsi="Tahoma" w:cs="Tahoma"/>
      <w:sz w:val="16"/>
      <w:szCs w:val="16"/>
    </w:rPr>
  </w:style>
  <w:style w:type="paragraph" w:customStyle="1" w:styleId="Standard">
    <w:name w:val="Standard"/>
    <w:uiPriority w:val="99"/>
    <w:rsid w:val="003B7C3F"/>
    <w:pPr>
      <w:widowControl w:val="0"/>
      <w:suppressAutoHyphens/>
      <w:autoSpaceDN w:val="0"/>
    </w:pPr>
    <w:rPr>
      <w:rFonts w:cs="Calibri"/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836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36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36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121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Kokory</Company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vyuka</dc:creator>
  <cp:keywords/>
  <dc:description/>
  <cp:lastModifiedBy>vyuka</cp:lastModifiedBy>
  <cp:revision>16</cp:revision>
  <cp:lastPrinted>2012-05-15T07:25:00Z</cp:lastPrinted>
  <dcterms:created xsi:type="dcterms:W3CDTF">2011-05-18T11:50:00Z</dcterms:created>
  <dcterms:modified xsi:type="dcterms:W3CDTF">2012-05-15T07:25:00Z</dcterms:modified>
</cp:coreProperties>
</file>