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hAnsi="Calibri" w:cs="Calibri"/>
          <w:sz w:val="44"/>
          <w:szCs w:val="44"/>
        </w:rPr>
        <w:id w:val="-1359814015"/>
        <w:docPartObj>
          <w:docPartGallery w:val="Cover Pages"/>
          <w:docPartUnique/>
        </w:docPartObj>
      </w:sdtPr>
      <w:sdtEndPr>
        <w:rPr>
          <w:rFonts w:asciiTheme="minorHAnsi" w:hAnsiTheme="minorHAnsi" w:cstheme="minorBidi"/>
          <w:sz w:val="22"/>
          <w:szCs w:val="22"/>
        </w:rPr>
      </w:sdtEndPr>
      <w:sdtContent>
        <w:p w:rsidR="008C4A6E" w:rsidRDefault="008C4A6E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školy: ZŠ Varnsdorf, Edisonova 2821, okres Děčín, příspěvková organizace</w:t>
          </w:r>
        </w:p>
        <w:p w:rsidR="00A028D1" w:rsidRPr="00C37716" w:rsidRDefault="00A028D1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>
            <w:rPr>
              <w:rFonts w:ascii="Calibri" w:hAnsi="Calibri" w:cs="Calibri"/>
              <w:sz w:val="44"/>
              <w:szCs w:val="44"/>
            </w:rPr>
            <w:t>Člověk a příroda, Přírodopis, Zelenina</w:t>
          </w:r>
          <w:r w:rsidR="00C654C6">
            <w:rPr>
              <w:rFonts w:ascii="Calibri" w:hAnsi="Calibri" w:cs="Calibri"/>
              <w:sz w:val="44"/>
              <w:szCs w:val="44"/>
            </w:rPr>
            <w:t>-pracovní list</w:t>
          </w:r>
          <w:bookmarkStart w:id="0" w:name="_GoBack"/>
          <w:bookmarkEnd w:id="0"/>
        </w:p>
        <w:p w:rsidR="008C4A6E" w:rsidRPr="00C37716" w:rsidRDefault="008C4A6E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Autor: Ing</w:t>
          </w:r>
          <w:r w:rsidR="00A028D1">
            <w:rPr>
              <w:rFonts w:ascii="Calibri" w:hAnsi="Calibri" w:cs="Calibri"/>
              <w:sz w:val="44"/>
              <w:szCs w:val="44"/>
            </w:rPr>
            <w:t>.</w:t>
          </w:r>
          <w:r w:rsidRPr="00C37716">
            <w:rPr>
              <w:rFonts w:ascii="Calibri" w:hAnsi="Calibri" w:cs="Calibri"/>
              <w:sz w:val="44"/>
              <w:szCs w:val="44"/>
            </w:rPr>
            <w:t xml:space="preserve"> Světlana </w:t>
          </w:r>
          <w:proofErr w:type="spellStart"/>
          <w:r w:rsidRPr="00C37716">
            <w:rPr>
              <w:rFonts w:ascii="Calibri" w:hAnsi="Calibri" w:cs="Calibri"/>
              <w:sz w:val="44"/>
              <w:szCs w:val="44"/>
            </w:rPr>
            <w:t>Hřibalová</w:t>
          </w:r>
          <w:proofErr w:type="spellEnd"/>
        </w:p>
        <w:p w:rsidR="008C4A6E" w:rsidRPr="00C37716" w:rsidRDefault="008C4A6E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sz w:val="44"/>
              <w:szCs w:val="44"/>
            </w:rPr>
          </w:pPr>
          <w:r w:rsidRPr="00C37716">
            <w:rPr>
              <w:rFonts w:ascii="Calibri" w:hAnsi="Calibri" w:cs="Calibri"/>
              <w:sz w:val="44"/>
              <w:szCs w:val="44"/>
            </w:rPr>
            <w:t>Název a číslo materiálu:</w:t>
          </w:r>
        </w:p>
        <w:p w:rsidR="008C4A6E" w:rsidRPr="00C37716" w:rsidRDefault="008C4A6E" w:rsidP="00C37716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after="0"/>
            <w:rPr>
              <w:rFonts w:ascii="Calibri" w:hAnsi="Calibri" w:cs="Calibri"/>
              <w:b/>
              <w:sz w:val="44"/>
              <w:szCs w:val="44"/>
            </w:rPr>
          </w:pPr>
          <w:r w:rsidRPr="00C37716">
            <w:rPr>
              <w:rFonts w:ascii="Calibri" w:hAnsi="Calibri" w:cs="Calibri"/>
              <w:b/>
              <w:sz w:val="44"/>
              <w:szCs w:val="44"/>
            </w:rPr>
            <w:t>VY_52_INOVACE_</w:t>
          </w:r>
          <w:r w:rsidR="00AD1B60">
            <w:rPr>
              <w:rFonts w:ascii="Calibri" w:hAnsi="Calibri" w:cs="Calibri"/>
              <w:b/>
              <w:sz w:val="44"/>
              <w:szCs w:val="44"/>
            </w:rPr>
            <w:t>2</w:t>
          </w:r>
          <w:r w:rsidR="00A028D1">
            <w:rPr>
              <w:rFonts w:ascii="Calibri" w:hAnsi="Calibri" w:cs="Calibri"/>
              <w:b/>
              <w:sz w:val="44"/>
              <w:szCs w:val="44"/>
            </w:rPr>
            <w:t>1/IV.SADA</w:t>
          </w:r>
        </w:p>
        <w:p w:rsidR="008C4A6E" w:rsidRPr="00C37716" w:rsidRDefault="008C4A6E" w:rsidP="00C37716">
          <w:pPr>
            <w:spacing w:after="0" w:line="240" w:lineRule="auto"/>
            <w:rPr>
              <w:b/>
              <w:sz w:val="44"/>
              <w:szCs w:val="44"/>
            </w:rPr>
          </w:pPr>
        </w:p>
        <w:p w:rsidR="008C4A6E" w:rsidRDefault="008C4A6E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A04F1" w:rsidRDefault="003A04F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A04F1" w:rsidRDefault="003A04F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A04F1" w:rsidRDefault="003A04F1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8C4A6E" w:rsidRDefault="008C4A6E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3A04F1" w:rsidRDefault="003A04F1" w:rsidP="003A04F1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 w:rsidRPr="00C37716">
            <w:rPr>
              <w:b/>
              <w:sz w:val="44"/>
              <w:szCs w:val="44"/>
            </w:rPr>
            <w:t>Anotace</w:t>
          </w:r>
          <w:r w:rsidRPr="00C37716">
            <w:rPr>
              <w:sz w:val="44"/>
              <w:szCs w:val="44"/>
            </w:rPr>
            <w:t>:</w:t>
          </w:r>
          <w:r>
            <w:rPr>
              <w:sz w:val="44"/>
              <w:szCs w:val="44"/>
            </w:rPr>
            <w:t xml:space="preserve"> pracovní list je určen pro žáky 7</w:t>
          </w:r>
          <w:r w:rsidRPr="00C37716">
            <w:rPr>
              <w:sz w:val="44"/>
              <w:szCs w:val="44"/>
            </w:rPr>
            <w:t xml:space="preserve">. ročníku, slouží k procvičení učiva </w:t>
          </w:r>
          <w:r>
            <w:rPr>
              <w:sz w:val="44"/>
              <w:szCs w:val="44"/>
            </w:rPr>
            <w:t>Zelenina</w:t>
          </w:r>
        </w:p>
        <w:p w:rsidR="00A037A9" w:rsidRPr="00C37716" w:rsidRDefault="00A037A9" w:rsidP="003A04F1">
          <w:pPr>
            <w:pBdr>
              <w:top w:val="single" w:sz="4" w:space="1" w:color="auto"/>
              <w:left w:val="single" w:sz="4" w:space="4" w:color="auto"/>
              <w:bottom w:val="single" w:sz="4" w:space="1" w:color="auto"/>
              <w:right w:val="single" w:sz="4" w:space="4" w:color="auto"/>
            </w:pBdr>
            <w:spacing w:line="240" w:lineRule="auto"/>
            <w:rPr>
              <w:sz w:val="44"/>
              <w:szCs w:val="44"/>
            </w:rPr>
          </w:pPr>
          <w:r>
            <w:rPr>
              <w:sz w:val="44"/>
              <w:szCs w:val="44"/>
            </w:rPr>
            <w:t xml:space="preserve">Období: září – prosinec 2011 </w:t>
          </w:r>
        </w:p>
        <w:p w:rsidR="008C4A6E" w:rsidRDefault="008C4A6E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8C4A6E" w:rsidRDefault="008C4A6E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8C4A6E" w:rsidRDefault="008C4A6E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8C4A6E" w:rsidRDefault="008C4A6E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8C4A6E" w:rsidRDefault="008C4A6E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8C4A6E" w:rsidRDefault="00A037A9" w:rsidP="004A6D7A">
          <w:pPr>
            <w:spacing w:line="240" w:lineRule="auto"/>
            <w:rPr>
              <w:b/>
              <w:sz w:val="28"/>
              <w:szCs w:val="28"/>
            </w:rPr>
          </w:pPr>
          <w:r w:rsidRPr="006022E1">
            <w:rPr>
              <w:noProof/>
              <w:lang w:eastAsia="cs-CZ"/>
            </w:rPr>
            <w:drawing>
              <wp:inline distT="0" distB="0" distL="0" distR="0">
                <wp:extent cx="5715000" cy="1247775"/>
                <wp:effectExtent l="0" t="0" r="0" b="9525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1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0" cy="1247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/>
                      </pic:spPr>
                    </pic:pic>
                  </a:graphicData>
                </a:graphic>
              </wp:inline>
            </w:drawing>
          </w:r>
        </w:p>
        <w:p w:rsidR="008C4A6E" w:rsidRDefault="008C4A6E" w:rsidP="004A6D7A">
          <w:pPr>
            <w:spacing w:line="240" w:lineRule="auto"/>
            <w:rPr>
              <w:b/>
              <w:sz w:val="28"/>
              <w:szCs w:val="28"/>
            </w:rPr>
          </w:pPr>
        </w:p>
        <w:p w:rsidR="008C4A6E" w:rsidRDefault="00FC5F8C"/>
      </w:sdtContent>
    </w:sdt>
    <w:p w:rsidR="00AC4084" w:rsidRPr="008C4A6E" w:rsidRDefault="00AC4084">
      <w:pPr>
        <w:rPr>
          <w:b/>
          <w:sz w:val="36"/>
          <w:szCs w:val="36"/>
        </w:rPr>
      </w:pPr>
      <w:r w:rsidRPr="008C4A6E">
        <w:rPr>
          <w:b/>
          <w:sz w:val="36"/>
          <w:szCs w:val="36"/>
        </w:rPr>
        <w:t>Doplň chybějící údaje do tabulky.  Pracuj s učebnicí.</w:t>
      </w:r>
    </w:p>
    <w:p w:rsidR="00AC4084" w:rsidRPr="00AC4084" w:rsidRDefault="00AC4084" w:rsidP="00AC4084"/>
    <w:p w:rsidR="00AC4084" w:rsidRPr="00AC4084" w:rsidRDefault="00AC4084" w:rsidP="00AC4084"/>
    <w:tbl>
      <w:tblPr>
        <w:tblStyle w:val="Mkatabulky"/>
        <w:tblpPr w:leftFromText="141" w:rightFromText="141" w:vertAnchor="page" w:horzAnchor="margin" w:tblpY="4231"/>
        <w:tblW w:w="0" w:type="auto"/>
        <w:tblLook w:val="04A0"/>
      </w:tblPr>
      <w:tblGrid>
        <w:gridCol w:w="1878"/>
        <w:gridCol w:w="2361"/>
        <w:gridCol w:w="2353"/>
        <w:gridCol w:w="2371"/>
      </w:tblGrid>
      <w:tr w:rsidR="008C4A6E" w:rsidTr="008C4A6E">
        <w:trPr>
          <w:trHeight w:val="708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zelenina</w:t>
            </w: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Jedlé</w:t>
            </w: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části</w:t>
            </w: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Jméno</w:t>
            </w: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rostliny</w:t>
            </w: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čeleď</w:t>
            </w:r>
          </w:p>
        </w:tc>
      </w:tr>
      <w:tr w:rsidR="008C4A6E" w:rsidTr="008C4A6E">
        <w:trPr>
          <w:trHeight w:val="548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i/>
                <w:color w:val="FF0000"/>
                <w:sz w:val="48"/>
                <w:szCs w:val="48"/>
                <w:u w:val="single"/>
              </w:rPr>
            </w:pPr>
            <w:r w:rsidRPr="008C4A6E">
              <w:rPr>
                <w:b/>
                <w:i/>
                <w:color w:val="FF0000"/>
                <w:sz w:val="48"/>
                <w:szCs w:val="48"/>
                <w:u w:val="single"/>
              </w:rPr>
              <w:t>Vzor:</w:t>
            </w:r>
          </w:p>
          <w:p w:rsidR="008C4A6E" w:rsidRPr="008C4A6E" w:rsidRDefault="008C4A6E" w:rsidP="008C4A6E">
            <w:pPr>
              <w:rPr>
                <w:b/>
                <w:i/>
                <w:color w:val="FF0000"/>
                <w:sz w:val="48"/>
                <w:szCs w:val="48"/>
              </w:rPr>
            </w:pPr>
            <w:r w:rsidRPr="008C4A6E">
              <w:rPr>
                <w:b/>
                <w:i/>
                <w:color w:val="FF0000"/>
                <w:sz w:val="48"/>
                <w:szCs w:val="48"/>
              </w:rPr>
              <w:t>mrkev</w:t>
            </w: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i/>
                <w:color w:val="FF0000"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i/>
                <w:color w:val="FF0000"/>
                <w:sz w:val="48"/>
                <w:szCs w:val="48"/>
              </w:rPr>
            </w:pPr>
            <w:r w:rsidRPr="008C4A6E">
              <w:rPr>
                <w:b/>
                <w:i/>
                <w:color w:val="FF0000"/>
                <w:sz w:val="48"/>
                <w:szCs w:val="48"/>
              </w:rPr>
              <w:t>kořen</w:t>
            </w: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i/>
                <w:color w:val="FF0000"/>
                <w:sz w:val="48"/>
                <w:szCs w:val="48"/>
              </w:rPr>
            </w:pPr>
            <w:r w:rsidRPr="008C4A6E">
              <w:rPr>
                <w:b/>
                <w:i/>
                <w:color w:val="FF0000"/>
                <w:sz w:val="48"/>
                <w:szCs w:val="48"/>
              </w:rPr>
              <w:t>Mrkev</w:t>
            </w:r>
          </w:p>
          <w:p w:rsidR="008C4A6E" w:rsidRPr="008C4A6E" w:rsidRDefault="008C4A6E" w:rsidP="008C4A6E">
            <w:pPr>
              <w:rPr>
                <w:b/>
                <w:i/>
                <w:color w:val="FF0000"/>
                <w:sz w:val="48"/>
                <w:szCs w:val="48"/>
              </w:rPr>
            </w:pPr>
            <w:r w:rsidRPr="008C4A6E">
              <w:rPr>
                <w:b/>
                <w:i/>
                <w:color w:val="FF0000"/>
                <w:sz w:val="48"/>
                <w:szCs w:val="48"/>
              </w:rPr>
              <w:t>zeleninová</w:t>
            </w: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i/>
                <w:color w:val="FF0000"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i/>
                <w:color w:val="FF0000"/>
                <w:sz w:val="48"/>
                <w:szCs w:val="48"/>
              </w:rPr>
            </w:pPr>
            <w:proofErr w:type="spellStart"/>
            <w:r w:rsidRPr="008C4A6E">
              <w:rPr>
                <w:b/>
                <w:i/>
                <w:color w:val="FF0000"/>
                <w:sz w:val="48"/>
                <w:szCs w:val="48"/>
              </w:rPr>
              <w:t>miříkovité</w:t>
            </w:r>
            <w:proofErr w:type="spellEnd"/>
          </w:p>
        </w:tc>
      </w:tr>
      <w:tr w:rsidR="008C4A6E" w:rsidTr="008C4A6E">
        <w:trPr>
          <w:trHeight w:val="556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 xml:space="preserve">zdužnatělý </w:t>
            </w: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květ</w:t>
            </w: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brukvovité</w:t>
            </w:r>
          </w:p>
        </w:tc>
      </w:tr>
      <w:tr w:rsidR="008C4A6E" w:rsidTr="008C4A6E">
        <w:trPr>
          <w:trHeight w:val="563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hrách</w:t>
            </w: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setý</w:t>
            </w: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</w:tr>
      <w:tr w:rsidR="008C4A6E" w:rsidTr="008C4A6E">
        <w:trPr>
          <w:trHeight w:val="557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sója</w:t>
            </w: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semena</w:t>
            </w: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</w:tr>
      <w:tr w:rsidR="008C4A6E" w:rsidTr="008C4A6E">
        <w:trPr>
          <w:trHeight w:val="551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hlávka</w:t>
            </w: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zelí</w:t>
            </w: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hlávkové</w:t>
            </w: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</w:tr>
      <w:tr w:rsidR="008C4A6E" w:rsidTr="008C4A6E">
        <w:trPr>
          <w:trHeight w:val="559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petržel</w:t>
            </w: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zahradní</w:t>
            </w: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</w:tr>
      <w:tr w:rsidR="008C4A6E" w:rsidTr="008C4A6E">
        <w:trPr>
          <w:trHeight w:val="553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rajče</w:t>
            </w: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lilkovité</w:t>
            </w:r>
          </w:p>
        </w:tc>
      </w:tr>
      <w:tr w:rsidR="008C4A6E" w:rsidTr="008C4A6E">
        <w:trPr>
          <w:trHeight w:val="561"/>
        </w:trPr>
        <w:tc>
          <w:tcPr>
            <w:tcW w:w="1878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6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  <w:tc>
          <w:tcPr>
            <w:tcW w:w="2353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miřík</w:t>
            </w:r>
          </w:p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  <w:r w:rsidRPr="008C4A6E">
              <w:rPr>
                <w:b/>
                <w:sz w:val="48"/>
                <w:szCs w:val="48"/>
              </w:rPr>
              <w:t>celer</w:t>
            </w:r>
          </w:p>
        </w:tc>
        <w:tc>
          <w:tcPr>
            <w:tcW w:w="2371" w:type="dxa"/>
          </w:tcPr>
          <w:p w:rsidR="008C4A6E" w:rsidRPr="008C4A6E" w:rsidRDefault="008C4A6E" w:rsidP="008C4A6E">
            <w:pPr>
              <w:rPr>
                <w:b/>
                <w:sz w:val="48"/>
                <w:szCs w:val="48"/>
              </w:rPr>
            </w:pPr>
          </w:p>
        </w:tc>
      </w:tr>
    </w:tbl>
    <w:p w:rsidR="00AC4084" w:rsidRPr="00AC4084" w:rsidRDefault="00AC4084" w:rsidP="00AC4084"/>
    <w:p w:rsidR="00AC4084" w:rsidRPr="00754B56" w:rsidRDefault="00754B56" w:rsidP="00AC4084">
      <w:pPr>
        <w:rPr>
          <w:sz w:val="48"/>
          <w:szCs w:val="48"/>
        </w:rPr>
      </w:pPr>
      <w:r w:rsidRPr="00754B56">
        <w:rPr>
          <w:sz w:val="48"/>
          <w:szCs w:val="48"/>
        </w:rPr>
        <w:lastRenderedPageBreak/>
        <w:t>Zdroje: vlastní text</w:t>
      </w:r>
    </w:p>
    <w:p w:rsidR="00AC4084" w:rsidRDefault="00AC4084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A028D1" w:rsidP="00AC4084"/>
    <w:p w:rsidR="00A028D1" w:rsidRDefault="00042CCC" w:rsidP="003E7404">
      <w:r w:rsidRPr="006022E1"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sectPr w:rsidR="00A028D1" w:rsidSect="008C4A6E"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3EE9"/>
    <w:rsid w:val="00042CCC"/>
    <w:rsid w:val="00260E83"/>
    <w:rsid w:val="003473C8"/>
    <w:rsid w:val="003A04F1"/>
    <w:rsid w:val="003E7404"/>
    <w:rsid w:val="00754B56"/>
    <w:rsid w:val="008C4A6E"/>
    <w:rsid w:val="009B5DF6"/>
    <w:rsid w:val="00A028D1"/>
    <w:rsid w:val="00A037A9"/>
    <w:rsid w:val="00A132AE"/>
    <w:rsid w:val="00AC4084"/>
    <w:rsid w:val="00AD1B60"/>
    <w:rsid w:val="00C53EE9"/>
    <w:rsid w:val="00C654C6"/>
    <w:rsid w:val="00C83AED"/>
    <w:rsid w:val="00FC5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C5F8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53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alend3">
    <w:name w:val="Kalendář 3"/>
    <w:basedOn w:val="Normlntabulka"/>
    <w:uiPriority w:val="99"/>
    <w:qFormat/>
    <w:rsid w:val="00AC4084"/>
    <w:pPr>
      <w:spacing w:after="0" w:line="240" w:lineRule="auto"/>
      <w:jc w:val="right"/>
    </w:pPr>
    <w:rPr>
      <w:rFonts w:asciiTheme="majorHAnsi" w:eastAsiaTheme="minorEastAsia" w:hAnsiTheme="majorHAnsi"/>
      <w:color w:val="7F7F7F" w:themeColor="text1" w:themeTint="80"/>
      <w:lang w:eastAsia="cs-CZ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8C4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4A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53E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Kalend3">
    <w:name w:val="Kalendář 3"/>
    <w:basedOn w:val="Normlntabulka"/>
    <w:uiPriority w:val="99"/>
    <w:qFormat/>
    <w:rsid w:val="00AC4084"/>
    <w:pPr>
      <w:spacing w:after="0" w:line="240" w:lineRule="auto"/>
      <w:jc w:val="right"/>
    </w:pPr>
    <w:rPr>
      <w:rFonts w:asciiTheme="majorHAnsi" w:eastAsiaTheme="minorEastAsia" w:hAnsiTheme="majorHAnsi"/>
      <w:color w:val="7F7F7F" w:themeColor="text1" w:themeTint="80"/>
      <w:lang w:eastAsia="cs-CZ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365F91" w:themeColor="accent1" w:themeShade="BF"/>
        <w:sz w:val="44"/>
      </w:rPr>
    </w:tblStylePr>
    <w:tblStylePr w:type="firstCol">
      <w:rPr>
        <w:color w:val="365F91" w:themeColor="accent1" w:themeShade="BF"/>
      </w:rPr>
    </w:tblStylePr>
    <w:tblStylePr w:type="lastCol">
      <w:rPr>
        <w:color w:val="365F91" w:themeColor="accent1" w:themeShade="BF"/>
      </w:r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8C4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4A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224BC-83BC-4416-8932-11F5C1B58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Mami</dc:creator>
  <cp:lastModifiedBy>Rumcajs</cp:lastModifiedBy>
  <cp:revision>4</cp:revision>
  <cp:lastPrinted>2012-05-16T16:12:00Z</cp:lastPrinted>
  <dcterms:created xsi:type="dcterms:W3CDTF">2012-05-13T10:59:00Z</dcterms:created>
  <dcterms:modified xsi:type="dcterms:W3CDTF">2012-05-16T16:12:00Z</dcterms:modified>
</cp:coreProperties>
</file>