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38" w:rsidRDefault="00C46238" w:rsidP="0066668E"/>
    <w:p w:rsidR="00937303" w:rsidRDefault="00C46238" w:rsidP="00C46238">
      <w:pPr>
        <w:ind w:left="3540" w:firstLine="708"/>
      </w:pPr>
      <w:r w:rsidRPr="00C46238">
        <w:rPr>
          <w:noProof/>
          <w:sz w:val="18"/>
          <w:lang w:eastAsia="cs-CZ"/>
        </w:rPr>
        <w:drawing>
          <wp:inline distT="0" distB="0" distL="0" distR="0" wp14:anchorId="62A28352" wp14:editId="0F94DC59">
            <wp:extent cx="3175138" cy="666750"/>
            <wp:effectExtent l="0" t="0" r="635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2040" cy="668199"/>
                    </a:xfrm>
                    <a:prstGeom prst="rect">
                      <a:avLst/>
                    </a:prstGeom>
                    <a:noFill/>
                  </pic:spPr>
                </pic:pic>
              </a:graphicData>
            </a:graphic>
          </wp:inline>
        </w:drawing>
      </w:r>
    </w:p>
    <w:p w:rsidR="00C46238" w:rsidRDefault="00C46238"/>
    <w:p w:rsidR="00C46238" w:rsidRDefault="006C79FB" w:rsidP="006C79FB">
      <w:pPr>
        <w:jc w:val="center"/>
      </w:pPr>
      <w:r w:rsidRPr="006C79FB">
        <w:t>VY_32_INOVACE_20_VÝCHOVA KE ZDRAVÍ_2_VELIKONOCE</w:t>
      </w:r>
    </w:p>
    <w:p w:rsidR="009D40CC" w:rsidRPr="009D40CC" w:rsidRDefault="009D40CC" w:rsidP="009D40CC">
      <w:pPr>
        <w:jc w:val="center"/>
      </w:pPr>
      <w:r w:rsidRPr="009D40CC">
        <w:t>Dětský domov, Základní škola a Střední škola, Duchcov, příspěvková organizace</w:t>
      </w:r>
    </w:p>
    <w:p w:rsidR="009D40CC" w:rsidRPr="009D40CC" w:rsidRDefault="009D40CC" w:rsidP="009D40CC">
      <w:pPr>
        <w:jc w:val="center"/>
      </w:pPr>
      <w:r w:rsidRPr="009D40CC">
        <w:t>Registrační číslo: cz.1.07/1.4.00/21.0559</w:t>
      </w:r>
    </w:p>
    <w:p w:rsidR="009D40CC" w:rsidRPr="009D40CC" w:rsidRDefault="009D40CC" w:rsidP="009D40CC">
      <w:pPr>
        <w:jc w:val="center"/>
      </w:pPr>
      <w:r w:rsidRPr="009D40CC">
        <w:t>Mgr. Ladislava Hofmanová</w:t>
      </w:r>
    </w:p>
    <w:p w:rsidR="00387BC7" w:rsidRDefault="00387BC7" w:rsidP="00C46238">
      <w:pPr>
        <w:jc w:val="center"/>
      </w:pPr>
      <w:bookmarkStart w:id="0" w:name="_GoBack"/>
      <w:bookmarkEnd w:id="0"/>
    </w:p>
    <w:p w:rsidR="00C46238" w:rsidRDefault="00C46238" w:rsidP="00C46238"/>
    <w:p w:rsidR="00C46238" w:rsidRPr="00387BC7" w:rsidRDefault="00C46238" w:rsidP="00C46238">
      <w:pPr>
        <w:jc w:val="center"/>
        <w:rPr>
          <w:b/>
          <w:i/>
          <w:color w:val="7030A0"/>
          <w:sz w:val="32"/>
          <w14:shadow w14:blurRad="38100" w14:dist="38100" w14:dir="7020000" w14:sx="100000" w14:sy="100000" w14:kx="0" w14:ky="0" w14:algn="tl">
            <w14:srgbClr w14:val="000000">
              <w14:alpha w14:val="65000"/>
            </w14:srgbClr>
          </w14:shadow>
          <w14:reflection w14:blurRad="6350" w14:stA="60000" w14:stPos="0" w14:endA="900" w14:endPos="58000" w14:dist="0" w14:dir="5400000" w14:fadeDir="5400000" w14:sx="100000" w14:sy="-100000" w14:kx="0" w14:ky="0" w14:algn="bl"/>
          <w14:textOutline w14:w="12255" w14:cap="flat" w14:cmpd="dbl" w14:algn="ctr">
            <w14:solidFill>
              <w14:schemeClr w14:val="accent2">
                <w14:shade w14:val="85000"/>
                <w14:satMod w14:val="155000"/>
              </w14:schemeClr>
            </w14:solidFill>
            <w14:prstDash w14:val="solid"/>
            <w14:miter w14:lim="0"/>
          </w14:textOutline>
        </w:rPr>
      </w:pPr>
      <w:r w:rsidRPr="00387BC7">
        <w:rPr>
          <w:b/>
          <w:i/>
          <w:color w:val="7030A0"/>
          <w:sz w:val="32"/>
          <w14:shadow w14:blurRad="38100" w14:dist="38100" w14:dir="7020000" w14:sx="100000" w14:sy="100000" w14:kx="0" w14:ky="0" w14:algn="tl">
            <w14:srgbClr w14:val="000000">
              <w14:alpha w14:val="65000"/>
            </w14:srgbClr>
          </w14:shadow>
          <w14:reflection w14:blurRad="6350" w14:stA="60000" w14:stPos="0" w14:endA="900" w14:endPos="58000" w14:dist="0" w14:dir="5400000" w14:fadeDir="5400000" w14:sx="100000" w14:sy="-100000" w14:kx="0" w14:ky="0" w14:algn="bl"/>
          <w14:textOutline w14:w="12255" w14:cap="flat" w14:cmpd="dbl" w14:algn="ctr">
            <w14:solidFill>
              <w14:schemeClr w14:val="accent2">
                <w14:shade w14:val="85000"/>
                <w14:satMod w14:val="155000"/>
              </w14:schemeClr>
            </w14:solidFill>
            <w14:prstDash w14:val="solid"/>
            <w14:miter w14:lim="0"/>
          </w14:textOutline>
        </w:rPr>
        <w:t>Velikonoce</w:t>
      </w:r>
    </w:p>
    <w:p w:rsidR="00387BC7" w:rsidRPr="00387BC7" w:rsidRDefault="00387BC7" w:rsidP="00C46238">
      <w:pPr>
        <w:jc w:val="center"/>
        <w:rPr>
          <w:b/>
          <w:i/>
          <w:sz w:val="32"/>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p>
    <w:p w:rsidR="00C46238" w:rsidRPr="00387BC7" w:rsidRDefault="00C46238" w:rsidP="00C46238">
      <w:pPr>
        <w:rPr>
          <w:color w:val="002060"/>
        </w:rPr>
      </w:pPr>
    </w:p>
    <w:p w:rsidR="00C46238" w:rsidRPr="00387BC7" w:rsidRDefault="00C46238" w:rsidP="00C46238">
      <w:pPr>
        <w:pStyle w:val="Odstavecseseznamem"/>
        <w:numPr>
          <w:ilvl w:val="0"/>
          <w:numId w:val="1"/>
        </w:numPr>
        <w:rPr>
          <w:b/>
          <w:color w:val="002060"/>
          <w14:textOutline w14:w="5270" w14:cap="flat" w14:cmpd="sng" w14:algn="ctr">
            <w14:solidFill>
              <w14:srgbClr w14:val="7D7D7D">
                <w14:tint w14:val="100000"/>
                <w14:shade w14:val="100000"/>
                <w14:satMod w14:val="110000"/>
              </w14:srgbClr>
            </w14:solidFill>
            <w14:prstDash w14:val="solid"/>
            <w14:round/>
          </w14:textOutline>
        </w:rPr>
      </w:pPr>
      <w:r w:rsidRPr="00387BC7">
        <w:rPr>
          <w:b/>
          <w:color w:val="002060"/>
          <w14:textOutline w14:w="5270" w14:cap="flat" w14:cmpd="sng" w14:algn="ctr">
            <w14:solidFill>
              <w14:srgbClr w14:val="7D7D7D">
                <w14:tint w14:val="100000"/>
                <w14:shade w14:val="100000"/>
                <w14:satMod w14:val="110000"/>
              </w14:srgbClr>
            </w14:solidFill>
            <w14:prstDash w14:val="solid"/>
            <w14:round/>
          </w14:textOutline>
        </w:rPr>
        <w:t>Z následujících pojmů zakroužkuj ty, které spojujeme s křesťanstvím?</w:t>
      </w:r>
    </w:p>
    <w:p w:rsidR="00C46238" w:rsidRPr="00387BC7" w:rsidRDefault="00C46238" w:rsidP="00C46238">
      <w:pPr>
        <w:rPr>
          <w:outline/>
          <w:color w:val="4F81BD" w:themeColor="accent1"/>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pPr>
    </w:p>
    <w:p w:rsidR="00C46238" w:rsidRDefault="00C46238" w:rsidP="00C46238">
      <w:r>
        <w:t>Bible</w:t>
      </w:r>
      <w:r>
        <w:tab/>
      </w:r>
      <w:r>
        <w:tab/>
        <w:t>Koruna</w:t>
      </w:r>
      <w:r>
        <w:tab/>
      </w:r>
      <w:r>
        <w:tab/>
        <w:t>Nový zákon</w:t>
      </w:r>
      <w:r>
        <w:tab/>
      </w:r>
      <w:r>
        <w:tab/>
        <w:t>Parlament</w:t>
      </w:r>
      <w:r>
        <w:tab/>
      </w:r>
      <w:r>
        <w:tab/>
        <w:t>Soud</w:t>
      </w:r>
      <w:r>
        <w:tab/>
      </w:r>
      <w:r>
        <w:tab/>
      </w:r>
    </w:p>
    <w:p w:rsidR="00C46238" w:rsidRDefault="00C46238" w:rsidP="00C46238">
      <w:pPr>
        <w:ind w:firstLine="708"/>
      </w:pPr>
    </w:p>
    <w:p w:rsidR="00C46238" w:rsidRDefault="006C79FB" w:rsidP="006C79FB">
      <w:r>
        <w:t xml:space="preserve">      </w:t>
      </w:r>
      <w:r w:rsidR="00C46238">
        <w:t>Ježíš Kristus</w:t>
      </w:r>
      <w:r w:rsidR="00C46238">
        <w:tab/>
      </w:r>
      <w:r>
        <w:t xml:space="preserve">           Protestanti</w:t>
      </w:r>
      <w:r>
        <w:tab/>
        <w:t xml:space="preserve">    </w:t>
      </w:r>
      <w:r w:rsidR="00C46238">
        <w:t>Velikonoce</w:t>
      </w:r>
      <w:r w:rsidR="00C46238">
        <w:tab/>
      </w:r>
      <w:r w:rsidR="00C46238">
        <w:tab/>
      </w:r>
      <w:r>
        <w:t xml:space="preserve">    </w:t>
      </w:r>
      <w:r w:rsidR="00C46238">
        <w:t>Vánoce</w:t>
      </w:r>
    </w:p>
    <w:p w:rsidR="00C46238" w:rsidRDefault="00C46238" w:rsidP="00C46238">
      <w:pPr>
        <w:ind w:firstLine="708"/>
      </w:pPr>
    </w:p>
    <w:p w:rsidR="00C46238" w:rsidRDefault="00C46238" w:rsidP="00C46238">
      <w:pPr>
        <w:ind w:firstLine="708"/>
      </w:pPr>
    </w:p>
    <w:p w:rsidR="00C46238" w:rsidRDefault="00C46238" w:rsidP="00C46238"/>
    <w:p w:rsidR="00C46238" w:rsidRPr="00387BC7" w:rsidRDefault="00C46238" w:rsidP="00C46238">
      <w:pPr>
        <w:pStyle w:val="Odstavecseseznamem"/>
        <w:numPr>
          <w:ilvl w:val="0"/>
          <w:numId w:val="1"/>
        </w:numPr>
        <w:rPr>
          <w:b/>
          <w:color w:val="002060"/>
          <w14:textOutline w14:w="5270" w14:cap="flat" w14:cmpd="sng" w14:algn="ctr">
            <w14:solidFill>
              <w14:srgbClr w14:val="7D7D7D">
                <w14:tint w14:val="100000"/>
                <w14:shade w14:val="100000"/>
                <w14:satMod w14:val="110000"/>
              </w14:srgbClr>
            </w14:solidFill>
            <w14:prstDash w14:val="solid"/>
            <w14:round/>
          </w14:textOutline>
        </w:rPr>
      </w:pPr>
      <w:r w:rsidRPr="00387BC7">
        <w:rPr>
          <w:b/>
          <w:color w:val="002060"/>
          <w14:textOutline w14:w="5270" w14:cap="flat" w14:cmpd="sng" w14:algn="ctr">
            <w14:solidFill>
              <w14:srgbClr w14:val="7D7D7D">
                <w14:tint w14:val="100000"/>
                <w14:shade w14:val="100000"/>
                <w14:satMod w14:val="110000"/>
              </w14:srgbClr>
            </w14:solidFill>
            <w14:prstDash w14:val="solid"/>
            <w14:round/>
          </w14:textOutline>
        </w:rPr>
        <w:t>Zakroužkuj správnou odpověď.</w:t>
      </w:r>
    </w:p>
    <w:p w:rsidR="00024464" w:rsidRDefault="00024464" w:rsidP="00024464">
      <w:pPr>
        <w:pStyle w:val="Odstavecseseznamem"/>
      </w:pPr>
    </w:p>
    <w:p w:rsidR="00C46238" w:rsidRDefault="00C46238" w:rsidP="00C46238">
      <w:r>
        <w:t>Velikonoce jsou svátky</w:t>
      </w:r>
      <w:r w:rsidR="00024464">
        <w:t>…….</w:t>
      </w:r>
      <w:r>
        <w:t xml:space="preserve"> </w:t>
      </w:r>
      <w:r w:rsidR="00024464" w:rsidRPr="00387BC7">
        <w:rPr>
          <w:i/>
        </w:rPr>
        <w:t>znovuzrození/ narození/ úmrtí</w:t>
      </w:r>
      <w:r w:rsidR="00024464">
        <w:t xml:space="preserve">  …</w:t>
      </w:r>
      <w:proofErr w:type="gramStart"/>
      <w:r w:rsidR="00024464">
        <w:t>….. Ježíše</w:t>
      </w:r>
      <w:proofErr w:type="gramEnd"/>
      <w:r w:rsidR="00024464">
        <w:t xml:space="preserve"> Krista.</w:t>
      </w:r>
    </w:p>
    <w:p w:rsidR="006C79FB" w:rsidRDefault="006C79FB" w:rsidP="00C46238"/>
    <w:p w:rsidR="00024464" w:rsidRDefault="00024464" w:rsidP="00C46238">
      <w:r>
        <w:t>Velikonoční vajíčko je symbolem …</w:t>
      </w:r>
      <w:proofErr w:type="gramStart"/>
      <w:r>
        <w:t>…..</w:t>
      </w:r>
      <w:r w:rsidR="006C79FB">
        <w:t xml:space="preserve"> </w:t>
      </w:r>
      <w:r w:rsidRPr="00387BC7">
        <w:rPr>
          <w:i/>
        </w:rPr>
        <w:t>narození</w:t>
      </w:r>
      <w:proofErr w:type="gramEnd"/>
      <w:r w:rsidRPr="00387BC7">
        <w:rPr>
          <w:i/>
        </w:rPr>
        <w:t xml:space="preserve"> </w:t>
      </w:r>
      <w:r w:rsidR="006C79FB">
        <w:rPr>
          <w:i/>
        </w:rPr>
        <w:t xml:space="preserve"> </w:t>
      </w:r>
      <w:r w:rsidRPr="00387BC7">
        <w:rPr>
          <w:i/>
        </w:rPr>
        <w:t>dítěte/ příchodu jara/ nového života</w:t>
      </w:r>
      <w:r>
        <w:t>.</w:t>
      </w:r>
    </w:p>
    <w:p w:rsidR="006C79FB" w:rsidRDefault="006C79FB" w:rsidP="00C46238"/>
    <w:p w:rsidR="00024464" w:rsidRDefault="00024464" w:rsidP="00C46238">
      <w:pPr>
        <w:rPr>
          <w:i/>
        </w:rPr>
      </w:pPr>
      <w:r>
        <w:t>Velikonoční zajíček je symbolem …</w:t>
      </w:r>
      <w:proofErr w:type="gramStart"/>
      <w:r>
        <w:t xml:space="preserve">….. </w:t>
      </w:r>
      <w:r w:rsidRPr="00387BC7">
        <w:rPr>
          <w:i/>
        </w:rPr>
        <w:t>příchodu</w:t>
      </w:r>
      <w:proofErr w:type="gramEnd"/>
      <w:r w:rsidRPr="00387BC7">
        <w:rPr>
          <w:i/>
        </w:rPr>
        <w:t xml:space="preserve"> jara/ příchodu zimy/ úmrtí.</w:t>
      </w:r>
    </w:p>
    <w:p w:rsidR="006C79FB" w:rsidRPr="00387BC7" w:rsidRDefault="006C79FB" w:rsidP="00C46238">
      <w:pPr>
        <w:rPr>
          <w:i/>
        </w:rPr>
      </w:pPr>
    </w:p>
    <w:p w:rsidR="00024464" w:rsidRDefault="00024464" w:rsidP="00C46238">
      <w:r w:rsidRPr="00387BC7">
        <w:rPr>
          <w:i/>
        </w:rPr>
        <w:t>Velký / Malý/ Zelený</w:t>
      </w:r>
      <w:r>
        <w:t xml:space="preserve"> …</w:t>
      </w:r>
      <w:proofErr w:type="gramStart"/>
      <w:r>
        <w:t>…..pátek</w:t>
      </w:r>
      <w:proofErr w:type="gramEnd"/>
      <w:r w:rsidRPr="00024464">
        <w:t xml:space="preserve"> je připomínkou smrti Ježíše Krista na kříži.</w:t>
      </w:r>
    </w:p>
    <w:p w:rsidR="00387BC7" w:rsidRDefault="00387BC7" w:rsidP="00C46238"/>
    <w:p w:rsidR="00203FF7" w:rsidRDefault="00203FF7" w:rsidP="00C46238"/>
    <w:p w:rsidR="00203FF7" w:rsidRPr="00387BC7" w:rsidRDefault="00203FF7" w:rsidP="00203FF7">
      <w:pPr>
        <w:pStyle w:val="Odstavecseseznamem"/>
        <w:numPr>
          <w:ilvl w:val="0"/>
          <w:numId w:val="1"/>
        </w:numPr>
        <w:rPr>
          <w:b/>
          <w:color w:val="002060"/>
          <w14:textOutline w14:w="5270" w14:cap="flat" w14:cmpd="sng" w14:algn="ctr">
            <w14:solidFill>
              <w14:srgbClr w14:val="7D7D7D">
                <w14:tint w14:val="100000"/>
                <w14:shade w14:val="100000"/>
                <w14:satMod w14:val="110000"/>
              </w14:srgbClr>
            </w14:solidFill>
            <w14:prstDash w14:val="solid"/>
            <w14:round/>
          </w14:textOutline>
        </w:rPr>
      </w:pPr>
      <w:r w:rsidRPr="00387BC7">
        <w:rPr>
          <w:b/>
          <w:color w:val="002060"/>
          <w14:textOutline w14:w="5270" w14:cap="flat" w14:cmpd="sng" w14:algn="ctr">
            <w14:solidFill>
              <w14:srgbClr w14:val="7D7D7D">
                <w14:tint w14:val="100000"/>
                <w14:shade w14:val="100000"/>
                <w14:satMod w14:val="110000"/>
              </w14:srgbClr>
            </w14:solidFill>
            <w14:prstDash w14:val="solid"/>
            <w14:round/>
          </w14:textOutline>
        </w:rPr>
        <w:t>Doplň do textu slova, která chybí.</w:t>
      </w:r>
    </w:p>
    <w:p w:rsidR="00203FF7" w:rsidRDefault="00203FF7" w:rsidP="00203FF7"/>
    <w:p w:rsidR="00203FF7" w:rsidRDefault="00203FF7" w:rsidP="00203FF7">
      <w:r>
        <w:t>Velikonoce</w:t>
      </w:r>
    </w:p>
    <w:p w:rsidR="00207847" w:rsidRDefault="00207847" w:rsidP="00203FF7"/>
    <w:p w:rsidR="001A38EC" w:rsidRDefault="00203FF7" w:rsidP="001A38EC">
      <w:pPr>
        <w:ind w:firstLine="708"/>
        <w:jc w:val="both"/>
      </w:pPr>
      <w:r>
        <w:t xml:space="preserve">V Česku je prastarou tradicí hodování a pomlázka. Na Velikonoční </w:t>
      </w:r>
      <w:r w:rsidR="00207847">
        <w:t xml:space="preserve">……………………………. </w:t>
      </w:r>
      <w:proofErr w:type="gramStart"/>
      <w:r w:rsidR="006C79FB">
        <w:t>r</w:t>
      </w:r>
      <w:r>
        <w:t>áno</w:t>
      </w:r>
      <w:proofErr w:type="gramEnd"/>
      <w:r w:rsidR="006C79FB">
        <w:t>,</w:t>
      </w:r>
      <w:r>
        <w:t xml:space="preserve"> muži a chlapci chodí po domácnostech svých známých a</w:t>
      </w:r>
      <w:r w:rsidR="00207847">
        <w:t xml:space="preserve"> </w:t>
      </w:r>
      <w:r>
        <w:t xml:space="preserve"> </w:t>
      </w:r>
      <w:r w:rsidR="00207847">
        <w:t xml:space="preserve">…………………….. </w:t>
      </w:r>
      <w:r>
        <w:t xml:space="preserve">ženy a dívky ručně vyrobenou pomlázkou z vrbového </w:t>
      </w:r>
      <w:r w:rsidR="00207847">
        <w:t>………………..</w:t>
      </w:r>
      <w:r>
        <w:t>.</w:t>
      </w:r>
      <w:r w:rsidR="00207847">
        <w:t>....... .</w:t>
      </w:r>
      <w:r w:rsidR="00207847" w:rsidRPr="00207847">
        <w:t xml:space="preserve"> Pomlázka je spletena až z dvaceti čtyř proutků </w:t>
      </w:r>
      <w:r w:rsidR="002B45E1">
        <w:t xml:space="preserve">    </w:t>
      </w:r>
      <w:r w:rsidR="00207847" w:rsidRPr="00207847">
        <w:t xml:space="preserve">a je obvykle od půl do dvou metrů dlouhá a ozdobená pletenou rukojetí a barevnými </w:t>
      </w:r>
      <w:r w:rsidR="00207847">
        <w:t xml:space="preserve">…………………... </w:t>
      </w:r>
      <w:r>
        <w:t xml:space="preserve">Podle tradice muži při hodování pronášejí </w:t>
      </w:r>
      <w:r w:rsidR="00207847">
        <w:t>……………………..</w:t>
      </w:r>
      <w:r w:rsidR="006C79FB">
        <w:t>Vyšupaná žena dává muži barevná</w:t>
      </w:r>
      <w:r w:rsidR="00207847" w:rsidRPr="00207847">
        <w:t xml:space="preserve"> </w:t>
      </w:r>
      <w:r w:rsidR="00207847">
        <w:t xml:space="preserve">……………………. </w:t>
      </w:r>
      <w:r w:rsidR="00207847" w:rsidRPr="00207847">
        <w:t>jako symbol jejích díků a prominutí.</w:t>
      </w:r>
      <w:r w:rsidR="00207847">
        <w:t xml:space="preserve"> </w:t>
      </w:r>
      <w:r>
        <w:t xml:space="preserve">Pověst praví, že dívky mají být na Velikonoce vyšlehány, aby zůstaly celý rok </w:t>
      </w:r>
      <w:r w:rsidR="002B45E1">
        <w:t>…………………………</w:t>
      </w:r>
      <w:r>
        <w:t xml:space="preserve"> a uchovaly si plodnost</w:t>
      </w:r>
      <w:r w:rsidR="00207847">
        <w:t>.</w:t>
      </w:r>
      <w:r w:rsidR="002B45E1">
        <w:t xml:space="preserve"> </w:t>
      </w:r>
      <w:r w:rsidR="002B45E1" w:rsidRPr="002B45E1">
        <w:t xml:space="preserve">V některých oblastech ženy mohou pomlázku oplatit odpoledne, kdy vylívají na </w:t>
      </w:r>
      <w:r w:rsidR="002B45E1">
        <w:t>muže a chlapce kbelíky studené ……………</w:t>
      </w:r>
      <w:proofErr w:type="gramStart"/>
      <w:r w:rsidR="002B45E1">
        <w:t>…....</w:t>
      </w:r>
      <w:r w:rsidR="002B45E1" w:rsidRPr="002B45E1">
        <w:t>.</w:t>
      </w:r>
      <w:r w:rsidR="002B45E1">
        <w:t xml:space="preserve"> . </w:t>
      </w:r>
      <w:r w:rsidR="002B45E1" w:rsidRPr="002B45E1">
        <w:t xml:space="preserve"> Zvyk</w:t>
      </w:r>
      <w:proofErr w:type="gramEnd"/>
      <w:r w:rsidR="002B45E1" w:rsidRPr="002B45E1">
        <w:t xml:space="preserve"> se napříč českými zeměmi mírně mění.</w:t>
      </w:r>
    </w:p>
    <w:p w:rsidR="001A38EC" w:rsidRDefault="001A38EC" w:rsidP="001A38EC">
      <w:pPr>
        <w:pStyle w:val="Odstavecseseznamem"/>
        <w:jc w:val="both"/>
      </w:pPr>
    </w:p>
    <w:p w:rsidR="001A38EC" w:rsidRDefault="001A38EC" w:rsidP="001A38EC">
      <w:pPr>
        <w:pStyle w:val="Odstavecseseznamem"/>
        <w:jc w:val="both"/>
      </w:pPr>
    </w:p>
    <w:p w:rsidR="0066668E" w:rsidRDefault="0066668E" w:rsidP="001A38EC">
      <w:pPr>
        <w:pStyle w:val="Odstavecseseznamem"/>
        <w:jc w:val="both"/>
      </w:pPr>
    </w:p>
    <w:p w:rsidR="0066668E" w:rsidRDefault="0066668E" w:rsidP="001A38EC">
      <w:pPr>
        <w:pStyle w:val="Odstavecseseznamem"/>
        <w:jc w:val="both"/>
      </w:pPr>
    </w:p>
    <w:p w:rsidR="0066668E" w:rsidRDefault="0066668E" w:rsidP="001A38EC">
      <w:pPr>
        <w:pStyle w:val="Odstavecseseznamem"/>
        <w:jc w:val="both"/>
      </w:pPr>
    </w:p>
    <w:p w:rsidR="001A38EC" w:rsidRPr="00387BC7" w:rsidRDefault="001A38EC" w:rsidP="00387BC7">
      <w:pPr>
        <w:pStyle w:val="Odstavecseseznamem"/>
        <w:numPr>
          <w:ilvl w:val="0"/>
          <w:numId w:val="1"/>
        </w:numPr>
        <w:rPr>
          <w:b/>
          <w:color w:val="002060"/>
          <w14:textOutline w14:w="5270" w14:cap="flat" w14:cmpd="sng" w14:algn="ctr">
            <w14:solidFill>
              <w14:srgbClr w14:val="7D7D7D">
                <w14:tint w14:val="100000"/>
                <w14:shade w14:val="100000"/>
                <w14:satMod w14:val="110000"/>
              </w14:srgbClr>
            </w14:solidFill>
            <w14:prstDash w14:val="solid"/>
            <w14:round/>
          </w14:textOutline>
        </w:rPr>
      </w:pPr>
      <w:r w:rsidRPr="00387BC7">
        <w:rPr>
          <w:b/>
          <w:color w:val="002060"/>
          <w14:textOutline w14:w="5270" w14:cap="flat" w14:cmpd="sng" w14:algn="ctr">
            <w14:solidFill>
              <w14:srgbClr w14:val="7D7D7D">
                <w14:tint w14:val="100000"/>
                <w14:shade w14:val="100000"/>
                <w14:satMod w14:val="110000"/>
              </w14:srgbClr>
            </w14:solidFill>
            <w14:prstDash w14:val="solid"/>
            <w14:round/>
          </w14:textOutline>
        </w:rPr>
        <w:t>Vysvětli symboly jednotlivých obrázků.</w:t>
      </w:r>
    </w:p>
    <w:p w:rsidR="001A38EC" w:rsidRDefault="001A38EC" w:rsidP="001A38EC">
      <w:pPr>
        <w:jc w:val="both"/>
      </w:pPr>
    </w:p>
    <w:p w:rsidR="001A38EC" w:rsidRDefault="001A38EC" w:rsidP="001A38EC">
      <w:pPr>
        <w:ind w:firstLine="708"/>
        <w:jc w:val="both"/>
      </w:pPr>
      <w:r>
        <w:rPr>
          <w:noProof/>
          <w:lang w:eastAsia="cs-CZ"/>
        </w:rPr>
        <w:drawing>
          <wp:inline distT="0" distB="0" distL="0" distR="0" wp14:anchorId="51150D0D" wp14:editId="2FA291DA">
            <wp:extent cx="1738601" cy="1304925"/>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7456" cy="1304065"/>
                    </a:xfrm>
                    <a:prstGeom prst="rect">
                      <a:avLst/>
                    </a:prstGeom>
                    <a:noFill/>
                  </pic:spPr>
                </pic:pic>
              </a:graphicData>
            </a:graphic>
          </wp:inline>
        </w:drawing>
      </w:r>
    </w:p>
    <w:p w:rsidR="001A38EC" w:rsidRDefault="001A38EC" w:rsidP="001A38EC">
      <w:pPr>
        <w:ind w:firstLine="708"/>
        <w:jc w:val="both"/>
      </w:pPr>
    </w:p>
    <w:p w:rsidR="001A38EC" w:rsidRPr="00036654" w:rsidRDefault="001A38EC" w:rsidP="001A38EC">
      <w:pPr>
        <w:pStyle w:val="Odstavecseseznamem"/>
        <w:numPr>
          <w:ilvl w:val="0"/>
          <w:numId w:val="3"/>
        </w:numPr>
        <w:jc w:val="both"/>
        <w:rPr>
          <w:sz w:val="28"/>
        </w:rPr>
      </w:pPr>
      <w:r w:rsidRPr="00036654">
        <w:rPr>
          <w:sz w:val="28"/>
        </w:rPr>
        <w:t>……………………………………………………………………………………………………………………………………………………………………………………………………………………………………………………………………………………………………………………………………………………………………………………………………………..</w:t>
      </w:r>
    </w:p>
    <w:p w:rsidR="001A38EC" w:rsidRPr="00036654" w:rsidRDefault="001A38EC" w:rsidP="001A38EC">
      <w:pPr>
        <w:jc w:val="both"/>
        <w:rPr>
          <w:sz w:val="28"/>
        </w:rPr>
      </w:pPr>
    </w:p>
    <w:p w:rsidR="001A38EC" w:rsidRDefault="001A38EC" w:rsidP="001A38EC">
      <w:pPr>
        <w:jc w:val="both"/>
      </w:pPr>
    </w:p>
    <w:p w:rsidR="001A38EC" w:rsidRDefault="001A38EC" w:rsidP="001A38EC">
      <w:pPr>
        <w:ind w:firstLine="708"/>
        <w:jc w:val="both"/>
      </w:pPr>
      <w:r>
        <w:rPr>
          <w:noProof/>
          <w:lang w:eastAsia="cs-CZ"/>
        </w:rPr>
        <w:drawing>
          <wp:inline distT="0" distB="0" distL="0" distR="0" wp14:anchorId="4EC25220">
            <wp:extent cx="1703141" cy="127635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4200" cy="1277144"/>
                    </a:xfrm>
                    <a:prstGeom prst="rect">
                      <a:avLst/>
                    </a:prstGeom>
                    <a:noFill/>
                  </pic:spPr>
                </pic:pic>
              </a:graphicData>
            </a:graphic>
          </wp:inline>
        </w:drawing>
      </w:r>
    </w:p>
    <w:p w:rsidR="001A38EC" w:rsidRDefault="001A38EC" w:rsidP="001A38EC">
      <w:pPr>
        <w:ind w:firstLine="708"/>
        <w:jc w:val="both"/>
      </w:pPr>
    </w:p>
    <w:p w:rsidR="001A38EC" w:rsidRDefault="001A38EC" w:rsidP="001A38EC">
      <w:pPr>
        <w:pStyle w:val="Odstavecseseznamem"/>
        <w:numPr>
          <w:ilvl w:val="0"/>
          <w:numId w:val="3"/>
        </w:numPr>
        <w:jc w:val="both"/>
        <w:rPr>
          <w:sz w:val="28"/>
        </w:rPr>
      </w:pPr>
      <w:r w:rsidRPr="00036654">
        <w:rPr>
          <w:sz w:val="28"/>
        </w:rPr>
        <w:t>………………………………………………………………………………………………………………………………………………………………………………………………………………………………………………………………………………………………………………………………………………………………………………………………………………</w:t>
      </w:r>
    </w:p>
    <w:p w:rsidR="00036654" w:rsidRPr="00036654" w:rsidRDefault="00036654" w:rsidP="00036654">
      <w:pPr>
        <w:pStyle w:val="Odstavecseseznamem"/>
        <w:ind w:left="1428"/>
        <w:jc w:val="both"/>
        <w:rPr>
          <w:sz w:val="28"/>
        </w:rPr>
      </w:pPr>
    </w:p>
    <w:p w:rsidR="00E5443C" w:rsidRPr="00E5443C" w:rsidRDefault="00E5443C" w:rsidP="00E5443C">
      <w:pPr>
        <w:jc w:val="both"/>
        <w:rPr>
          <w:sz w:val="24"/>
        </w:rPr>
      </w:pPr>
    </w:p>
    <w:p w:rsidR="00E5443C" w:rsidRDefault="00E5443C" w:rsidP="00E5443C">
      <w:pPr>
        <w:ind w:firstLine="708"/>
        <w:jc w:val="both"/>
        <w:rPr>
          <w:sz w:val="24"/>
        </w:rPr>
      </w:pPr>
      <w:r>
        <w:rPr>
          <w:noProof/>
          <w:sz w:val="24"/>
          <w:lang w:eastAsia="cs-CZ"/>
        </w:rPr>
        <w:drawing>
          <wp:inline distT="0" distB="0" distL="0" distR="0" wp14:anchorId="6314401B">
            <wp:extent cx="1813543" cy="1162050"/>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4590" cy="1162721"/>
                    </a:xfrm>
                    <a:prstGeom prst="rect">
                      <a:avLst/>
                    </a:prstGeom>
                    <a:noFill/>
                  </pic:spPr>
                </pic:pic>
              </a:graphicData>
            </a:graphic>
          </wp:inline>
        </w:drawing>
      </w:r>
    </w:p>
    <w:p w:rsidR="00E5443C" w:rsidRDefault="00E5443C" w:rsidP="00E5443C">
      <w:pPr>
        <w:ind w:firstLine="708"/>
        <w:jc w:val="both"/>
        <w:rPr>
          <w:sz w:val="24"/>
        </w:rPr>
      </w:pPr>
    </w:p>
    <w:p w:rsidR="00E5443C" w:rsidRPr="00036654" w:rsidRDefault="00E5443C" w:rsidP="00E5443C">
      <w:pPr>
        <w:pStyle w:val="Odstavecseseznamem"/>
        <w:numPr>
          <w:ilvl w:val="0"/>
          <w:numId w:val="3"/>
        </w:numPr>
        <w:jc w:val="both"/>
        <w:rPr>
          <w:sz w:val="28"/>
        </w:rPr>
      </w:pPr>
      <w:r w:rsidRPr="00036654">
        <w:rPr>
          <w:sz w:val="28"/>
        </w:rPr>
        <w:t>……………………………………………………………………………………………………………………………………………………………………………………………………………………………………………………………………………………………………………………………………………………………………………………………………………….</w:t>
      </w:r>
    </w:p>
    <w:p w:rsidR="00036654" w:rsidRPr="00036654" w:rsidRDefault="00036654" w:rsidP="00036654">
      <w:pPr>
        <w:jc w:val="both"/>
        <w:rPr>
          <w:sz w:val="28"/>
        </w:rPr>
      </w:pPr>
    </w:p>
    <w:p w:rsidR="00036654" w:rsidRDefault="00036654" w:rsidP="00036654">
      <w:pPr>
        <w:ind w:firstLine="708"/>
        <w:jc w:val="both"/>
        <w:rPr>
          <w:sz w:val="24"/>
        </w:rPr>
      </w:pPr>
      <w:r>
        <w:rPr>
          <w:noProof/>
          <w:sz w:val="24"/>
          <w:lang w:eastAsia="cs-CZ"/>
        </w:rPr>
        <w:lastRenderedPageBreak/>
        <w:drawing>
          <wp:inline distT="0" distB="0" distL="0" distR="0" wp14:anchorId="32AD8120">
            <wp:extent cx="1638300" cy="936859"/>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5679" cy="935360"/>
                    </a:xfrm>
                    <a:prstGeom prst="rect">
                      <a:avLst/>
                    </a:prstGeom>
                    <a:noFill/>
                  </pic:spPr>
                </pic:pic>
              </a:graphicData>
            </a:graphic>
          </wp:inline>
        </w:drawing>
      </w:r>
    </w:p>
    <w:p w:rsidR="00036654" w:rsidRDefault="00036654" w:rsidP="00036654">
      <w:pPr>
        <w:ind w:firstLine="708"/>
        <w:jc w:val="both"/>
        <w:rPr>
          <w:sz w:val="24"/>
        </w:rPr>
      </w:pPr>
    </w:p>
    <w:p w:rsidR="00036654" w:rsidRDefault="00036654" w:rsidP="00036654">
      <w:pPr>
        <w:pStyle w:val="Odstavecseseznamem"/>
        <w:numPr>
          <w:ilvl w:val="0"/>
          <w:numId w:val="3"/>
        </w:numPr>
        <w:jc w:val="both"/>
        <w:rPr>
          <w:sz w:val="28"/>
        </w:rPr>
      </w:pPr>
      <w:r w:rsidRPr="00036654">
        <w:rPr>
          <w:sz w:val="28"/>
        </w:rPr>
        <w:t>……………………………………………………………………………………………………………………………………………………………………………………………………………………………………………………………………………………………………………………………………………………………………………………………………..</w:t>
      </w:r>
    </w:p>
    <w:p w:rsidR="00F8256B" w:rsidRDefault="00F8256B"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8C3B16" w:rsidRDefault="008C3B16" w:rsidP="00F8256B">
      <w:pPr>
        <w:jc w:val="both"/>
        <w:rPr>
          <w:sz w:val="28"/>
        </w:rPr>
      </w:pPr>
    </w:p>
    <w:p w:rsidR="005A3887" w:rsidRDefault="00033810" w:rsidP="00F8256B">
      <w:pPr>
        <w:jc w:val="both"/>
      </w:pPr>
      <w:r w:rsidRPr="00962165">
        <w:lastRenderedPageBreak/>
        <w:t>Řešení</w:t>
      </w:r>
    </w:p>
    <w:p w:rsidR="00962165" w:rsidRPr="00962165" w:rsidRDefault="00962165" w:rsidP="00F8256B">
      <w:pPr>
        <w:jc w:val="both"/>
      </w:pPr>
    </w:p>
    <w:p w:rsidR="00033810" w:rsidRPr="00962165" w:rsidRDefault="00033810" w:rsidP="00033810">
      <w:pPr>
        <w:pStyle w:val="Odstavecseseznamem"/>
        <w:numPr>
          <w:ilvl w:val="0"/>
          <w:numId w:val="4"/>
        </w:numPr>
        <w:jc w:val="both"/>
        <w:rPr>
          <w:sz w:val="24"/>
        </w:rPr>
      </w:pPr>
      <w:r w:rsidRPr="00962165">
        <w:t>Z následujících pojmů zakroužkuj ty, které spojujeme s křesťanstvím</w:t>
      </w:r>
      <w:r w:rsidRPr="00962165">
        <w:rPr>
          <w:sz w:val="24"/>
        </w:rPr>
        <w:t>?</w:t>
      </w:r>
    </w:p>
    <w:p w:rsidR="00033810" w:rsidRPr="00033810" w:rsidRDefault="00D861E7" w:rsidP="00033810">
      <w:pPr>
        <w:pStyle w:val="Odstavecseseznamem"/>
        <w:jc w:val="both"/>
      </w:pPr>
      <w:r>
        <w:rPr>
          <w:noProof/>
          <w:lang w:eastAsia="cs-CZ"/>
        </w:rPr>
        <mc:AlternateContent>
          <mc:Choice Requires="wps">
            <w:drawing>
              <wp:anchor distT="0" distB="0" distL="114300" distR="114300" simplePos="0" relativeHeight="251660288" behindDoc="1" locked="0" layoutInCell="1" allowOverlap="1">
                <wp:simplePos x="0" y="0"/>
                <wp:positionH relativeFrom="column">
                  <wp:posOffset>2205355</wp:posOffset>
                </wp:positionH>
                <wp:positionV relativeFrom="paragraph">
                  <wp:posOffset>144780</wp:posOffset>
                </wp:positionV>
                <wp:extent cx="781050" cy="266700"/>
                <wp:effectExtent l="19050" t="19050" r="38100" b="38100"/>
                <wp:wrapNone/>
                <wp:docPr id="7" name="Ovál 7"/>
                <wp:cNvGraphicFramePr/>
                <a:graphic xmlns:a="http://schemas.openxmlformats.org/drawingml/2006/main">
                  <a:graphicData uri="http://schemas.microsoft.com/office/word/2010/wordprocessingShape">
                    <wps:wsp>
                      <wps:cNvSpPr/>
                      <wps:spPr>
                        <a:xfrm>
                          <a:off x="0" y="0"/>
                          <a:ext cx="781050" cy="2667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7" o:spid="_x0000_s1026" style="position:absolute;margin-left:173.65pt;margin-top:11.4pt;width:61.5pt;height:21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" fillcolor="white [3201]" strokecolor="#f79646 [3209]" strokeweight="1.3333mm">
                <v:stroke linestyle="thickThin"/>
              </v:oval>
            </w:pict>
          </mc:Fallback>
        </mc:AlternateContent>
      </w:r>
      <w:r>
        <w:rPr>
          <w:noProof/>
          <w:lang w:eastAsia="cs-CZ"/>
        </w:rPr>
        <mc:AlternateContent>
          <mc:Choice Requires="wps">
            <w:drawing>
              <wp:anchor distT="0" distB="0" distL="114300" distR="114300" simplePos="0" relativeHeight="251659264" behindDoc="1" locked="0" layoutInCell="1" allowOverlap="1">
                <wp:simplePos x="0" y="0"/>
                <wp:positionH relativeFrom="column">
                  <wp:posOffset>357505</wp:posOffset>
                </wp:positionH>
                <wp:positionV relativeFrom="paragraph">
                  <wp:posOffset>144780</wp:posOffset>
                </wp:positionV>
                <wp:extent cx="495300" cy="209550"/>
                <wp:effectExtent l="19050" t="19050" r="38100" b="38100"/>
                <wp:wrapNone/>
                <wp:docPr id="6" name="Ovál 6"/>
                <wp:cNvGraphicFramePr/>
                <a:graphic xmlns:a="http://schemas.openxmlformats.org/drawingml/2006/main">
                  <a:graphicData uri="http://schemas.microsoft.com/office/word/2010/wordprocessingShape">
                    <wps:wsp>
                      <wps:cNvSpPr/>
                      <wps:spPr>
                        <a:xfrm>
                          <a:off x="0" y="0"/>
                          <a:ext cx="49530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6" o:spid="_x0000_s1026" style="position:absolute;margin-left:28.15pt;margin-top:11.4pt;width:39pt;height:16.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" fillcolor="white [3201]" strokecolor="#f79646 [3209]" strokeweight="1.3333mm">
                <v:stroke linestyle="thickThin"/>
              </v:oval>
            </w:pict>
          </mc:Fallback>
        </mc:AlternateContent>
      </w:r>
    </w:p>
    <w:p w:rsidR="00033810" w:rsidRPr="00033810" w:rsidRDefault="00D861E7" w:rsidP="00033810">
      <w:pPr>
        <w:pStyle w:val="Odstavecseseznamem"/>
        <w:jc w:val="both"/>
      </w:pPr>
      <w:r>
        <w:rPr>
          <w:noProof/>
          <w:lang w:eastAsia="cs-CZ"/>
        </w:rPr>
        <mc:AlternateContent>
          <mc:Choice Requires="wps">
            <w:drawing>
              <wp:anchor distT="0" distB="0" distL="114300" distR="114300" simplePos="0" relativeHeight="251664384" behindDoc="1" locked="0" layoutInCell="1" allowOverlap="1">
                <wp:simplePos x="0" y="0"/>
                <wp:positionH relativeFrom="column">
                  <wp:posOffset>4405630</wp:posOffset>
                </wp:positionH>
                <wp:positionV relativeFrom="paragraph">
                  <wp:posOffset>307340</wp:posOffset>
                </wp:positionV>
                <wp:extent cx="647700" cy="257175"/>
                <wp:effectExtent l="19050" t="19050" r="38100" b="47625"/>
                <wp:wrapNone/>
                <wp:docPr id="11" name="Ovál 11"/>
                <wp:cNvGraphicFramePr/>
                <a:graphic xmlns:a="http://schemas.openxmlformats.org/drawingml/2006/main">
                  <a:graphicData uri="http://schemas.microsoft.com/office/word/2010/wordprocessingShape">
                    <wps:wsp>
                      <wps:cNvSpPr/>
                      <wps:spPr>
                        <a:xfrm>
                          <a:off x="0" y="0"/>
                          <a:ext cx="647700" cy="2571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11" o:spid="_x0000_s1026" style="position:absolute;margin-left:346.9pt;margin-top:24.2pt;width:51pt;height:20.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" fillcolor="white [3201]" strokecolor="#f79646 [3209]" strokeweight="1.3333mm">
                <v:stroke linestyle="thickThin"/>
              </v:oval>
            </w:pict>
          </mc:Fallback>
        </mc:AlternateContent>
      </w:r>
      <w:r>
        <w:rPr>
          <w:noProof/>
          <w:lang w:eastAsia="cs-CZ"/>
        </w:rPr>
        <mc:AlternateContent>
          <mc:Choice Requires="wps">
            <w:drawing>
              <wp:anchor distT="0" distB="0" distL="114300" distR="114300" simplePos="0" relativeHeight="251663360" behindDoc="1" locked="0" layoutInCell="1" allowOverlap="1">
                <wp:simplePos x="0" y="0"/>
                <wp:positionH relativeFrom="column">
                  <wp:posOffset>3072130</wp:posOffset>
                </wp:positionH>
                <wp:positionV relativeFrom="paragraph">
                  <wp:posOffset>307340</wp:posOffset>
                </wp:positionV>
                <wp:extent cx="847725" cy="257175"/>
                <wp:effectExtent l="19050" t="19050" r="47625" b="47625"/>
                <wp:wrapNone/>
                <wp:docPr id="10" name="Ovál 10"/>
                <wp:cNvGraphicFramePr/>
                <a:graphic xmlns:a="http://schemas.openxmlformats.org/drawingml/2006/main">
                  <a:graphicData uri="http://schemas.microsoft.com/office/word/2010/wordprocessingShape">
                    <wps:wsp>
                      <wps:cNvSpPr/>
                      <wps:spPr>
                        <a:xfrm>
                          <a:off x="0" y="0"/>
                          <a:ext cx="847725" cy="2571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10" o:spid="_x0000_s1026" style="position:absolute;margin-left:241.9pt;margin-top:24.2pt;width:66.75pt;height:20.2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" fillcolor="white [3201]" strokecolor="#f79646 [3209]" strokeweight="1.3333mm">
                <v:stroke linestyle="thickThin"/>
              </v:oval>
            </w:pict>
          </mc:Fallback>
        </mc:AlternateContent>
      </w:r>
      <w:r>
        <w:rPr>
          <w:noProof/>
          <w:lang w:eastAsia="cs-CZ"/>
        </w:rPr>
        <mc:AlternateContent>
          <mc:Choice Requires="wps">
            <w:drawing>
              <wp:anchor distT="0" distB="0" distL="114300" distR="114300" simplePos="0" relativeHeight="251662336" behindDoc="1" locked="0" layoutInCell="1" allowOverlap="1">
                <wp:simplePos x="0" y="0"/>
                <wp:positionH relativeFrom="column">
                  <wp:posOffset>1729106</wp:posOffset>
                </wp:positionH>
                <wp:positionV relativeFrom="paragraph">
                  <wp:posOffset>307340</wp:posOffset>
                </wp:positionV>
                <wp:extent cx="742950" cy="257175"/>
                <wp:effectExtent l="19050" t="19050" r="38100" b="47625"/>
                <wp:wrapNone/>
                <wp:docPr id="9" name="Ovál 9"/>
                <wp:cNvGraphicFramePr/>
                <a:graphic xmlns:a="http://schemas.openxmlformats.org/drawingml/2006/main">
                  <a:graphicData uri="http://schemas.microsoft.com/office/word/2010/wordprocessingShape">
                    <wps:wsp>
                      <wps:cNvSpPr/>
                      <wps:spPr>
                        <a:xfrm>
                          <a:off x="0" y="0"/>
                          <a:ext cx="742950" cy="2571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9" o:spid="_x0000_s1026" style="position:absolute;margin-left:136.15pt;margin-top:24.2pt;width:58.5pt;height:20.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" fillcolor="white [3201]" strokecolor="#f79646 [3209]" strokeweight="1.3333mm">
                <v:stroke linestyle="thickThin"/>
              </v:oval>
            </w:pict>
          </mc:Fallback>
        </mc:AlternateContent>
      </w:r>
      <w:r>
        <w:rPr>
          <w:noProof/>
          <w:lang w:eastAsia="cs-CZ"/>
        </w:rPr>
        <mc:AlternateContent>
          <mc:Choice Requires="wps">
            <w:drawing>
              <wp:anchor distT="0" distB="0" distL="114300" distR="114300" simplePos="0" relativeHeight="251661312" behindDoc="1" locked="0" layoutInCell="1" allowOverlap="1" wp14:anchorId="123A8C09" wp14:editId="6B1AFB7A">
                <wp:simplePos x="0" y="0"/>
                <wp:positionH relativeFrom="column">
                  <wp:posOffset>748030</wp:posOffset>
                </wp:positionH>
                <wp:positionV relativeFrom="paragraph">
                  <wp:posOffset>307340</wp:posOffset>
                </wp:positionV>
                <wp:extent cx="885825" cy="257175"/>
                <wp:effectExtent l="19050" t="19050" r="47625" b="47625"/>
                <wp:wrapNone/>
                <wp:docPr id="8" name="Ovál 8"/>
                <wp:cNvGraphicFramePr/>
                <a:graphic xmlns:a="http://schemas.openxmlformats.org/drawingml/2006/main">
                  <a:graphicData uri="http://schemas.microsoft.com/office/word/2010/wordprocessingShape">
                    <wps:wsp>
                      <wps:cNvSpPr/>
                      <wps:spPr>
                        <a:xfrm>
                          <a:off x="0" y="0"/>
                          <a:ext cx="885825" cy="2571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8" o:spid="_x0000_s1026" style="position:absolute;margin-left:58.9pt;margin-top:24.2pt;width:69.75pt;height:20.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" fillcolor="white [3201]" strokecolor="#f79646 [3209]" strokeweight="1.3333mm">
                <v:stroke linestyle="thickThin"/>
              </v:oval>
            </w:pict>
          </mc:Fallback>
        </mc:AlternateContent>
      </w:r>
      <w:r w:rsidR="00033810" w:rsidRPr="00033810">
        <w:t>Bible</w:t>
      </w:r>
      <w:r w:rsidR="00033810" w:rsidRPr="00033810">
        <w:tab/>
      </w:r>
      <w:r w:rsidR="00033810" w:rsidRPr="00033810">
        <w:tab/>
        <w:t>Koruna</w:t>
      </w:r>
      <w:r w:rsidR="00033810" w:rsidRPr="00033810">
        <w:tab/>
      </w:r>
      <w:r w:rsidR="00033810" w:rsidRPr="00033810">
        <w:tab/>
        <w:t>Nový zákon</w:t>
      </w:r>
      <w:r w:rsidR="00033810" w:rsidRPr="00033810">
        <w:tab/>
      </w:r>
      <w:r w:rsidR="00033810" w:rsidRPr="00033810">
        <w:tab/>
        <w:t>Parlament</w:t>
      </w:r>
      <w:r w:rsidR="00033810" w:rsidRPr="00033810">
        <w:tab/>
      </w:r>
      <w:r w:rsidR="00033810" w:rsidRPr="00033810">
        <w:tab/>
        <w:t>Soud</w:t>
      </w:r>
      <w:r w:rsidR="00033810" w:rsidRPr="00033810">
        <w:tab/>
      </w:r>
      <w:r w:rsidR="00033810" w:rsidRPr="00033810">
        <w:tab/>
      </w:r>
    </w:p>
    <w:p w:rsidR="00033810" w:rsidRPr="00033810" w:rsidRDefault="00033810" w:rsidP="00033810">
      <w:pPr>
        <w:pStyle w:val="Odstavecseseznamem"/>
        <w:ind w:firstLine="696"/>
        <w:jc w:val="both"/>
      </w:pPr>
      <w:r w:rsidRPr="00033810">
        <w:t>Ježíš Kris</w:t>
      </w:r>
      <w:r w:rsidR="00D861E7">
        <w:t>tus</w:t>
      </w:r>
      <w:r w:rsidR="00D861E7">
        <w:tab/>
        <w:t>Protestanti</w:t>
      </w:r>
      <w:r w:rsidR="00D861E7">
        <w:tab/>
      </w:r>
      <w:r w:rsidR="00D861E7">
        <w:tab/>
        <w:t>Velikonoce</w:t>
      </w:r>
      <w:r w:rsidR="00D861E7">
        <w:tab/>
      </w:r>
      <w:r w:rsidR="00D861E7">
        <w:tab/>
      </w:r>
      <w:r w:rsidRPr="00033810">
        <w:t>Vánoce</w:t>
      </w:r>
    </w:p>
    <w:p w:rsidR="00033810" w:rsidRDefault="00033810" w:rsidP="00033810">
      <w:pPr>
        <w:pStyle w:val="Odstavecseseznamem"/>
        <w:jc w:val="both"/>
      </w:pPr>
    </w:p>
    <w:p w:rsidR="00962165" w:rsidRDefault="00962165" w:rsidP="00033810">
      <w:pPr>
        <w:pStyle w:val="Odstavecseseznamem"/>
        <w:jc w:val="both"/>
      </w:pPr>
    </w:p>
    <w:p w:rsidR="00962165" w:rsidRDefault="00962165" w:rsidP="00962165">
      <w:pPr>
        <w:pStyle w:val="Odstavecseseznamem"/>
        <w:numPr>
          <w:ilvl w:val="0"/>
          <w:numId w:val="4"/>
        </w:numPr>
        <w:jc w:val="both"/>
      </w:pPr>
      <w:r>
        <w:t>Zakroužkuj správnou odpověď.</w:t>
      </w:r>
    </w:p>
    <w:p w:rsidR="00962165" w:rsidRDefault="00962165" w:rsidP="00962165">
      <w:pPr>
        <w:pStyle w:val="Odstavecseseznamem"/>
        <w:jc w:val="both"/>
      </w:pPr>
    </w:p>
    <w:p w:rsidR="00962165" w:rsidRDefault="00962165" w:rsidP="00962165">
      <w:pPr>
        <w:pStyle w:val="Odstavecseseznamem"/>
        <w:jc w:val="both"/>
      </w:pPr>
      <w:r>
        <w:rPr>
          <w:noProof/>
          <w:lang w:eastAsia="cs-CZ"/>
        </w:rPr>
        <mc:AlternateContent>
          <mc:Choice Requires="wps">
            <w:drawing>
              <wp:anchor distT="0" distB="0" distL="114300" distR="114300" simplePos="0" relativeHeight="251665408" behindDoc="1" locked="0" layoutInCell="1" allowOverlap="1">
                <wp:simplePos x="0" y="0"/>
                <wp:positionH relativeFrom="column">
                  <wp:posOffset>1967230</wp:posOffset>
                </wp:positionH>
                <wp:positionV relativeFrom="paragraph">
                  <wp:posOffset>30480</wp:posOffset>
                </wp:positionV>
                <wp:extent cx="876300" cy="114300"/>
                <wp:effectExtent l="19050" t="19050" r="38100" b="38100"/>
                <wp:wrapNone/>
                <wp:docPr id="12" name="Ovál 12"/>
                <wp:cNvGraphicFramePr/>
                <a:graphic xmlns:a="http://schemas.openxmlformats.org/drawingml/2006/main">
                  <a:graphicData uri="http://schemas.microsoft.com/office/word/2010/wordprocessingShape">
                    <wps:wsp>
                      <wps:cNvSpPr/>
                      <wps:spPr>
                        <a:xfrm>
                          <a:off x="0" y="0"/>
                          <a:ext cx="876300"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12" o:spid="_x0000_s1026" style="position:absolute;margin-left:154.9pt;margin-top:2.4pt;width:69pt;height:9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" fillcolor="white [3201]" strokecolor="#f79646 [3209]" strokeweight="1.3333mm">
                <v:stroke linestyle="thickThin"/>
              </v:oval>
            </w:pict>
          </mc:Fallback>
        </mc:AlternateContent>
      </w:r>
      <w:r>
        <w:t>Velikonoce jsou svátky</w:t>
      </w:r>
      <w:r w:rsidRPr="00962165">
        <w:rPr>
          <w:i/>
        </w:rPr>
        <w:t>……. znovuzrození/ narození/ úmrtí</w:t>
      </w:r>
      <w:r>
        <w:t xml:space="preserve">  …</w:t>
      </w:r>
      <w:proofErr w:type="gramStart"/>
      <w:r>
        <w:t>….. Ježíše</w:t>
      </w:r>
      <w:proofErr w:type="gramEnd"/>
      <w:r>
        <w:t xml:space="preserve"> Krista.</w:t>
      </w:r>
    </w:p>
    <w:p w:rsidR="00962165" w:rsidRPr="00962165" w:rsidRDefault="00962165" w:rsidP="00962165">
      <w:pPr>
        <w:pStyle w:val="Odstavecseseznamem"/>
        <w:jc w:val="both"/>
        <w:rPr>
          <w:i/>
        </w:rPr>
      </w:pPr>
      <w:r>
        <w:rPr>
          <w:noProof/>
          <w:lang w:eastAsia="cs-CZ"/>
        </w:rPr>
        <mc:AlternateContent>
          <mc:Choice Requires="wps">
            <w:drawing>
              <wp:anchor distT="0" distB="0" distL="114300" distR="114300" simplePos="0" relativeHeight="251666432" behindDoc="1" locked="0" layoutInCell="1" allowOverlap="1">
                <wp:simplePos x="0" y="0"/>
                <wp:positionH relativeFrom="column">
                  <wp:posOffset>4405630</wp:posOffset>
                </wp:positionH>
                <wp:positionV relativeFrom="paragraph">
                  <wp:posOffset>21590</wp:posOffset>
                </wp:positionV>
                <wp:extent cx="914400" cy="133350"/>
                <wp:effectExtent l="19050" t="19050" r="38100" b="38100"/>
                <wp:wrapNone/>
                <wp:docPr id="13" name="Ovál 13"/>
                <wp:cNvGraphicFramePr/>
                <a:graphic xmlns:a="http://schemas.openxmlformats.org/drawingml/2006/main">
                  <a:graphicData uri="http://schemas.microsoft.com/office/word/2010/wordprocessingShape">
                    <wps:wsp>
                      <wps:cNvSpPr/>
                      <wps:spPr>
                        <a:xfrm>
                          <a:off x="0" y="0"/>
                          <a:ext cx="914400"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13" o:spid="_x0000_s1026" style="position:absolute;margin-left:346.9pt;margin-top:1.7pt;width:1in;height:10.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" fillcolor="white [3201]" strokecolor="#f79646 [3209]" strokeweight="1.3333mm">
                <v:stroke linestyle="thickThin"/>
              </v:oval>
            </w:pict>
          </mc:Fallback>
        </mc:AlternateContent>
      </w:r>
      <w:r>
        <w:t>Velikonoční vajíčko je symbolem …</w:t>
      </w:r>
      <w:proofErr w:type="gramStart"/>
      <w:r>
        <w:t>…..</w:t>
      </w:r>
      <w:r w:rsidRPr="00962165">
        <w:rPr>
          <w:i/>
        </w:rPr>
        <w:t>narození</w:t>
      </w:r>
      <w:proofErr w:type="gramEnd"/>
      <w:r w:rsidRPr="00962165">
        <w:rPr>
          <w:i/>
        </w:rPr>
        <w:t xml:space="preserve"> dítěte/ příchodu jara/ nového života.</w:t>
      </w:r>
    </w:p>
    <w:p w:rsidR="00962165" w:rsidRPr="00962165" w:rsidRDefault="00962165" w:rsidP="00962165">
      <w:pPr>
        <w:pStyle w:val="Odstavecseseznamem"/>
        <w:jc w:val="both"/>
        <w:rPr>
          <w:i/>
        </w:rPr>
      </w:pPr>
      <w:r>
        <w:rPr>
          <w:noProof/>
          <w:lang w:eastAsia="cs-CZ"/>
        </w:rPr>
        <mc:AlternateContent>
          <mc:Choice Requires="wps">
            <w:drawing>
              <wp:anchor distT="0" distB="0" distL="114300" distR="114300" simplePos="0" relativeHeight="251667456" behindDoc="1" locked="0" layoutInCell="1" allowOverlap="1">
                <wp:simplePos x="0" y="0"/>
                <wp:positionH relativeFrom="column">
                  <wp:posOffset>2624455</wp:posOffset>
                </wp:positionH>
                <wp:positionV relativeFrom="paragraph">
                  <wp:posOffset>41910</wp:posOffset>
                </wp:positionV>
                <wp:extent cx="819150" cy="104775"/>
                <wp:effectExtent l="19050" t="19050" r="38100" b="47625"/>
                <wp:wrapNone/>
                <wp:docPr id="14" name="Ovál 14"/>
                <wp:cNvGraphicFramePr/>
                <a:graphic xmlns:a="http://schemas.openxmlformats.org/drawingml/2006/main">
                  <a:graphicData uri="http://schemas.microsoft.com/office/word/2010/wordprocessingShape">
                    <wps:wsp>
                      <wps:cNvSpPr/>
                      <wps:spPr>
                        <a:xfrm>
                          <a:off x="0" y="0"/>
                          <a:ext cx="819150" cy="1047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14" o:spid="_x0000_s1026" style="position:absolute;margin-left:206.65pt;margin-top:3.3pt;width:64.5pt;height:8.2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" fillcolor="white [3201]" strokecolor="#f79646 [3209]" strokeweight="1.3333mm">
                <v:stroke linestyle="thickThin"/>
              </v:oval>
            </w:pict>
          </mc:Fallback>
        </mc:AlternateContent>
      </w:r>
      <w:r>
        <w:t>Velikonoční zajíček je symbolem …</w:t>
      </w:r>
      <w:proofErr w:type="gramStart"/>
      <w:r>
        <w:t xml:space="preserve">….. </w:t>
      </w:r>
      <w:r w:rsidRPr="00962165">
        <w:rPr>
          <w:i/>
        </w:rPr>
        <w:t>příchodu</w:t>
      </w:r>
      <w:proofErr w:type="gramEnd"/>
      <w:r w:rsidRPr="00962165">
        <w:rPr>
          <w:i/>
        </w:rPr>
        <w:t xml:space="preserve"> jara/ příchodu zimy/ úmrtí.</w:t>
      </w:r>
    </w:p>
    <w:p w:rsidR="00962165" w:rsidRDefault="00962165" w:rsidP="00962165">
      <w:pPr>
        <w:pStyle w:val="Odstavecseseznamem"/>
        <w:jc w:val="both"/>
      </w:pPr>
      <w:r>
        <w:rPr>
          <w:i/>
          <w:noProof/>
          <w:lang w:eastAsia="cs-CZ"/>
        </w:rPr>
        <mc:AlternateContent>
          <mc:Choice Requires="wps">
            <w:drawing>
              <wp:anchor distT="0" distB="0" distL="114300" distR="114300" simplePos="0" relativeHeight="251668480" behindDoc="1" locked="0" layoutInCell="1" allowOverlap="1">
                <wp:simplePos x="0" y="0"/>
                <wp:positionH relativeFrom="column">
                  <wp:posOffset>357505</wp:posOffset>
                </wp:positionH>
                <wp:positionV relativeFrom="paragraph">
                  <wp:posOffset>42545</wp:posOffset>
                </wp:positionV>
                <wp:extent cx="447675" cy="114300"/>
                <wp:effectExtent l="19050" t="19050" r="47625" b="38100"/>
                <wp:wrapNone/>
                <wp:docPr id="15" name="Ovál 15"/>
                <wp:cNvGraphicFramePr/>
                <a:graphic xmlns:a="http://schemas.openxmlformats.org/drawingml/2006/main">
                  <a:graphicData uri="http://schemas.microsoft.com/office/word/2010/wordprocessingShape">
                    <wps:wsp>
                      <wps:cNvSpPr/>
                      <wps:spPr>
                        <a:xfrm>
                          <a:off x="0" y="0"/>
                          <a:ext cx="447675"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15" o:spid="_x0000_s1026" style="position:absolute;margin-left:28.15pt;margin-top:3.35pt;width:35.25pt;height:9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" fillcolor="white [3201]" strokecolor="#f79646 [3209]" strokeweight="1.3333mm">
                <v:stroke linestyle="thickThin"/>
              </v:oval>
            </w:pict>
          </mc:Fallback>
        </mc:AlternateContent>
      </w:r>
      <w:r w:rsidRPr="00962165">
        <w:rPr>
          <w:i/>
        </w:rPr>
        <w:t>Velký / Malý/ Zelený</w:t>
      </w:r>
      <w:r>
        <w:t xml:space="preserve"> …</w:t>
      </w:r>
      <w:proofErr w:type="gramStart"/>
      <w:r>
        <w:t>…..pátek</w:t>
      </w:r>
      <w:proofErr w:type="gramEnd"/>
      <w:r>
        <w:t xml:space="preserve"> je připomínkou smrti Ježíše Krista na kříži.</w:t>
      </w:r>
    </w:p>
    <w:p w:rsidR="0025480F" w:rsidRDefault="0025480F" w:rsidP="00962165">
      <w:pPr>
        <w:pStyle w:val="Odstavecseseznamem"/>
        <w:jc w:val="both"/>
      </w:pPr>
    </w:p>
    <w:p w:rsidR="0025480F" w:rsidRDefault="0025480F" w:rsidP="00962165">
      <w:pPr>
        <w:pStyle w:val="Odstavecseseznamem"/>
        <w:jc w:val="both"/>
      </w:pPr>
    </w:p>
    <w:p w:rsidR="0025480F" w:rsidRDefault="0025480F" w:rsidP="0025480F">
      <w:pPr>
        <w:pStyle w:val="Odstavecseseznamem"/>
        <w:numPr>
          <w:ilvl w:val="0"/>
          <w:numId w:val="4"/>
        </w:numPr>
        <w:jc w:val="both"/>
      </w:pPr>
      <w:r>
        <w:t>Doplň do textu slova, která chybí.</w:t>
      </w:r>
    </w:p>
    <w:p w:rsidR="0025480F" w:rsidRDefault="0025480F" w:rsidP="0025480F">
      <w:pPr>
        <w:pStyle w:val="Odstavecseseznamem"/>
        <w:jc w:val="both"/>
      </w:pPr>
    </w:p>
    <w:p w:rsidR="0025480F" w:rsidRDefault="0025480F" w:rsidP="0025480F">
      <w:pPr>
        <w:pStyle w:val="Odstavecseseznamem"/>
        <w:jc w:val="both"/>
      </w:pPr>
      <w:r>
        <w:t>Velikonoce</w:t>
      </w:r>
    </w:p>
    <w:p w:rsidR="0025480F" w:rsidRDefault="0025480F" w:rsidP="0025480F">
      <w:pPr>
        <w:pStyle w:val="Odstavecseseznamem"/>
        <w:jc w:val="both"/>
      </w:pPr>
    </w:p>
    <w:p w:rsidR="007777AA" w:rsidRDefault="0025480F" w:rsidP="007777AA">
      <w:pPr>
        <w:pStyle w:val="Odstavecseseznamem"/>
        <w:ind w:firstLine="696"/>
        <w:jc w:val="both"/>
      </w:pPr>
      <w:r>
        <w:t xml:space="preserve">V Česku je prastarou tradicí hodování a pomlázka. Na Velikonoční </w:t>
      </w:r>
      <w:proofErr w:type="gramStart"/>
      <w:r w:rsidRPr="008C3B16">
        <w:rPr>
          <w:i/>
          <w:color w:val="FF0000"/>
          <w:u w:val="single"/>
        </w:rPr>
        <w:t>pondělí</w:t>
      </w:r>
      <w:r>
        <w:t xml:space="preserve">  ráno</w:t>
      </w:r>
      <w:proofErr w:type="gramEnd"/>
      <w:r>
        <w:t xml:space="preserve"> muži a chlapci chodí po domácnostech svých známých a  </w:t>
      </w:r>
      <w:r w:rsidRPr="008C3B16">
        <w:rPr>
          <w:i/>
          <w:color w:val="FF0000"/>
          <w:u w:val="single"/>
        </w:rPr>
        <w:t>šlehají</w:t>
      </w:r>
      <w:r w:rsidRPr="008C3B16">
        <w:rPr>
          <w:u w:val="single"/>
        </w:rPr>
        <w:t xml:space="preserve"> </w:t>
      </w:r>
      <w:r>
        <w:t xml:space="preserve">ženy a dívky ručně vyrobenou pomlázkou z vrbového </w:t>
      </w:r>
      <w:r w:rsidRPr="008C3B16">
        <w:rPr>
          <w:i/>
          <w:color w:val="FF0000"/>
          <w:u w:val="single"/>
        </w:rPr>
        <w:t>proutí</w:t>
      </w:r>
      <w:r w:rsidRPr="008C3B16">
        <w:rPr>
          <w:u w:val="single"/>
        </w:rPr>
        <w:t>.</w:t>
      </w:r>
      <w:r>
        <w:t xml:space="preserve"> </w:t>
      </w:r>
      <w:r w:rsidR="006C79FB">
        <w:t xml:space="preserve"> </w:t>
      </w:r>
      <w:r>
        <w:t>Pomlázka je sple</w:t>
      </w:r>
      <w:r w:rsidR="006C79FB">
        <w:t xml:space="preserve">tena až z dvaceti čtyř </w:t>
      </w:r>
      <w:proofErr w:type="gramStart"/>
      <w:r w:rsidR="006C79FB">
        <w:t xml:space="preserve">proutků </w:t>
      </w:r>
      <w:r>
        <w:t xml:space="preserve"> a je</w:t>
      </w:r>
      <w:proofErr w:type="gramEnd"/>
      <w:r>
        <w:t xml:space="preserve"> obvykle od půl do dvou metrů dlouhá a ozdobená pletenou rukojetí a barevnými </w:t>
      </w:r>
      <w:r w:rsidRPr="008C3B16">
        <w:rPr>
          <w:i/>
          <w:color w:val="FF0000"/>
          <w:u w:val="single"/>
        </w:rPr>
        <w:t>mašlemi</w:t>
      </w:r>
      <w:r>
        <w:t xml:space="preserve"> Podle tradice muži při hodování pronášejí </w:t>
      </w:r>
      <w:r w:rsidRPr="008C3B16">
        <w:rPr>
          <w:i/>
          <w:color w:val="FF0000"/>
          <w:u w:val="single"/>
        </w:rPr>
        <w:t>koledy</w:t>
      </w:r>
      <w:r>
        <w:t xml:space="preserve">. Vyšupaná žena dává muži barevné </w:t>
      </w:r>
      <w:r w:rsidRPr="008C3B16">
        <w:rPr>
          <w:i/>
          <w:color w:val="FF0000"/>
          <w:u w:val="single"/>
        </w:rPr>
        <w:t>mašle</w:t>
      </w:r>
      <w:r>
        <w:rPr>
          <w:i/>
          <w:color w:val="FF0000"/>
        </w:rPr>
        <w:t xml:space="preserve"> </w:t>
      </w:r>
      <w:r>
        <w:t xml:space="preserve">jako symbol jejích díků a prominutí. Pověst praví, že dívky mají být na Velikonoce vyšlehány, aby zůstaly celý rok </w:t>
      </w:r>
      <w:r w:rsidRPr="008C3B16">
        <w:rPr>
          <w:i/>
          <w:color w:val="FF0000"/>
          <w:u w:val="single"/>
        </w:rPr>
        <w:t>zdravé</w:t>
      </w:r>
      <w:r>
        <w:t xml:space="preserve"> a uchovaly si plodnost. V některých oblastech ženy mohou pomlázku oplatit odpoledne, kdy vylívají na muže a chlapce kbelíky studené </w:t>
      </w:r>
      <w:r w:rsidRPr="008C3B16">
        <w:rPr>
          <w:i/>
          <w:color w:val="FF0000"/>
          <w:u w:val="single"/>
        </w:rPr>
        <w:t>vody.</w:t>
      </w:r>
      <w:r w:rsidRPr="0025480F">
        <w:rPr>
          <w:color w:val="FF0000"/>
        </w:rPr>
        <w:t xml:space="preserve">  </w:t>
      </w:r>
      <w:r>
        <w:t>Zvyk se n</w:t>
      </w:r>
      <w:r w:rsidR="007777AA">
        <w:t>apříč českými zeměmi mírně mění</w:t>
      </w:r>
    </w:p>
    <w:p w:rsidR="007777AA" w:rsidRDefault="007777AA" w:rsidP="007777AA">
      <w:pPr>
        <w:pStyle w:val="Odstavecseseznamem"/>
        <w:jc w:val="both"/>
      </w:pPr>
    </w:p>
    <w:p w:rsidR="007777AA" w:rsidRDefault="007777AA" w:rsidP="007777AA">
      <w:pPr>
        <w:jc w:val="both"/>
      </w:pPr>
    </w:p>
    <w:p w:rsidR="007777AA" w:rsidRDefault="007777AA" w:rsidP="007777AA">
      <w:pPr>
        <w:jc w:val="both"/>
      </w:pPr>
    </w:p>
    <w:p w:rsidR="007777AA" w:rsidRDefault="007777AA" w:rsidP="007777AA">
      <w:pPr>
        <w:jc w:val="both"/>
      </w:pPr>
    </w:p>
    <w:p w:rsidR="007777AA" w:rsidRDefault="007777AA" w:rsidP="007777AA">
      <w:pPr>
        <w:jc w:val="both"/>
      </w:pPr>
    </w:p>
    <w:p w:rsidR="007777AA" w:rsidRDefault="007777AA" w:rsidP="007777AA">
      <w:pPr>
        <w:jc w:val="both"/>
      </w:pPr>
    </w:p>
    <w:p w:rsidR="007777AA" w:rsidRDefault="007777AA" w:rsidP="007777AA">
      <w:pPr>
        <w:jc w:val="both"/>
      </w:pPr>
    </w:p>
    <w:p w:rsidR="007777AA" w:rsidRDefault="007777AA" w:rsidP="007777AA">
      <w:pPr>
        <w:jc w:val="both"/>
      </w:pPr>
    </w:p>
    <w:p w:rsidR="007777AA" w:rsidRDefault="007777AA" w:rsidP="007777AA">
      <w:pPr>
        <w:jc w:val="both"/>
      </w:pPr>
    </w:p>
    <w:p w:rsidR="007777AA" w:rsidRDefault="007777AA" w:rsidP="007777AA">
      <w:pPr>
        <w:pStyle w:val="Odstavecseseznamem"/>
        <w:numPr>
          <w:ilvl w:val="0"/>
          <w:numId w:val="4"/>
        </w:numPr>
        <w:jc w:val="both"/>
      </w:pPr>
      <w:r w:rsidRPr="007777AA">
        <w:t>Vysvětli symboly jednotlivých obrázků.</w:t>
      </w:r>
    </w:p>
    <w:p w:rsidR="007777AA" w:rsidRDefault="007777AA" w:rsidP="007777AA">
      <w:pPr>
        <w:jc w:val="both"/>
      </w:pPr>
    </w:p>
    <w:p w:rsidR="0025480F" w:rsidRDefault="007777AA" w:rsidP="00962165">
      <w:pPr>
        <w:pStyle w:val="Odstavecseseznamem"/>
        <w:jc w:val="both"/>
      </w:pPr>
      <w:r>
        <w:rPr>
          <w:noProof/>
          <w:lang w:eastAsia="cs-CZ"/>
        </w:rPr>
        <w:drawing>
          <wp:inline distT="0" distB="0" distL="0" distR="0" wp14:anchorId="37E94BBB">
            <wp:extent cx="1737360" cy="1304925"/>
            <wp:effectExtent l="0" t="0" r="0" b="952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7360" cy="1304925"/>
                    </a:xfrm>
                    <a:prstGeom prst="rect">
                      <a:avLst/>
                    </a:prstGeom>
                    <a:noFill/>
                  </pic:spPr>
                </pic:pic>
              </a:graphicData>
            </a:graphic>
          </wp:inline>
        </w:drawing>
      </w:r>
    </w:p>
    <w:p w:rsidR="007777AA" w:rsidRDefault="007777AA" w:rsidP="00962165">
      <w:pPr>
        <w:pStyle w:val="Odstavecseseznamem"/>
        <w:jc w:val="both"/>
      </w:pPr>
    </w:p>
    <w:p w:rsidR="007777AA" w:rsidRDefault="007777AA" w:rsidP="007777AA">
      <w:pPr>
        <w:pStyle w:val="Odstavecseseznamem"/>
        <w:ind w:firstLine="696"/>
        <w:jc w:val="both"/>
      </w:pPr>
      <w:r w:rsidRPr="007777AA">
        <w:t xml:space="preserve">Beránek představoval v židovské tradici Izrael jako Boží stádo, které vede Hospodin. Zároveň Židé na Velikonoce pojídali beránka jako připomínku svého vysvobození z Egypta. </w:t>
      </w:r>
      <w:r w:rsidR="00B27E9B">
        <w:t xml:space="preserve">    </w:t>
      </w:r>
      <w:r w:rsidRPr="007777AA">
        <w:lastRenderedPageBreak/>
        <w:t>V křesťanství je beránek jedním ze symbolů Ježíše Krista, neboť obrazně podle křesťanské víry on je beránek, obětovaný za spásu světa.</w:t>
      </w:r>
    </w:p>
    <w:p w:rsidR="007777AA" w:rsidRDefault="007777AA" w:rsidP="007777AA">
      <w:pPr>
        <w:pStyle w:val="Odstavecseseznamem"/>
        <w:ind w:firstLine="696"/>
        <w:jc w:val="both"/>
      </w:pPr>
    </w:p>
    <w:p w:rsidR="007777AA" w:rsidRDefault="007777AA" w:rsidP="007777AA">
      <w:pPr>
        <w:ind w:firstLine="708"/>
        <w:jc w:val="both"/>
      </w:pPr>
      <w:r>
        <w:rPr>
          <w:noProof/>
          <w:lang w:eastAsia="cs-CZ"/>
        </w:rPr>
        <w:drawing>
          <wp:inline distT="0" distB="0" distL="0" distR="0" wp14:anchorId="232D9259" wp14:editId="26542891">
            <wp:extent cx="1701165" cy="1274445"/>
            <wp:effectExtent l="0" t="0" r="0" b="1905"/>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01165" cy="1274445"/>
                    </a:xfrm>
                    <a:prstGeom prst="rect">
                      <a:avLst/>
                    </a:prstGeom>
                    <a:noFill/>
                  </pic:spPr>
                </pic:pic>
              </a:graphicData>
            </a:graphic>
          </wp:inline>
        </w:drawing>
      </w:r>
    </w:p>
    <w:p w:rsidR="007777AA" w:rsidRDefault="007777AA" w:rsidP="007777AA">
      <w:pPr>
        <w:ind w:firstLine="708"/>
        <w:jc w:val="both"/>
      </w:pPr>
    </w:p>
    <w:p w:rsidR="007777AA" w:rsidRDefault="007777AA" w:rsidP="007777AA">
      <w:pPr>
        <w:ind w:firstLine="708"/>
        <w:jc w:val="both"/>
      </w:pPr>
      <w:r w:rsidRPr="007777AA">
        <w:t xml:space="preserve">Dalším z velikonočních symbolů je vajíčko, symbol nového života, neboť samo zárodek života obsahuje. V mnoha kulturách je vejce symbolem plodnosti, života a vzkříšení. V </w:t>
      </w:r>
      <w:proofErr w:type="gramStart"/>
      <w:r w:rsidRPr="007777AA">
        <w:t>souvislostí</w:t>
      </w:r>
      <w:proofErr w:type="gramEnd"/>
      <w:r w:rsidRPr="007777AA">
        <w:t xml:space="preserve"> s lidovou tradicí vznikl zvyk tato vejce malovat; důvodem pojídání vajec o Velikonocích byla </w:t>
      </w:r>
      <w:proofErr w:type="gramStart"/>
      <w:r w:rsidRPr="007777AA">
        <w:t xml:space="preserve">zřejmě </w:t>
      </w:r>
      <w:r w:rsidR="00B27E9B">
        <w:t xml:space="preserve">                     </w:t>
      </w:r>
      <w:r w:rsidRPr="007777AA">
        <w:t>i skutečnost</w:t>
      </w:r>
      <w:proofErr w:type="gramEnd"/>
      <w:r w:rsidRPr="007777AA">
        <w:t>, že vejce se nesměla jíst v postní době.</w:t>
      </w:r>
    </w:p>
    <w:p w:rsidR="00B27E9B" w:rsidRDefault="00B27E9B" w:rsidP="007777AA">
      <w:pPr>
        <w:ind w:firstLine="708"/>
        <w:jc w:val="both"/>
      </w:pPr>
    </w:p>
    <w:p w:rsidR="007777AA" w:rsidRDefault="007777AA" w:rsidP="007777AA">
      <w:pPr>
        <w:ind w:firstLine="708"/>
        <w:jc w:val="both"/>
      </w:pPr>
      <w:r>
        <w:rPr>
          <w:noProof/>
          <w:lang w:eastAsia="cs-CZ"/>
        </w:rPr>
        <w:drawing>
          <wp:inline distT="0" distB="0" distL="0" distR="0" wp14:anchorId="6F79B1E9">
            <wp:extent cx="1810385" cy="1164590"/>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0385" cy="1164590"/>
                    </a:xfrm>
                    <a:prstGeom prst="rect">
                      <a:avLst/>
                    </a:prstGeom>
                    <a:noFill/>
                  </pic:spPr>
                </pic:pic>
              </a:graphicData>
            </a:graphic>
          </wp:inline>
        </w:drawing>
      </w:r>
    </w:p>
    <w:p w:rsidR="007777AA" w:rsidRDefault="007777AA" w:rsidP="007777AA">
      <w:pPr>
        <w:ind w:firstLine="708"/>
        <w:jc w:val="both"/>
      </w:pPr>
    </w:p>
    <w:p w:rsidR="007777AA" w:rsidRDefault="007777AA" w:rsidP="00B27E9B">
      <w:pPr>
        <w:ind w:firstLine="708"/>
        <w:jc w:val="both"/>
      </w:pPr>
      <w:r>
        <w:t>Pomlázka je jedním ze symbolů Velikonoc. Je to nástroj (také zvyk), kterým chlapci na Velikonoční pondělí symbolicky šlehají děvčata. Je to spletený svazek měkkých vrbových proutků, který je na tenčím ko</w:t>
      </w:r>
      <w:r w:rsidR="00B27E9B">
        <w:t xml:space="preserve">nci ozdoben barevnými pentlemi. </w:t>
      </w:r>
      <w:r>
        <w:t xml:space="preserve">Slovo pomlázka vzniklo pravděpodobně od slova </w:t>
      </w:r>
      <w:proofErr w:type="spellStart"/>
      <w:r>
        <w:t>pomladit</w:t>
      </w:r>
      <w:proofErr w:type="spellEnd"/>
      <w:r>
        <w:t xml:space="preserve"> a šlehání dívek symbolizuje předání svěžesti, pružnosti a zdraví mladého jarního prutu.</w:t>
      </w:r>
    </w:p>
    <w:p w:rsidR="00B27E9B" w:rsidRDefault="00B27E9B" w:rsidP="00B27E9B">
      <w:pPr>
        <w:ind w:firstLine="708"/>
        <w:jc w:val="both"/>
      </w:pPr>
    </w:p>
    <w:p w:rsidR="00B27E9B" w:rsidRDefault="00B27E9B" w:rsidP="00B27E9B">
      <w:pPr>
        <w:ind w:firstLine="708"/>
        <w:jc w:val="both"/>
      </w:pPr>
      <w:r>
        <w:rPr>
          <w:noProof/>
          <w:lang w:eastAsia="cs-CZ"/>
        </w:rPr>
        <w:drawing>
          <wp:inline distT="0" distB="0" distL="0" distR="0" wp14:anchorId="7DB37D6F">
            <wp:extent cx="1640205" cy="939165"/>
            <wp:effectExtent l="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40205" cy="939165"/>
                    </a:xfrm>
                    <a:prstGeom prst="rect">
                      <a:avLst/>
                    </a:prstGeom>
                    <a:noFill/>
                  </pic:spPr>
                </pic:pic>
              </a:graphicData>
            </a:graphic>
          </wp:inline>
        </w:drawing>
      </w:r>
    </w:p>
    <w:p w:rsidR="00B27E9B" w:rsidRDefault="00B27E9B" w:rsidP="00B27E9B">
      <w:pPr>
        <w:ind w:firstLine="708"/>
        <w:jc w:val="both"/>
      </w:pPr>
    </w:p>
    <w:p w:rsidR="005A3887" w:rsidRPr="006C79FB" w:rsidRDefault="00B27E9B" w:rsidP="006C79FB">
      <w:pPr>
        <w:ind w:firstLine="708"/>
        <w:jc w:val="both"/>
      </w:pPr>
      <w:r w:rsidRPr="00B27E9B">
        <w:t xml:space="preserve">V některých oblastech ženy mohou pomlázku oplatit odpoledne, kdy vylívají na </w:t>
      </w:r>
      <w:proofErr w:type="gramStart"/>
      <w:r w:rsidRPr="00B27E9B">
        <w:t xml:space="preserve">muže </w:t>
      </w:r>
      <w:r>
        <w:t xml:space="preserve">                 </w:t>
      </w:r>
      <w:r w:rsidRPr="00B27E9B">
        <w:t>a chlapce</w:t>
      </w:r>
      <w:proofErr w:type="gramEnd"/>
      <w:r w:rsidRPr="00B27E9B">
        <w:t xml:space="preserve"> kbelíky studené vody. Zvyk se napříč českými zeměmi mírně mění.</w:t>
      </w:r>
    </w:p>
    <w:p w:rsidR="00F8256B" w:rsidRDefault="00F8256B" w:rsidP="00F8256B">
      <w:pPr>
        <w:jc w:val="both"/>
        <w:rPr>
          <w:sz w:val="24"/>
        </w:rPr>
      </w:pPr>
      <w:r w:rsidRPr="005948CE">
        <w:rPr>
          <w:sz w:val="24"/>
        </w:rPr>
        <w:t>Zdroje:</w:t>
      </w:r>
    </w:p>
    <w:p w:rsidR="005948CE" w:rsidRPr="005948CE" w:rsidRDefault="005948CE" w:rsidP="00F8256B">
      <w:pPr>
        <w:jc w:val="both"/>
        <w:rPr>
          <w:sz w:val="24"/>
        </w:rPr>
      </w:pPr>
    </w:p>
    <w:p w:rsidR="00F8256B" w:rsidRPr="005948CE" w:rsidRDefault="00F8256B" w:rsidP="00F8256B">
      <w:pPr>
        <w:jc w:val="both"/>
        <w:rPr>
          <w:sz w:val="24"/>
        </w:rPr>
      </w:pPr>
      <w:r w:rsidRPr="005948CE">
        <w:rPr>
          <w:sz w:val="24"/>
        </w:rPr>
        <w:t>http://cs.wikipedia.org/wiki/Soubor:Velikono%C4%8Dn%C3%AD_vaj%C3%AD%C4%8Dka_malovan%C3%A1_voskem.jpg</w:t>
      </w:r>
    </w:p>
    <w:p w:rsidR="00F8256B" w:rsidRPr="005948CE" w:rsidRDefault="00F8256B" w:rsidP="00F8256B">
      <w:pPr>
        <w:jc w:val="both"/>
        <w:rPr>
          <w:sz w:val="24"/>
        </w:rPr>
      </w:pPr>
      <w:r w:rsidRPr="005948CE">
        <w:rPr>
          <w:sz w:val="24"/>
        </w:rPr>
        <w:t>http://cs.wikipedia.org/wiki/Soubor:Velikono%C4%8Dn%C3%AD_ber%C3%A1nek.jpg</w:t>
      </w:r>
    </w:p>
    <w:p w:rsidR="00F8256B" w:rsidRPr="005948CE" w:rsidRDefault="00F8256B" w:rsidP="00F8256B">
      <w:pPr>
        <w:jc w:val="both"/>
        <w:rPr>
          <w:sz w:val="24"/>
        </w:rPr>
      </w:pPr>
      <w:r w:rsidRPr="005948CE">
        <w:rPr>
          <w:sz w:val="24"/>
        </w:rPr>
        <w:t>http://cs.wikipedia.org/wiki/Soubor:Twelve-rod_pomlazka.jpg</w:t>
      </w:r>
    </w:p>
    <w:p w:rsidR="00F8256B" w:rsidRPr="005948CE" w:rsidRDefault="00F8256B" w:rsidP="00F8256B">
      <w:pPr>
        <w:jc w:val="both"/>
        <w:rPr>
          <w:sz w:val="24"/>
        </w:rPr>
      </w:pPr>
      <w:r w:rsidRPr="005948CE">
        <w:rPr>
          <w:sz w:val="24"/>
        </w:rPr>
        <w:t>http://www.mikyfarm.cz/www-mikyfarm-cz/eshop/37-1-Pro-vytrvalost-For-Endurance</w:t>
      </w:r>
    </w:p>
    <w:p w:rsidR="00F8256B" w:rsidRPr="00F8256B" w:rsidRDefault="00F8256B" w:rsidP="00F8256B">
      <w:pPr>
        <w:jc w:val="both"/>
        <w:rPr>
          <w:sz w:val="28"/>
        </w:rPr>
      </w:pPr>
    </w:p>
    <w:sectPr w:rsidR="00F8256B" w:rsidRPr="00F825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F34CA9"/>
    <w:multiLevelType w:val="hybridMultilevel"/>
    <w:tmpl w:val="22243F9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D204F1E"/>
    <w:multiLevelType w:val="hybridMultilevel"/>
    <w:tmpl w:val="F0F6C9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668E2074"/>
    <w:multiLevelType w:val="hybridMultilevel"/>
    <w:tmpl w:val="D8409E3E"/>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
    <w:nsid w:val="7BE975A7"/>
    <w:multiLevelType w:val="hybridMultilevel"/>
    <w:tmpl w:val="B528639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538"/>
    <w:rsid w:val="00024464"/>
    <w:rsid w:val="00033810"/>
    <w:rsid w:val="00036654"/>
    <w:rsid w:val="00191538"/>
    <w:rsid w:val="001A38EC"/>
    <w:rsid w:val="00203FF7"/>
    <w:rsid w:val="00207847"/>
    <w:rsid w:val="0025480F"/>
    <w:rsid w:val="002B45E1"/>
    <w:rsid w:val="00387BC7"/>
    <w:rsid w:val="005948CE"/>
    <w:rsid w:val="005A3887"/>
    <w:rsid w:val="006521C7"/>
    <w:rsid w:val="0066668E"/>
    <w:rsid w:val="006C79FB"/>
    <w:rsid w:val="007777AA"/>
    <w:rsid w:val="008C3B16"/>
    <w:rsid w:val="00937303"/>
    <w:rsid w:val="00962165"/>
    <w:rsid w:val="009D40CC"/>
    <w:rsid w:val="00B27E9B"/>
    <w:rsid w:val="00C46238"/>
    <w:rsid w:val="00D861E7"/>
    <w:rsid w:val="00E5443C"/>
    <w:rsid w:val="00F825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46238"/>
    <w:rPr>
      <w:rFonts w:ascii="Tahoma" w:hAnsi="Tahoma" w:cs="Tahoma"/>
      <w:sz w:val="16"/>
      <w:szCs w:val="16"/>
    </w:rPr>
  </w:style>
  <w:style w:type="character" w:customStyle="1" w:styleId="TextbublinyChar">
    <w:name w:val="Text bubliny Char"/>
    <w:basedOn w:val="Standardnpsmoodstavce"/>
    <w:link w:val="Textbubliny"/>
    <w:uiPriority w:val="99"/>
    <w:semiHidden/>
    <w:rsid w:val="00C46238"/>
    <w:rPr>
      <w:rFonts w:ascii="Tahoma" w:hAnsi="Tahoma" w:cs="Tahoma"/>
      <w:sz w:val="16"/>
      <w:szCs w:val="16"/>
    </w:rPr>
  </w:style>
  <w:style w:type="paragraph" w:styleId="Odstavecseseznamem">
    <w:name w:val="List Paragraph"/>
    <w:basedOn w:val="Normln"/>
    <w:uiPriority w:val="34"/>
    <w:qFormat/>
    <w:rsid w:val="00C46238"/>
    <w:pPr>
      <w:ind w:left="720"/>
      <w:contextualSpacing/>
    </w:pPr>
  </w:style>
  <w:style w:type="character" w:styleId="Hypertextovodkaz">
    <w:name w:val="Hyperlink"/>
    <w:basedOn w:val="Standardnpsmoodstavce"/>
    <w:uiPriority w:val="99"/>
    <w:unhideWhenUsed/>
    <w:rsid w:val="00F8256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46238"/>
    <w:rPr>
      <w:rFonts w:ascii="Tahoma" w:hAnsi="Tahoma" w:cs="Tahoma"/>
      <w:sz w:val="16"/>
      <w:szCs w:val="16"/>
    </w:rPr>
  </w:style>
  <w:style w:type="character" w:customStyle="1" w:styleId="TextbublinyChar">
    <w:name w:val="Text bubliny Char"/>
    <w:basedOn w:val="Standardnpsmoodstavce"/>
    <w:link w:val="Textbubliny"/>
    <w:uiPriority w:val="99"/>
    <w:semiHidden/>
    <w:rsid w:val="00C46238"/>
    <w:rPr>
      <w:rFonts w:ascii="Tahoma" w:hAnsi="Tahoma" w:cs="Tahoma"/>
      <w:sz w:val="16"/>
      <w:szCs w:val="16"/>
    </w:rPr>
  </w:style>
  <w:style w:type="paragraph" w:styleId="Odstavecseseznamem">
    <w:name w:val="List Paragraph"/>
    <w:basedOn w:val="Normln"/>
    <w:uiPriority w:val="34"/>
    <w:qFormat/>
    <w:rsid w:val="00C46238"/>
    <w:pPr>
      <w:ind w:left="720"/>
      <w:contextualSpacing/>
    </w:pPr>
  </w:style>
  <w:style w:type="character" w:styleId="Hypertextovodkaz">
    <w:name w:val="Hyperlink"/>
    <w:basedOn w:val="Standardnpsmoodstavce"/>
    <w:uiPriority w:val="99"/>
    <w:unhideWhenUsed/>
    <w:rsid w:val="00F825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94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odul">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7500"/>
                <a:satMod val="137000"/>
              </a:schemeClr>
            </a:gs>
            <a:gs pos="55000">
              <a:schemeClr val="phClr">
                <a:shade val="69000"/>
                <a:satMod val="137000"/>
              </a:schemeClr>
            </a:gs>
            <a:gs pos="100000">
              <a:schemeClr val="phClr">
                <a:shade val="98000"/>
                <a:satMod val="137000"/>
              </a:schemeClr>
            </a:gs>
          </a:gsLst>
          <a:lin ang="16200000" scaled="0"/>
        </a:gradFill>
      </a:fillStyleLst>
      <a:lnStyleLst>
        <a:ln w="6350" cap="rnd" cmpd="sng" algn="ctr">
          <a:solidFill>
            <a:schemeClr val="phClr">
              <a:shade val="95000"/>
              <a:satMod val="105000"/>
            </a:schemeClr>
          </a:solidFill>
          <a:prstDash val="solid"/>
        </a:ln>
        <a:ln w="48000" cap="flat" cmpd="thickThin" algn="ctr">
          <a:solidFill>
            <a:schemeClr val="phClr"/>
          </a:solidFill>
          <a:prstDash val="solid"/>
        </a:ln>
        <a:ln w="48500" cap="flat" cmpd="thickThin" algn="ctr">
          <a:solidFill>
            <a:schemeClr val="phClr"/>
          </a:solidFill>
          <a:prstDash val="solid"/>
        </a:ln>
      </a:lnStyleLst>
      <a:effectStyleLst>
        <a:effectStyle>
          <a:effectLst>
            <a:outerShdw blurRad="45000" dist="25000" dir="5400000" rotWithShape="0">
              <a:srgbClr val="000000">
                <a:alpha val="38000"/>
              </a:srgbClr>
            </a:outerShdw>
          </a:effectLst>
        </a:effectStyle>
        <a:effectStyle>
          <a:effectLst>
            <a:outerShdw blurRad="39000" dist="25400" dir="5400000" rotWithShape="0">
              <a:srgbClr val="000000">
                <a:alpha val="38000"/>
              </a:srgbClr>
            </a:outerShdw>
          </a:effectLst>
        </a:effectStyle>
        <a:effectStyle>
          <a:effectLst>
            <a:outerShdw blurRad="39000" dist="25400" dir="5400000" rotWithShape="0">
              <a:srgbClr val="000000">
                <a:alpha val="38000"/>
              </a:srgbClr>
            </a:outerShdw>
          </a:effectLst>
          <a:scene3d>
            <a:camera prst="orthographicFront" fov="0">
              <a:rot lat="0" lon="0" rev="0"/>
            </a:camera>
            <a:lightRig rig="threePt" dir="t">
              <a:rot lat="0" lon="0" rev="1800000"/>
            </a:lightRig>
          </a:scene3d>
          <a:sp3d prstMaterial="matte">
            <a:bevelT h="200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8796F-0664-4BD1-9E5A-0895E133E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749</Words>
  <Characters>4423</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Beda</dc:creator>
  <cp:keywords/>
  <dc:description/>
  <cp:lastModifiedBy>Kacenka</cp:lastModifiedBy>
  <cp:revision>21</cp:revision>
  <cp:lastPrinted>2012-03-14T08:35:00Z</cp:lastPrinted>
  <dcterms:created xsi:type="dcterms:W3CDTF">2011-08-08T06:57:00Z</dcterms:created>
  <dcterms:modified xsi:type="dcterms:W3CDTF">2012-05-23T14:16:00Z</dcterms:modified>
</cp:coreProperties>
</file>