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DE" w:rsidRDefault="00981227" w:rsidP="002674DE">
      <w:pPr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36ABD0E" wp14:editId="10E3B9AD">
            <wp:simplePos x="0" y="0"/>
            <wp:positionH relativeFrom="column">
              <wp:posOffset>179705</wp:posOffset>
            </wp:positionH>
            <wp:positionV relativeFrom="paragraph">
              <wp:posOffset>106680</wp:posOffset>
            </wp:positionV>
            <wp:extent cx="4907915" cy="952500"/>
            <wp:effectExtent l="0" t="0" r="6985" b="0"/>
            <wp:wrapTight wrapText="bothSides">
              <wp:wrapPolygon edited="0">
                <wp:start x="0" y="0"/>
                <wp:lineTo x="0" y="21168"/>
                <wp:lineTo x="21547" y="21168"/>
                <wp:lineTo x="215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981227" w:rsidRDefault="00981227" w:rsidP="002674DE">
      <w:pPr>
        <w:rPr>
          <w:sz w:val="26"/>
          <w:szCs w:val="26"/>
        </w:rPr>
      </w:pPr>
    </w:p>
    <w:p w:rsidR="00167301" w:rsidRPr="00341785" w:rsidRDefault="00167301" w:rsidP="0016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Čtení a literární výchova</w:t>
      </w:r>
    </w:p>
    <w:p w:rsidR="00167301" w:rsidRPr="00341785" w:rsidRDefault="00167301" w:rsidP="0016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(český jazyk pro 2. a 3. ročník)</w:t>
      </w:r>
    </w:p>
    <w:p w:rsidR="00167301" w:rsidRPr="00341785" w:rsidRDefault="00167301" w:rsidP="00167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B0" w:rsidRDefault="00341785" w:rsidP="009941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Bajky</w:t>
      </w:r>
    </w:p>
    <w:p w:rsidR="009941B0" w:rsidRDefault="009941B0" w:rsidP="009941B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941B0" w:rsidRDefault="009941B0" w:rsidP="0099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Číslo projektu:  </w:t>
      </w:r>
      <w:r>
        <w:rPr>
          <w:rFonts w:ascii="Times New Roman" w:hAnsi="Times New Roman" w:cs="Times New Roman"/>
          <w:sz w:val="28"/>
          <w:szCs w:val="28"/>
        </w:rPr>
        <w:t>CZ.1.07/1.4.00/21.0866</w:t>
      </w:r>
    </w:p>
    <w:p w:rsidR="009941B0" w:rsidRDefault="009941B0" w:rsidP="0099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Šablona:  </w:t>
      </w:r>
      <w:r w:rsidR="00F611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/2 Inovace a zkvalitnění výuky směřující k rozvoji čtenářské a informační </w:t>
      </w:r>
    </w:p>
    <w:p w:rsidR="009941B0" w:rsidRDefault="009941B0" w:rsidP="0099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gramotnost</w:t>
      </w:r>
      <w:r w:rsidR="005F2049">
        <w:rPr>
          <w:rFonts w:ascii="Times New Roman" w:hAnsi="Times New Roman" w:cs="Times New Roman"/>
          <w:sz w:val="28"/>
          <w:szCs w:val="28"/>
        </w:rPr>
        <w:t>i</w:t>
      </w:r>
    </w:p>
    <w:p w:rsidR="009941B0" w:rsidRPr="009941B0" w:rsidRDefault="009941B0" w:rsidP="0099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Název: </w:t>
      </w:r>
      <w:r w:rsidR="00BF2071">
        <w:rPr>
          <w:rFonts w:ascii="Times New Roman" w:hAnsi="Times New Roman" w:cs="Times New Roman"/>
          <w:sz w:val="28"/>
          <w:szCs w:val="28"/>
        </w:rPr>
        <w:t>VY_12_ INOVACE_34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2071">
        <w:rPr>
          <w:rFonts w:ascii="Times New Roman" w:hAnsi="Times New Roman" w:cs="Times New Roman"/>
          <w:sz w:val="28"/>
          <w:szCs w:val="28"/>
        </w:rPr>
        <w:t xml:space="preserve"> BAJKY</w:t>
      </w: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 xml:space="preserve">Sada:  </w:t>
      </w:r>
      <w:r w:rsidRPr="00341785">
        <w:rPr>
          <w:rFonts w:ascii="Times New Roman" w:hAnsi="Times New Roman" w:cs="Times New Roman"/>
          <w:sz w:val="28"/>
          <w:szCs w:val="28"/>
        </w:rPr>
        <w:t>2</w:t>
      </w: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 xml:space="preserve">Druh materiálu: </w:t>
      </w:r>
      <w:r w:rsidR="009941B0"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 w:rsidR="009941B0">
        <w:rPr>
          <w:rFonts w:ascii="Times New Roman" w:hAnsi="Times New Roman" w:cs="Times New Roman"/>
          <w:sz w:val="28"/>
          <w:szCs w:val="28"/>
        </w:rPr>
        <w:t xml:space="preserve">list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ČJ</w:t>
      </w:r>
      <w:proofErr w:type="gramEnd"/>
      <w:r w:rsidRPr="00341785">
        <w:rPr>
          <w:rFonts w:ascii="Times New Roman" w:hAnsi="Times New Roman" w:cs="Times New Roman"/>
          <w:sz w:val="28"/>
          <w:szCs w:val="28"/>
        </w:rPr>
        <w:t xml:space="preserve"> č.</w:t>
      </w:r>
      <w:r w:rsidR="0032331B" w:rsidRPr="00341785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Jméno autora:</w:t>
      </w:r>
      <w:r w:rsidRPr="00341785">
        <w:rPr>
          <w:rFonts w:ascii="Times New Roman" w:hAnsi="Times New Roman" w:cs="Times New Roman"/>
          <w:sz w:val="28"/>
          <w:szCs w:val="28"/>
        </w:rPr>
        <w:t xml:space="preserve">  </w:t>
      </w:r>
      <w:r w:rsidR="0032331B" w:rsidRPr="00341785">
        <w:rPr>
          <w:rFonts w:ascii="Times New Roman" w:hAnsi="Times New Roman" w:cs="Times New Roman"/>
          <w:sz w:val="28"/>
          <w:szCs w:val="28"/>
        </w:rPr>
        <w:t xml:space="preserve">Mgr. </w:t>
      </w:r>
      <w:r w:rsidRPr="00341785">
        <w:rPr>
          <w:rFonts w:ascii="Times New Roman" w:hAnsi="Times New Roman" w:cs="Times New Roman"/>
          <w:sz w:val="28"/>
          <w:szCs w:val="28"/>
        </w:rPr>
        <w:t>Jana Sedláčková</w:t>
      </w: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Škola:</w:t>
      </w:r>
      <w:r w:rsidRPr="00341785">
        <w:rPr>
          <w:rFonts w:ascii="Times New Roman" w:hAnsi="Times New Roman" w:cs="Times New Roman"/>
          <w:sz w:val="28"/>
          <w:szCs w:val="28"/>
        </w:rPr>
        <w:t xml:space="preserve">  ZŠ a MŠ Cholina, okres Olomouc, příspěvková organizace</w:t>
      </w:r>
    </w:p>
    <w:p w:rsidR="00167301" w:rsidRDefault="00167301" w:rsidP="009941B0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41B0">
        <w:rPr>
          <w:rFonts w:ascii="Times New Roman" w:hAnsi="Times New Roman" w:cs="Times New Roman"/>
          <w:sz w:val="28"/>
          <w:szCs w:val="28"/>
        </w:rPr>
        <w:t>Cholina 35, 783 22</w:t>
      </w:r>
    </w:p>
    <w:p w:rsidR="007F5DE3" w:rsidRDefault="007F5DE3" w:rsidP="009941B0">
      <w:pPr>
        <w:rPr>
          <w:rFonts w:ascii="Times New Roman" w:hAnsi="Times New Roman" w:cs="Times New Roman"/>
          <w:sz w:val="28"/>
          <w:szCs w:val="28"/>
        </w:rPr>
      </w:pPr>
    </w:p>
    <w:p w:rsidR="009941B0" w:rsidRPr="007F5DE3" w:rsidRDefault="007F5DE3" w:rsidP="0099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Datum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vytvoření :  </w:t>
      </w:r>
      <w:r>
        <w:rPr>
          <w:rFonts w:ascii="Times New Roman" w:hAnsi="Times New Roman" w:cs="Times New Roman"/>
          <w:sz w:val="28"/>
          <w:szCs w:val="28"/>
        </w:rPr>
        <w:t>30.8</w:t>
      </w:r>
      <w:proofErr w:type="gramEnd"/>
      <w:r>
        <w:rPr>
          <w:rFonts w:ascii="Times New Roman" w:hAnsi="Times New Roman" w:cs="Times New Roman"/>
          <w:sz w:val="28"/>
          <w:szCs w:val="28"/>
        </w:rPr>
        <w:t>. 2011</w:t>
      </w: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 xml:space="preserve">Předmět:  </w:t>
      </w:r>
      <w:r w:rsidRPr="00341785">
        <w:rPr>
          <w:rFonts w:ascii="Times New Roman" w:hAnsi="Times New Roman" w:cs="Times New Roman"/>
          <w:sz w:val="28"/>
          <w:szCs w:val="28"/>
        </w:rPr>
        <w:t>Český jazyk</w:t>
      </w:r>
    </w:p>
    <w:p w:rsidR="00167301" w:rsidRDefault="00167301" w:rsidP="009941B0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Ročník:</w:t>
      </w:r>
      <w:r w:rsidR="0032331B" w:rsidRPr="00341785">
        <w:rPr>
          <w:rFonts w:ascii="Times New Roman" w:hAnsi="Times New Roman" w:cs="Times New Roman"/>
          <w:sz w:val="28"/>
          <w:szCs w:val="28"/>
        </w:rPr>
        <w:t xml:space="preserve"> druhý a třetí</w:t>
      </w:r>
    </w:p>
    <w:p w:rsidR="009941B0" w:rsidRPr="00341785" w:rsidRDefault="009941B0" w:rsidP="009941B0">
      <w:pPr>
        <w:rPr>
          <w:rFonts w:ascii="Times New Roman" w:hAnsi="Times New Roman" w:cs="Times New Roman"/>
          <w:sz w:val="28"/>
          <w:szCs w:val="28"/>
        </w:rPr>
      </w:pPr>
    </w:p>
    <w:p w:rsidR="00104293" w:rsidRDefault="00167301" w:rsidP="00104293">
      <w:pPr>
        <w:rPr>
          <w:rFonts w:ascii="Times New Roman" w:hAnsi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Anotace:</w:t>
      </w:r>
      <w:r w:rsidR="00104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4293">
        <w:rPr>
          <w:rFonts w:ascii="Times New Roman" w:hAnsi="Times New Roman"/>
          <w:sz w:val="28"/>
          <w:szCs w:val="28"/>
        </w:rPr>
        <w:t>Materiál (pracovní list) slouží k</w:t>
      </w:r>
      <w:r w:rsidR="005F2049">
        <w:rPr>
          <w:rFonts w:ascii="Times New Roman" w:hAnsi="Times New Roman"/>
          <w:sz w:val="28"/>
          <w:szCs w:val="28"/>
        </w:rPr>
        <w:t> </w:t>
      </w:r>
      <w:r w:rsidR="00104293">
        <w:rPr>
          <w:rFonts w:ascii="Times New Roman" w:hAnsi="Times New Roman"/>
          <w:sz w:val="28"/>
          <w:szCs w:val="28"/>
        </w:rPr>
        <w:t>procvičení</w:t>
      </w:r>
      <w:r w:rsidR="005F2049">
        <w:rPr>
          <w:rFonts w:ascii="Times New Roman" w:hAnsi="Times New Roman"/>
          <w:sz w:val="28"/>
          <w:szCs w:val="28"/>
        </w:rPr>
        <w:t>.</w:t>
      </w:r>
    </w:p>
    <w:p w:rsidR="00104293" w:rsidRDefault="00104293" w:rsidP="00104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Je určen pro samostatnou práci žáků i společné debatě k</w:t>
      </w:r>
      <w:r w:rsidR="005F20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tématu</w:t>
      </w:r>
      <w:r w:rsidR="005F2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293" w:rsidRDefault="00104293" w:rsidP="00104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Společná kontrola proběhne na interaktivní tabuli.   </w:t>
      </w:r>
    </w:p>
    <w:p w:rsidR="00167301" w:rsidRPr="00341785" w:rsidRDefault="00167301" w:rsidP="00167301">
      <w:pPr>
        <w:rPr>
          <w:rFonts w:ascii="Times New Roman" w:hAnsi="Times New Roman" w:cs="Times New Roman"/>
          <w:b/>
          <w:sz w:val="28"/>
          <w:szCs w:val="28"/>
        </w:rPr>
      </w:pPr>
    </w:p>
    <w:p w:rsidR="00167301" w:rsidRPr="00104293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Klíčová slova:</w:t>
      </w:r>
      <w:r w:rsidR="001042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>Bajka, zvířátka, vlastnosti, poučení.</w:t>
      </w:r>
    </w:p>
    <w:p w:rsidR="0032331B" w:rsidRPr="00341785" w:rsidRDefault="0032331B" w:rsidP="00167301">
      <w:pPr>
        <w:rPr>
          <w:rFonts w:ascii="Times New Roman" w:hAnsi="Times New Roman" w:cs="Times New Roman"/>
          <w:b/>
          <w:sz w:val="28"/>
          <w:szCs w:val="28"/>
        </w:rPr>
      </w:pPr>
    </w:p>
    <w:p w:rsidR="0032331B" w:rsidRPr="00341785" w:rsidRDefault="0032331B" w:rsidP="0032331B">
      <w:pPr>
        <w:rPr>
          <w:rFonts w:ascii="Times New Roman" w:hAnsi="Times New Roman"/>
          <w:sz w:val="28"/>
          <w:szCs w:val="28"/>
        </w:rPr>
      </w:pPr>
      <w:r w:rsidRPr="00341785">
        <w:rPr>
          <w:rFonts w:ascii="Times New Roman" w:hAnsi="Times New Roman"/>
          <w:b/>
          <w:sz w:val="28"/>
          <w:szCs w:val="28"/>
        </w:rPr>
        <w:t xml:space="preserve">Zdroje: </w:t>
      </w:r>
      <w:r w:rsidRPr="00341785">
        <w:rPr>
          <w:rFonts w:ascii="Times New Roman" w:hAnsi="Times New Roman"/>
          <w:sz w:val="28"/>
          <w:szCs w:val="28"/>
        </w:rPr>
        <w:t xml:space="preserve">Ilustrace – </w:t>
      </w:r>
      <w:hyperlink r:id="rId6" w:history="1">
        <w:r w:rsidR="005F2049" w:rsidRPr="00357424">
          <w:rPr>
            <w:rStyle w:val="Hypertextovodkaz"/>
            <w:rFonts w:ascii="Times New Roman" w:hAnsi="Times New Roman"/>
            <w:sz w:val="28"/>
            <w:szCs w:val="28"/>
          </w:rPr>
          <w:t>www.office.microsoft.com</w:t>
        </w:r>
      </w:hyperlink>
      <w:r w:rsidR="005F20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2331B" w:rsidRPr="00341785" w:rsidRDefault="0032331B" w:rsidP="00167301">
      <w:pPr>
        <w:rPr>
          <w:rFonts w:ascii="Times New Roman" w:hAnsi="Times New Roman" w:cs="Times New Roman"/>
          <w:b/>
          <w:sz w:val="28"/>
          <w:szCs w:val="28"/>
        </w:rPr>
      </w:pP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</w:p>
    <w:p w:rsidR="00167301" w:rsidRPr="00341785" w:rsidRDefault="00167301" w:rsidP="00167301">
      <w:pPr>
        <w:rPr>
          <w:rFonts w:ascii="Times New Roman" w:hAnsi="Times New Roman" w:cs="Times New Roman"/>
          <w:sz w:val="28"/>
          <w:szCs w:val="28"/>
        </w:rPr>
      </w:pPr>
    </w:p>
    <w:p w:rsidR="009941B0" w:rsidRDefault="009941B0" w:rsidP="007F096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7F0960" w:rsidRDefault="007F0960" w:rsidP="007F096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9941B0" w:rsidRDefault="009941B0" w:rsidP="00167301">
      <w:pPr>
        <w:rPr>
          <w:rFonts w:ascii="Times New Roman" w:hAnsi="Times New Roman" w:cs="Times New Roman"/>
          <w:sz w:val="32"/>
          <w:szCs w:val="32"/>
        </w:rPr>
      </w:pPr>
    </w:p>
    <w:p w:rsidR="00167301" w:rsidRDefault="00167301" w:rsidP="00167301">
      <w:pPr>
        <w:rPr>
          <w:rFonts w:ascii="Times New Roman" w:hAnsi="Times New Roman" w:cs="Times New Roman"/>
          <w:sz w:val="32"/>
          <w:szCs w:val="32"/>
        </w:rPr>
      </w:pPr>
    </w:p>
    <w:p w:rsidR="00167301" w:rsidRPr="00104293" w:rsidRDefault="00167301" w:rsidP="00167301">
      <w:pPr>
        <w:rPr>
          <w:rFonts w:ascii="Times New Roman" w:hAnsi="Times New Roman" w:cs="Times New Roman"/>
          <w:sz w:val="28"/>
          <w:szCs w:val="28"/>
        </w:rPr>
      </w:pPr>
      <w:r w:rsidRPr="00104293">
        <w:rPr>
          <w:sz w:val="28"/>
          <w:szCs w:val="28"/>
        </w:rPr>
        <w:t xml:space="preserve">   </w:t>
      </w:r>
      <w:r w:rsidRPr="00104293">
        <w:rPr>
          <w:rFonts w:ascii="Times New Roman" w:hAnsi="Times New Roman" w:cs="Times New Roman"/>
          <w:sz w:val="28"/>
          <w:szCs w:val="28"/>
        </w:rPr>
        <w:t xml:space="preserve">Jméno:  </w:t>
      </w:r>
      <w:proofErr w:type="gramStart"/>
      <w:r w:rsidRPr="00104293">
        <w:rPr>
          <w:rFonts w:ascii="Times New Roman" w:hAnsi="Times New Roman" w:cs="Times New Roman"/>
          <w:sz w:val="28"/>
          <w:szCs w:val="28"/>
        </w:rPr>
        <w:t>___________________________________          Třída</w:t>
      </w:r>
      <w:proofErr w:type="gramEnd"/>
      <w:r w:rsidRPr="00104293">
        <w:rPr>
          <w:rFonts w:ascii="Times New Roman" w:hAnsi="Times New Roman" w:cs="Times New Roman"/>
          <w:sz w:val="28"/>
          <w:szCs w:val="28"/>
        </w:rPr>
        <w:t>:_______</w:t>
      </w:r>
    </w:p>
    <w:p w:rsidR="00167301" w:rsidRDefault="00167301" w:rsidP="00167301">
      <w:pPr>
        <w:rPr>
          <w:sz w:val="2"/>
          <w:szCs w:val="2"/>
        </w:rPr>
      </w:pPr>
      <w:r>
        <w:rPr>
          <w:sz w:val="2"/>
          <w:szCs w:val="2"/>
        </w:rPr>
        <w:t>3</w:t>
      </w:r>
    </w:p>
    <w:p w:rsidR="003A183E" w:rsidRDefault="003A183E" w:rsidP="00167301">
      <w:pPr>
        <w:rPr>
          <w:sz w:val="32"/>
          <w:szCs w:val="32"/>
        </w:rPr>
      </w:pPr>
    </w:p>
    <w:p w:rsidR="00C672DE" w:rsidRDefault="00C672DE" w:rsidP="002674DE"/>
    <w:p w:rsidR="00104293" w:rsidRDefault="00104293" w:rsidP="00104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Bajka</w:t>
      </w:r>
    </w:p>
    <w:p w:rsidR="00660FE7" w:rsidRDefault="00660FE7" w:rsidP="00104293">
      <w:pPr>
        <w:rPr>
          <w:rFonts w:ascii="Times New Roman" w:hAnsi="Times New Roman" w:cs="Times New Roman"/>
          <w:sz w:val="28"/>
          <w:szCs w:val="28"/>
        </w:rPr>
      </w:pPr>
    </w:p>
    <w:p w:rsidR="00660FE7" w:rsidRDefault="00660FE7" w:rsidP="00104293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660FE7" w:rsidRDefault="00660FE7" w:rsidP="0010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>Bajka je krátký příběh, ve kterém vystupují zv</w:t>
      </w:r>
      <w:r>
        <w:rPr>
          <w:rFonts w:ascii="Times New Roman" w:hAnsi="Times New Roman" w:cs="Times New Roman"/>
          <w:sz w:val="28"/>
          <w:szCs w:val="28"/>
        </w:rPr>
        <w:t>ířata, která mluví a chovají se</w:t>
      </w:r>
    </w:p>
    <w:p w:rsidR="00660FE7" w:rsidRDefault="00660FE7" w:rsidP="0066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>jako</w:t>
      </w:r>
      <w:r>
        <w:rPr>
          <w:rFonts w:ascii="Times New Roman" w:hAnsi="Times New Roman" w:cs="Times New Roman"/>
          <w:sz w:val="28"/>
          <w:szCs w:val="28"/>
        </w:rPr>
        <w:t xml:space="preserve"> lidé. Mají lidské vlastnosti. Ty nejstarší</w:t>
      </w:r>
      <w:r w:rsidR="00104293">
        <w:rPr>
          <w:rFonts w:ascii="Times New Roman" w:hAnsi="Times New Roman" w:cs="Times New Roman"/>
          <w:sz w:val="28"/>
          <w:szCs w:val="28"/>
        </w:rPr>
        <w:t xml:space="preserve"> byly napsány pro pobavení i poučení </w:t>
      </w:r>
    </w:p>
    <w:p w:rsidR="00660FE7" w:rsidRDefault="00660FE7" w:rsidP="0066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>dospělých.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 xml:space="preserve"> Znají jak černoši v Africe, tak američtí Indiáni a dokonce si je </w:t>
      </w:r>
    </w:p>
    <w:p w:rsidR="00660FE7" w:rsidRDefault="00660FE7" w:rsidP="0066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>vypráví i Eskymáci (</w:t>
      </w:r>
      <w:proofErr w:type="spellStart"/>
      <w:r w:rsidR="00104293">
        <w:rPr>
          <w:rFonts w:ascii="Times New Roman" w:hAnsi="Times New Roman" w:cs="Times New Roman"/>
          <w:sz w:val="28"/>
          <w:szCs w:val="28"/>
        </w:rPr>
        <w:t>Inuité</w:t>
      </w:r>
      <w:proofErr w:type="spellEnd"/>
      <w:r w:rsidR="0010429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Bajky pro děti začali spisovatelé psát až později.  </w:t>
      </w:r>
    </w:p>
    <w:p w:rsidR="00660FE7" w:rsidRDefault="00660FE7" w:rsidP="0066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Každá z nich</w:t>
      </w:r>
      <w:r w:rsidR="00104293">
        <w:rPr>
          <w:rFonts w:ascii="Times New Roman" w:hAnsi="Times New Roman" w:cs="Times New Roman"/>
          <w:sz w:val="28"/>
          <w:szCs w:val="28"/>
        </w:rPr>
        <w:t xml:space="preserve"> má na konci poučení. To proto, aby si lidé uvědomili své chyby a </w:t>
      </w:r>
    </w:p>
    <w:p w:rsidR="00104293" w:rsidRDefault="00660FE7" w:rsidP="0010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293">
        <w:rPr>
          <w:rFonts w:ascii="Times New Roman" w:hAnsi="Times New Roman" w:cs="Times New Roman"/>
          <w:sz w:val="28"/>
          <w:szCs w:val="28"/>
        </w:rPr>
        <w:t>snažili se být lepšími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AC4" w:rsidRDefault="00153AC4" w:rsidP="00104293">
      <w:pPr>
        <w:rPr>
          <w:rFonts w:ascii="Times New Roman" w:hAnsi="Times New Roman" w:cs="Times New Roman"/>
          <w:sz w:val="28"/>
          <w:szCs w:val="28"/>
        </w:rPr>
      </w:pPr>
    </w:p>
    <w:p w:rsidR="00AA48AA" w:rsidRDefault="00AA48AA" w:rsidP="00104293">
      <w:pPr>
        <w:rPr>
          <w:rFonts w:ascii="Times New Roman" w:hAnsi="Times New Roman" w:cs="Times New Roman"/>
          <w:sz w:val="28"/>
          <w:szCs w:val="28"/>
        </w:rPr>
      </w:pPr>
    </w:p>
    <w:p w:rsidR="00153AC4" w:rsidRDefault="00153AC4" w:rsidP="0010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VLASTNOSTI MÍVAJÍ V BAJKÁCH TATO ZVÍŘATA?</w:t>
      </w:r>
    </w:p>
    <w:p w:rsidR="00660FE7" w:rsidRDefault="00660FE7" w:rsidP="00104293">
      <w:pPr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104293">
      <w:pPr>
        <w:rPr>
          <w:rFonts w:ascii="Times New Roman" w:hAnsi="Times New Roman" w:cs="Times New Roman"/>
          <w:sz w:val="28"/>
          <w:szCs w:val="28"/>
        </w:rPr>
      </w:pPr>
    </w:p>
    <w:p w:rsidR="00660FE7" w:rsidRDefault="00660FE7" w:rsidP="00104293">
      <w:pPr>
        <w:rPr>
          <w:rFonts w:ascii="Times New Roman" w:hAnsi="Times New Roman" w:cs="Times New Roman"/>
          <w:sz w:val="28"/>
          <w:szCs w:val="28"/>
        </w:rPr>
      </w:pPr>
    </w:p>
    <w:p w:rsidR="00660FE7" w:rsidRDefault="00153AC4" w:rsidP="0010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009650" cy="988394"/>
            <wp:effectExtent l="0" t="0" r="0" b="2540"/>
            <wp:docPr id="8" name="Obrázek 8" descr="C:\Users\PC-1SKW\AppData\Local\Microsoft\Windows\Temporary Internet Files\Content.IE5\K0O7W0UI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SKW\AppData\Local\Microsoft\Windows\Temporary Internet Files\Content.IE5\K0O7W0UI\MC9004413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096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123950" cy="1123950"/>
            <wp:effectExtent l="0" t="0" r="0" b="0"/>
            <wp:docPr id="2" name="Obrázek 2" descr="C:\Users\PC-1SKW\AppData\Local\Microsoft\Windows\Temporary Internet Files\Content.IE5\DE4CGPLA\MC9004380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SKW\AppData\Local\Microsoft\Windows\Temporary Internet Files\Content.IE5\DE4CGPLA\MC90043803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038225" cy="866775"/>
            <wp:effectExtent l="0" t="0" r="9525" b="0"/>
            <wp:docPr id="10" name="Obrázek 10" descr="C:\Users\PC-1SKW\AppData\Local\Microsoft\Windows\Temporary Internet Files\Content.IE5\U5FE0H10\MC900438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1SKW\AppData\Local\Microsoft\Windows\Temporary Internet Files\Content.IE5\U5FE0H10\MC9004380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760405" cy="1015645"/>
            <wp:effectExtent l="0" t="0" r="1905" b="0"/>
            <wp:docPr id="11" name="Obrázek 11" descr="C:\Users\PC-1SKW\AppData\Local\Microsoft\Windows\Temporary Internet Files\Content.IE5\D6XCY14P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1SKW\AppData\Local\Microsoft\Windows\Temporary Internet Files\Content.IE5\D6XCY14P\MC9004414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34" cy="10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C4" w:rsidRDefault="00153AC4" w:rsidP="0010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C4" w:rsidRDefault="00153AC4" w:rsidP="00153A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     ______________       _______________     ______________</w:t>
      </w:r>
      <w:proofErr w:type="gramEnd"/>
    </w:p>
    <w:p w:rsidR="00153AC4" w:rsidRDefault="00153AC4" w:rsidP="00153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0960" w:rsidRDefault="007F0960" w:rsidP="00153AC4">
      <w:pPr>
        <w:rPr>
          <w:rFonts w:ascii="Times New Roman" w:hAnsi="Times New Roman" w:cs="Times New Roman"/>
          <w:sz w:val="28"/>
          <w:szCs w:val="28"/>
        </w:rPr>
      </w:pPr>
    </w:p>
    <w:p w:rsidR="00153AC4" w:rsidRDefault="00153AC4" w:rsidP="00153AC4">
      <w:pPr>
        <w:rPr>
          <w:rFonts w:ascii="Times New Roman" w:hAnsi="Times New Roman" w:cs="Times New Roman"/>
          <w:sz w:val="28"/>
          <w:szCs w:val="28"/>
        </w:rPr>
      </w:pPr>
    </w:p>
    <w:p w:rsidR="00AA48AA" w:rsidRDefault="00AA48AA" w:rsidP="00153AC4">
      <w:pPr>
        <w:rPr>
          <w:rFonts w:ascii="Times New Roman" w:hAnsi="Times New Roman" w:cs="Times New Roman"/>
          <w:sz w:val="28"/>
          <w:szCs w:val="28"/>
        </w:rPr>
      </w:pPr>
    </w:p>
    <w:p w:rsidR="00153AC4" w:rsidRDefault="00153AC4" w:rsidP="00153AC4">
      <w:pPr>
        <w:rPr>
          <w:rFonts w:ascii="Times New Roman" w:hAnsi="Times New Roman" w:cs="Times New Roman"/>
          <w:sz w:val="28"/>
          <w:szCs w:val="28"/>
        </w:rPr>
      </w:pPr>
    </w:p>
    <w:p w:rsidR="00104293" w:rsidRDefault="003F0738" w:rsidP="00153AC4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4847CCC" wp14:editId="79B47B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1229995"/>
            <wp:effectExtent l="0" t="0" r="0" b="8255"/>
            <wp:wrapSquare wrapText="bothSides"/>
            <wp:docPr id="12" name="Obrázek 12" descr="C:\Users\PC-1SKW\AppData\Local\Microsoft\Windows\Temporary Internet Files\Content.IE5\DE4CGPLA\MC900441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1SKW\AppData\Local\Microsoft\Windows\Temporary Internet Files\Content.IE5\DE4CGPLA\MC9004413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C4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D947413" wp14:editId="5335DDA2">
            <wp:extent cx="1247775" cy="1378744"/>
            <wp:effectExtent l="0" t="0" r="0" b="0"/>
            <wp:docPr id="15" name="Obrázek 15" descr="C:\Users\PC-1SKW\AppData\Local\Microsoft\Windows\Temporary Internet Files\Content.IE5\DE4CGPLA\MC900326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1SKW\AppData\Local\Microsoft\Windows\Temporary Internet Files\Content.IE5\DE4CGPLA\MC9003264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C4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495425" cy="1323975"/>
            <wp:effectExtent l="0" t="0" r="9525" b="9525"/>
            <wp:docPr id="16" name="Obrázek 16" descr="C:\Users\PC-1SKW\AppData\Local\Microsoft\Windows\Temporary Internet Files\Content.IE5\DE4CGPLA\MC900434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1SKW\AppData\Local\Microsoft\Windows\Temporary Internet Files\Content.IE5\DE4CGPLA\MC90043496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78" cy="13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219200" cy="1219200"/>
            <wp:effectExtent l="0" t="0" r="0" b="0"/>
            <wp:docPr id="17" name="Obrázek 17" descr="C:\Users\PC-1SKW\AppData\Local\Microsoft\Windows\Temporary Internet Files\Content.IE5\AM1I8PN9\MP900446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1SKW\AppData\Local\Microsoft\Windows\Temporary Internet Files\Content.IE5\AM1I8PN9\MP90044659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0567" cy="12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38" w:rsidRDefault="003F0738" w:rsidP="00153AC4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87F0F" w:rsidRDefault="003F0738" w:rsidP="007F0960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_____________        ________________       ____</w:t>
      </w:r>
      <w:r w:rsidR="007F0960">
        <w:rPr>
          <w:rFonts w:ascii="Times New Roman" w:hAnsi="Times New Roman" w:cs="Times New Roman"/>
          <w:noProof/>
          <w:sz w:val="28"/>
          <w:szCs w:val="28"/>
          <w:lang w:eastAsia="cs-CZ"/>
        </w:rPr>
        <w:t>___________      ____________</w:t>
      </w:r>
    </w:p>
    <w:p w:rsidR="007F0960" w:rsidRDefault="007F0960" w:rsidP="007F0960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7F0960" w:rsidRDefault="007F0960" w:rsidP="007F0960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7F0960">
      <w:pPr>
        <w:tabs>
          <w:tab w:val="left" w:pos="669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PŘEČTI SI BAJKU Z KNIHY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JOSEFA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LADY</w:t>
      </w:r>
      <w:r w:rsidR="007F09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BAJKY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KTERÝCH ZVÍŘATECH TENTO PŘÍBĚH VYYPRÁVÍ?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VLASTNOSTI MAJÍ TATO ZVÍŘATA?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POUČENÍ NÁM TATO BAJKA PŘINÁŠÍ?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P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 NÁZEV TÉTO BAJKY A ILUSTRUJ JI:</w:t>
      </w: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5000" wp14:editId="2282DC21">
                <wp:simplePos x="0" y="0"/>
                <wp:positionH relativeFrom="column">
                  <wp:posOffset>-175895</wp:posOffset>
                </wp:positionH>
                <wp:positionV relativeFrom="paragraph">
                  <wp:posOffset>151130</wp:posOffset>
                </wp:positionV>
                <wp:extent cx="6229350" cy="4248150"/>
                <wp:effectExtent l="57150" t="95250" r="76200" b="3810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4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26" style="position:absolute;margin-left:-13.85pt;margin-top:11.9pt;width:490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" fillcolor="white [3201]" strokecolor="#5f497a [2407]" strokeweight="2pt">
                <v:shadow on="t" color="black" opacity="26214f" origin=",.5" offset="0,-3pt"/>
              </v:roundrect>
            </w:pict>
          </mc:Fallback>
        </mc:AlternateContent>
      </w: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987F0F" w:rsidRDefault="00987F0F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7F0960">
      <w:pPr>
        <w:tabs>
          <w:tab w:val="left" w:pos="669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Řešení</w:t>
      </w:r>
      <w:r>
        <w:rPr>
          <w:rFonts w:ascii="Times New Roman" w:hAnsi="Times New Roman" w:cs="Times New Roman"/>
          <w:sz w:val="28"/>
          <w:szCs w:val="28"/>
        </w:rPr>
        <w:t xml:space="preserve">:  Liška – </w:t>
      </w:r>
      <w:proofErr w:type="gramStart"/>
      <w:r>
        <w:rPr>
          <w:rFonts w:ascii="Times New Roman" w:hAnsi="Times New Roman" w:cs="Times New Roman"/>
          <w:sz w:val="28"/>
          <w:szCs w:val="28"/>
        </w:rPr>
        <w:t>mazaná,  vosa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drzá,  mravenec – pilný,   sova – moudrá,</w:t>
      </w: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lev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silný,  osel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hloupý,  páv – pyšný,  opice – chytrá.</w:t>
      </w:r>
    </w:p>
    <w:p w:rsid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F0960" w:rsidRPr="007F0960" w:rsidRDefault="007F0960" w:rsidP="00987F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7F0960" w:rsidRPr="007F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E"/>
    <w:rsid w:val="00104293"/>
    <w:rsid w:val="00115909"/>
    <w:rsid w:val="00153AC4"/>
    <w:rsid w:val="00167301"/>
    <w:rsid w:val="002674DE"/>
    <w:rsid w:val="0032331B"/>
    <w:rsid w:val="00341785"/>
    <w:rsid w:val="003A183E"/>
    <w:rsid w:val="003F0738"/>
    <w:rsid w:val="005F2049"/>
    <w:rsid w:val="00660FE7"/>
    <w:rsid w:val="007F0960"/>
    <w:rsid w:val="007F5DE3"/>
    <w:rsid w:val="00981227"/>
    <w:rsid w:val="00987F0F"/>
    <w:rsid w:val="009941B0"/>
    <w:rsid w:val="00AA48AA"/>
    <w:rsid w:val="00BF2071"/>
    <w:rsid w:val="00C672DE"/>
    <w:rsid w:val="00E8043B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A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A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ffice.microsoft.com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PC-1SKW</dc:creator>
  <cp:lastModifiedBy>Zaneta</cp:lastModifiedBy>
  <cp:revision>21</cp:revision>
  <cp:lastPrinted>2012-05-10T12:32:00Z</cp:lastPrinted>
  <dcterms:created xsi:type="dcterms:W3CDTF">2011-10-30T17:02:00Z</dcterms:created>
  <dcterms:modified xsi:type="dcterms:W3CDTF">2012-05-10T12:32:00Z</dcterms:modified>
</cp:coreProperties>
</file>