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4B18" w:rsidRDefault="00710BAF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DUM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15F8D">
        <w:rPr>
          <w:rFonts w:ascii="Times New Roman" w:eastAsia="Times New Roman" w:hAnsi="Times New Roman" w:cs="Times New Roman"/>
          <w:b/>
          <w:bCs/>
          <w:sz w:val="24"/>
          <w:szCs w:val="24"/>
        </w:rPr>
        <w:t>043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ČLOVĚK A ZDRAVÍ/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2012</w:t>
      </w:r>
    </w:p>
    <w:p w:rsidR="00A94B18" w:rsidRPr="007700CC" w:rsidRDefault="00EE3F65" w:rsidP="007700CC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FF0000"/>
          <w:sz w:val="32"/>
          <w:szCs w:val="32"/>
        </w:rPr>
      </w:pPr>
      <w:r>
        <w:rPr>
          <w:rStyle w:val="FontStyle94"/>
          <w:rFonts w:ascii="Times New Roman" w:hAnsi="Times New Roman" w:cs="Times New Roman"/>
          <w:color w:val="FF0000"/>
          <w:sz w:val="32"/>
          <w:szCs w:val="32"/>
        </w:rPr>
        <w:t xml:space="preserve">Cvičení </w:t>
      </w:r>
      <w:r w:rsidR="00715F8D">
        <w:rPr>
          <w:rStyle w:val="FontStyle94"/>
          <w:rFonts w:ascii="Times New Roman" w:hAnsi="Times New Roman" w:cs="Times New Roman"/>
          <w:color w:val="FF0000"/>
          <w:sz w:val="32"/>
          <w:szCs w:val="32"/>
        </w:rPr>
        <w:t>v sedu na míči</w:t>
      </w:r>
    </w:p>
    <w:p w:rsidR="00A94B18" w:rsidRPr="00EE3F65" w:rsidRDefault="00715F8D" w:rsidP="00EE3F65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C00000"/>
        </w:rPr>
      </w:pPr>
      <w:r>
        <w:rPr>
          <w:rStyle w:val="FontStyle94"/>
          <w:rFonts w:ascii="Times New Roman" w:hAnsi="Times New Roman" w:cs="Times New Roman"/>
          <w:color w:val="C00000"/>
        </w:rPr>
        <w:t>Posílení svalstva dolních končetin a trupu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pPr w:leftFromText="141" w:rightFromText="141" w:vertAnchor="page" w:horzAnchor="margin" w:tblpY="4864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B86E84" w:rsidRPr="00D316AF" w:rsidRDefault="00EE3F65" w:rsidP="00EE3F65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Materiál slouží jako didaktická pomůcka do hodiny zdravotní tělesné výchovy.  Je zaměřena na zmírnění zdravotního oslabení a celkové zlepšení zdravotního stavu. Cílem cvičení je protažení a </w:t>
            </w:r>
            <w:r w:rsidR="00715F8D">
              <w:rPr>
                <w:rFonts w:ascii="Times New Roman" w:hAnsi="Times New Roman" w:cs="Times New Roman"/>
                <w:bCs/>
              </w:rPr>
              <w:t>posílení svalstva dolních končetin a trupu.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Bc. Balonová Soňa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602D5F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Člověk a zdraví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Výchova ke zdraví</w:t>
            </w:r>
          </w:p>
        </w:tc>
      </w:tr>
      <w:tr w:rsidR="00B86E84" w:rsidRPr="00B064DE" w:rsidTr="00B86E84">
        <w:trPr>
          <w:trHeight w:val="1169"/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B86E84" w:rsidRPr="0053053B" w:rsidRDefault="00B86E84" w:rsidP="00B86E84">
            <w:pPr>
              <w:rPr>
                <w:rFonts w:ascii="Times New Roman" w:hAnsi="Times New Roman" w:cs="Times New Roman"/>
              </w:rPr>
            </w:pPr>
            <w:r w:rsidRPr="0053053B">
              <w:rPr>
                <w:rFonts w:ascii="Times New Roman" w:hAnsi="Times New Roman" w:cs="Times New Roman"/>
                <w:sz w:val="24"/>
                <w:szCs w:val="24"/>
              </w:rPr>
              <w:t>Uplatňovat správné způsoby držení těla v různých polohách a pracovních činnostech.  Zaujímat správné základní cvičební polohy.</w:t>
            </w:r>
            <w:hyperlink r:id="rId8" w:history="1"/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B86E84" w:rsidRPr="004D0F43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Pohyb, tělesná výchova, správné držení těla, nácvik dýchání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praktické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3. ročník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Zdroj</w:t>
            </w:r>
          </w:p>
        </w:tc>
        <w:tc>
          <w:tcPr>
            <w:tcW w:w="7239" w:type="dxa"/>
            <w:vAlign w:val="center"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Vlastní obrázky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B86E84" w:rsidRDefault="00715F8D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Datum: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EE3F65">
              <w:rPr>
                <w:rFonts w:ascii="Times New Roman" w:eastAsia="Times New Roman" w:hAnsi="Times New Roman" w:cs="Times New Roman"/>
                <w:sz w:val="24"/>
                <w:szCs w:val="24"/>
              </w:rPr>
              <w:t>.5.2012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třída: </w:t>
            </w:r>
            <w:proofErr w:type="gram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III.D          pracoviště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Vydmuchov</w:t>
            </w:r>
            <w:proofErr w:type="spellEnd"/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79274E" w:rsidRPr="000F712E" w:rsidRDefault="00715F8D" w:rsidP="0079274E">
      <w:pPr>
        <w:jc w:val="center"/>
        <w:rPr>
          <w:b/>
          <w:color w:val="C00000"/>
          <w:sz w:val="40"/>
        </w:rPr>
      </w:pPr>
      <w:r>
        <w:rPr>
          <w:b/>
          <w:color w:val="C00000"/>
          <w:sz w:val="40"/>
        </w:rPr>
        <w:lastRenderedPageBreak/>
        <w:t>Cvičení v sedu na míči</w:t>
      </w:r>
    </w:p>
    <w:p w:rsidR="0079274E" w:rsidRPr="00C02260" w:rsidRDefault="0079274E" w:rsidP="0079274E">
      <w:pPr>
        <w:rPr>
          <w:b/>
          <w:color w:val="C00000"/>
          <w:sz w:val="28"/>
          <w:szCs w:val="28"/>
        </w:rPr>
      </w:pPr>
      <w:r w:rsidRPr="00C02260">
        <w:rPr>
          <w:b/>
          <w:color w:val="002060"/>
          <w:sz w:val="28"/>
          <w:szCs w:val="28"/>
        </w:rPr>
        <w:t>Cíl:</w:t>
      </w:r>
      <w:r w:rsidRPr="00C02260">
        <w:rPr>
          <w:sz w:val="28"/>
          <w:szCs w:val="28"/>
        </w:rPr>
        <w:tab/>
      </w:r>
      <w:r w:rsidR="00715F8D" w:rsidRPr="00C02260">
        <w:rPr>
          <w:b/>
          <w:color w:val="C00000"/>
          <w:sz w:val="28"/>
          <w:szCs w:val="28"/>
        </w:rPr>
        <w:t>Posílení svalstva dolních končetin a trupu</w:t>
      </w:r>
    </w:p>
    <w:p w:rsidR="0079274E" w:rsidRPr="000F712E" w:rsidRDefault="0079274E" w:rsidP="0079274E">
      <w:pPr>
        <w:ind w:firstLine="708"/>
        <w:rPr>
          <w:sz w:val="24"/>
        </w:rPr>
      </w:pPr>
      <w:r w:rsidRPr="000F712E">
        <w:rPr>
          <w:sz w:val="24"/>
        </w:rPr>
        <w:t xml:space="preserve">Při </w:t>
      </w:r>
      <w:r w:rsidR="00E4585C">
        <w:rPr>
          <w:sz w:val="24"/>
        </w:rPr>
        <w:t>cvičení na míči vsedě je velmi důležitá volba správné velikosti míče. Rovněž je zapotřebí mít zvládnutý správný sed na míči - dáváme pozor na podsazení pánve, postavení hrudníku vpřed, aktivní stahování ramen směrem dolů, krční páteř a hlava v protažení a dolní končetiny v kontaktu s podložkou.</w:t>
      </w:r>
    </w:p>
    <w:p w:rsidR="0079274E" w:rsidRPr="000F712E" w:rsidRDefault="0079274E" w:rsidP="0079274E">
      <w:pPr>
        <w:rPr>
          <w:b/>
          <w:color w:val="002060"/>
          <w:sz w:val="28"/>
        </w:rPr>
      </w:pPr>
      <w:r w:rsidRPr="000F712E">
        <w:rPr>
          <w:b/>
          <w:color w:val="002060"/>
          <w:sz w:val="28"/>
        </w:rPr>
        <w:t>Provedení cviku</w:t>
      </w:r>
    </w:p>
    <w:p w:rsidR="0079274E" w:rsidRPr="000F712E" w:rsidRDefault="00C02260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Správný sed na míči - základní postavení.</w:t>
      </w:r>
      <w:r w:rsidR="0079274E" w:rsidRPr="000F712E">
        <w:rPr>
          <w:sz w:val="24"/>
        </w:rPr>
        <w:t xml:space="preserve"> </w:t>
      </w:r>
    </w:p>
    <w:p w:rsidR="0079274E" w:rsidRPr="000F712E" w:rsidRDefault="00C02260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Rozpažíme ruce pro lepší udržení rovnováhy.</w:t>
      </w:r>
    </w:p>
    <w:p w:rsidR="0079274E" w:rsidRPr="000F712E" w:rsidRDefault="00B139C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Pomalu nadzvedneme pravou nohu nad podložku.</w:t>
      </w:r>
    </w:p>
    <w:p w:rsidR="0079274E" w:rsidRPr="000F712E" w:rsidRDefault="00B139C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Nyní nohu napneme a přednožíme.</w:t>
      </w:r>
    </w:p>
    <w:p w:rsidR="0079274E" w:rsidRDefault="00B139C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Pokrčíme a opřeme zpět celou ploskou o podložku. </w:t>
      </w:r>
    </w:p>
    <w:p w:rsidR="00B139C3" w:rsidRDefault="00B139C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Totéž provedeme levou nohou. </w:t>
      </w:r>
    </w:p>
    <w:p w:rsidR="00B139C3" w:rsidRPr="000F712E" w:rsidRDefault="00B139C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Pohyb levé a pravé končetiny rytmicky střídáme. 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 xml:space="preserve">Celý cvik provádíme s opakováním na každou stranu třikrát. </w:t>
      </w:r>
    </w:p>
    <w:p w:rsidR="0079274E" w:rsidRPr="000F712E" w:rsidRDefault="00906A70" w:rsidP="0079274E">
      <w:pPr>
        <w:rPr>
          <w:b/>
          <w:color w:val="C00000"/>
          <w:sz w:val="28"/>
        </w:rPr>
      </w:pPr>
      <w:bookmarkStart w:id="0" w:name="_GoBack"/>
      <w:bookmarkEnd w:id="0"/>
      <w:r>
        <w:rPr>
          <w:b/>
          <w:noProof/>
          <w:color w:val="C00000"/>
          <w:sz w:val="28"/>
        </w:rPr>
        <w:drawing>
          <wp:anchor distT="0" distB="0" distL="114300" distR="114300" simplePos="0" relativeHeight="251660288" behindDoc="1" locked="0" layoutInCell="1" allowOverlap="1" wp14:anchorId="19A6C973" wp14:editId="2E8AF288">
            <wp:simplePos x="0" y="0"/>
            <wp:positionH relativeFrom="column">
              <wp:posOffset>4692015</wp:posOffset>
            </wp:positionH>
            <wp:positionV relativeFrom="paragraph">
              <wp:posOffset>170180</wp:posOffset>
            </wp:positionV>
            <wp:extent cx="1183005" cy="1578610"/>
            <wp:effectExtent l="0" t="0" r="0" b="2540"/>
            <wp:wrapTight wrapText="bothSides">
              <wp:wrapPolygon edited="0">
                <wp:start x="0" y="0"/>
                <wp:lineTo x="0" y="21374"/>
                <wp:lineTo x="21217" y="21374"/>
                <wp:lineTo x="2121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300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C00000"/>
          <w:sz w:val="28"/>
        </w:rPr>
        <w:drawing>
          <wp:anchor distT="0" distB="0" distL="114300" distR="114300" simplePos="0" relativeHeight="251659264" behindDoc="1" locked="0" layoutInCell="1" allowOverlap="1" wp14:anchorId="2A2EFA40" wp14:editId="674327E3">
            <wp:simplePos x="0" y="0"/>
            <wp:positionH relativeFrom="column">
              <wp:posOffset>-452120</wp:posOffset>
            </wp:positionH>
            <wp:positionV relativeFrom="paragraph">
              <wp:posOffset>171450</wp:posOffset>
            </wp:positionV>
            <wp:extent cx="212153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35" y="21471"/>
                <wp:lineTo x="21335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C00000"/>
          <w:sz w:val="28"/>
        </w:rPr>
        <w:drawing>
          <wp:anchor distT="0" distB="0" distL="114300" distR="114300" simplePos="0" relativeHeight="251658240" behindDoc="1" locked="0" layoutInCell="1" allowOverlap="1" wp14:anchorId="165E29FA" wp14:editId="357D0E9F">
            <wp:simplePos x="0" y="0"/>
            <wp:positionH relativeFrom="column">
              <wp:posOffset>2083435</wp:posOffset>
            </wp:positionH>
            <wp:positionV relativeFrom="paragraph">
              <wp:posOffset>167640</wp:posOffset>
            </wp:positionV>
            <wp:extent cx="2104390" cy="1578610"/>
            <wp:effectExtent l="0" t="0" r="0" b="2540"/>
            <wp:wrapTight wrapText="bothSides">
              <wp:wrapPolygon edited="0">
                <wp:start x="0" y="0"/>
                <wp:lineTo x="0" y="21374"/>
                <wp:lineTo x="21313" y="21374"/>
                <wp:lineTo x="2131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79274E" w:rsidRPr="000F712E" w:rsidRDefault="00B139C3" w:rsidP="00B139C3">
      <w:pPr>
        <w:ind w:left="708"/>
        <w:rPr>
          <w:sz w:val="24"/>
        </w:rPr>
      </w:pPr>
      <w:r>
        <w:rPr>
          <w:sz w:val="24"/>
        </w:rPr>
        <w:t xml:space="preserve">Stále dáváme pozor na správný sed na míči. Nesmí docházet při zvedání nohy k vychýlení, předklonu nebo záklonu páteře. </w:t>
      </w:r>
    </w:p>
    <w:p w:rsidR="0079274E" w:rsidRPr="000F712E" w:rsidRDefault="0079274E" w:rsidP="0079274E">
      <w:pPr>
        <w:rPr>
          <w:sz w:val="24"/>
        </w:rPr>
      </w:pPr>
      <w:r>
        <w:rPr>
          <w:sz w:val="24"/>
        </w:rPr>
        <w:tab/>
      </w:r>
      <w:r w:rsidRPr="000F712E">
        <w:rPr>
          <w:sz w:val="24"/>
        </w:rPr>
        <w:t>Dbáme na správné dýchání při provádění cviku.</w:t>
      </w:r>
    </w:p>
    <w:p w:rsidR="0079274E" w:rsidRPr="000F712E" w:rsidRDefault="0079274E" w:rsidP="0079274E">
      <w:pPr>
        <w:ind w:left="708"/>
        <w:rPr>
          <w:sz w:val="24"/>
        </w:rPr>
      </w:pPr>
      <w:r w:rsidRPr="000F712E">
        <w:rPr>
          <w:sz w:val="24"/>
        </w:rPr>
        <w:t>Celý cvik nejprve žákům předvedeme, potom cvi</w:t>
      </w:r>
      <w:r>
        <w:rPr>
          <w:sz w:val="24"/>
        </w:rPr>
        <w:t xml:space="preserve">číme společně a žáci napodobují </w:t>
      </w:r>
      <w:r w:rsidRPr="000F712E">
        <w:rPr>
          <w:sz w:val="24"/>
        </w:rPr>
        <w:t xml:space="preserve">učitele. </w:t>
      </w:r>
    </w:p>
    <w:sectPr w:rsidR="0079274E" w:rsidRPr="000F712E" w:rsidSect="00EE117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0C0" w:rsidRDefault="005D40C0" w:rsidP="00B86E84">
      <w:pPr>
        <w:spacing w:after="0" w:line="240" w:lineRule="auto"/>
      </w:pPr>
      <w:r>
        <w:separator/>
      </w:r>
    </w:p>
  </w:endnote>
  <w:endnote w:type="continuationSeparator" w:id="0">
    <w:p w:rsidR="005D40C0" w:rsidRDefault="005D40C0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0C0" w:rsidRDefault="005D40C0" w:rsidP="00B86E84">
      <w:pPr>
        <w:spacing w:after="0" w:line="240" w:lineRule="auto"/>
      </w:pPr>
      <w:r>
        <w:separator/>
      </w:r>
    </w:p>
  </w:footnote>
  <w:footnote w:type="continuationSeparator" w:id="0">
    <w:p w:rsidR="005D40C0" w:rsidRDefault="005D40C0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E84" w:rsidRDefault="00B86E84">
    <w:pPr>
      <w:pStyle w:val="Zhlav"/>
    </w:pPr>
    <w:r>
      <w:rPr>
        <w:noProof/>
      </w:rPr>
      <w:drawing>
        <wp:inline distT="0" distB="0" distL="0" distR="0" wp14:anchorId="4D891A1C" wp14:editId="1FBB7CD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B18"/>
    <w:rsid w:val="00195931"/>
    <w:rsid w:val="001D398C"/>
    <w:rsid w:val="004121D4"/>
    <w:rsid w:val="0053053B"/>
    <w:rsid w:val="00571987"/>
    <w:rsid w:val="005D40C0"/>
    <w:rsid w:val="00710BAF"/>
    <w:rsid w:val="00715F8D"/>
    <w:rsid w:val="00736F57"/>
    <w:rsid w:val="007700CC"/>
    <w:rsid w:val="0079274E"/>
    <w:rsid w:val="008329DC"/>
    <w:rsid w:val="00906A70"/>
    <w:rsid w:val="00A108BB"/>
    <w:rsid w:val="00A94B18"/>
    <w:rsid w:val="00AA2BDA"/>
    <w:rsid w:val="00B01697"/>
    <w:rsid w:val="00B139C3"/>
    <w:rsid w:val="00B47E93"/>
    <w:rsid w:val="00B86E84"/>
    <w:rsid w:val="00BF46F2"/>
    <w:rsid w:val="00C02260"/>
    <w:rsid w:val="00CC3932"/>
    <w:rsid w:val="00D316AF"/>
    <w:rsid w:val="00E06941"/>
    <w:rsid w:val="00E4585C"/>
    <w:rsid w:val="00EE117B"/>
    <w:rsid w:val="00EE3F65"/>
    <w:rsid w:val="00F90C36"/>
    <w:rsid w:val="00F9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Balonová</cp:lastModifiedBy>
  <cp:revision>3</cp:revision>
  <dcterms:created xsi:type="dcterms:W3CDTF">2012-05-28T19:13:00Z</dcterms:created>
  <dcterms:modified xsi:type="dcterms:W3CDTF">2012-05-28T19:57:00Z</dcterms:modified>
</cp:coreProperties>
</file>