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5E" w:rsidRPr="00EF6BC9" w:rsidRDefault="007C645E" w:rsidP="007C645E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cs-CZ"/>
        </w:rPr>
      </w:pPr>
      <w:bookmarkStart w:id="0" w:name="_GoBack"/>
      <w:bookmarkEnd w:id="0"/>
      <w:proofErr w:type="spellStart"/>
      <w:r w:rsidRPr="00EF6BC9">
        <w:rPr>
          <w:rFonts w:ascii="Arial" w:eastAsia="Times New Roman" w:hAnsi="Arial" w:cs="Arial"/>
          <w:b/>
          <w:bCs/>
          <w:kern w:val="36"/>
          <w:sz w:val="48"/>
          <w:szCs w:val="48"/>
          <w:lang w:eastAsia="cs-CZ"/>
        </w:rPr>
        <w:t>Vacuum</w:t>
      </w:r>
      <w:proofErr w:type="spellEnd"/>
      <w:r w:rsidRPr="00EF6BC9">
        <w:rPr>
          <w:rFonts w:ascii="Arial" w:eastAsia="Times New Roman" w:hAnsi="Arial" w:cs="Arial"/>
          <w:b/>
          <w:bCs/>
          <w:kern w:val="36"/>
          <w:sz w:val="48"/>
          <w:szCs w:val="48"/>
          <w:lang w:eastAsia="cs-CZ"/>
        </w:rPr>
        <w:t xml:space="preserve"> </w:t>
      </w:r>
      <w:proofErr w:type="spellStart"/>
      <w:r w:rsidRPr="00EF6BC9">
        <w:rPr>
          <w:rFonts w:ascii="Arial" w:eastAsia="Times New Roman" w:hAnsi="Arial" w:cs="Arial"/>
          <w:b/>
          <w:bCs/>
          <w:kern w:val="36"/>
          <w:sz w:val="48"/>
          <w:szCs w:val="48"/>
          <w:lang w:eastAsia="cs-CZ"/>
        </w:rPr>
        <w:t>cleaner</w:t>
      </w:r>
      <w:proofErr w:type="spellEnd"/>
      <w:r w:rsidRPr="00EF6BC9">
        <w:rPr>
          <w:rFonts w:ascii="Arial" w:eastAsia="Times New Roman" w:hAnsi="Arial" w:cs="Arial"/>
          <w:b/>
          <w:bCs/>
          <w:kern w:val="36"/>
          <w:sz w:val="48"/>
          <w:szCs w:val="48"/>
          <w:lang w:eastAsia="cs-CZ"/>
        </w:rPr>
        <w:t xml:space="preserve"> </w:t>
      </w:r>
    </w:p>
    <w:p w:rsidR="007C645E" w:rsidRPr="00EF6BC9" w:rsidRDefault="007C645E" w:rsidP="007C645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cs-CZ"/>
        </w:rPr>
      </w:pP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A </w:t>
      </w:r>
      <w:r w:rsidRPr="00EF6BC9">
        <w:rPr>
          <w:rFonts w:ascii="Arial" w:eastAsia="Times New Roman" w:hAnsi="Arial" w:cs="Arial"/>
          <w:b/>
          <w:bCs/>
          <w:sz w:val="24"/>
          <w:szCs w:val="24"/>
          <w:lang w:val="en" w:eastAsia="cs-CZ"/>
        </w:rPr>
        <w:t>vacuum cleaner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is a device that uses an air 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pump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to create a partial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vacuum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to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suck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up 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dust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and dirt, usually from floors, and optionally from other surfaces as well. The dirt is collected by either a </w:t>
      </w:r>
      <w:proofErr w:type="spellStart"/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>dustbag</w:t>
      </w:r>
      <w:proofErr w:type="spellEnd"/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or a 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cyclone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for later disposal. Vacuum cleaners, which are used in homes as well as in industry, exist in a variety of sizes and models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— small battery-operated hand-held devices, domestic 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central vacuum cleaners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, huge stationary industrial appliances that can handle several hundred </w:t>
      </w:r>
      <w:proofErr w:type="spellStart"/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>litres</w:t>
      </w:r>
      <w:proofErr w:type="spellEnd"/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of dust before being emptied, and self-propelled 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vacuum trucks</w:t>
      </w:r>
      <w:r w:rsidRPr="00EF6BC9">
        <w:rPr>
          <w:rFonts w:ascii="Arial" w:eastAsia="Times New Roman" w:hAnsi="Arial" w:cs="Arial"/>
          <w:sz w:val="24"/>
          <w:szCs w:val="24"/>
          <w:lang w:val="en" w:eastAsia="cs-CZ"/>
        </w:rPr>
        <w:t xml:space="preserve"> for recovery of large spills or removal of contaminated soil</w:t>
      </w:r>
      <w:r w:rsidR="00EF6BC9" w:rsidRPr="00EF6BC9">
        <w:rPr>
          <w:rFonts w:ascii="Arial" w:eastAsia="Times New Roman" w:hAnsi="Arial" w:cs="Arial"/>
          <w:sz w:val="24"/>
          <w:szCs w:val="24"/>
          <w:lang w:val="en" w:eastAsia="cs-CZ"/>
        </w:rPr>
        <w:t>.</w:t>
      </w:r>
    </w:p>
    <w:p w:rsidR="007C645E" w:rsidRDefault="007C645E" w:rsidP="007C645E">
      <w:pPr>
        <w:pStyle w:val="Nadpis3"/>
      </w:pPr>
      <w:proofErr w:type="spellStart"/>
      <w:r>
        <w:rPr>
          <w:rStyle w:val="mw-headline"/>
        </w:rPr>
        <w:t>Robotic</w:t>
      </w:r>
      <w:proofErr w:type="spellEnd"/>
    </w:p>
    <w:p w:rsidR="007C645E" w:rsidRDefault="007C645E" w:rsidP="007C645E">
      <w:r>
        <w:rPr>
          <w:noProof/>
          <w:color w:val="0000FF"/>
          <w:lang w:eastAsia="cs-CZ"/>
        </w:rPr>
        <w:drawing>
          <wp:inline distT="0" distB="0" distL="0" distR="0">
            <wp:extent cx="2095500" cy="1990725"/>
            <wp:effectExtent l="0" t="0" r="0" b="9525"/>
            <wp:docPr id="8" name="Obrázek 8" descr="http://upload.wikimedia.org/wikipedia/commons/thumb/a/a1/Electrolux_trilobite.jpg/220px-Electrolux_trilobit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a/a1/Electrolux_trilobite.jpg/220px-Electrolux_trilobite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BC9" w:rsidRDefault="00EF6BC9" w:rsidP="007C645E"/>
    <w:p w:rsidR="00EF6BC9" w:rsidRDefault="00EF6BC9" w:rsidP="007C645E">
      <w:pPr>
        <w:rPr>
          <w:rFonts w:ascii="Arial" w:hAnsi="Arial" w:cs="Arial"/>
          <w:sz w:val="24"/>
          <w:szCs w:val="24"/>
        </w:rPr>
      </w:pPr>
      <w:proofErr w:type="spellStart"/>
      <w:r w:rsidRPr="00EF6BC9">
        <w:rPr>
          <w:rFonts w:ascii="Arial" w:hAnsi="Arial" w:cs="Arial"/>
          <w:sz w:val="24"/>
          <w:szCs w:val="24"/>
        </w:rPr>
        <w:t>Describe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6BC9">
        <w:rPr>
          <w:rFonts w:ascii="Arial" w:hAnsi="Arial" w:cs="Arial"/>
          <w:sz w:val="24"/>
          <w:szCs w:val="24"/>
        </w:rPr>
        <w:t>your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6BC9">
        <w:rPr>
          <w:rFonts w:ascii="Arial" w:hAnsi="Arial" w:cs="Arial"/>
          <w:sz w:val="24"/>
          <w:szCs w:val="24"/>
        </w:rPr>
        <w:t>home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6BC9">
        <w:rPr>
          <w:rFonts w:ascii="Arial" w:hAnsi="Arial" w:cs="Arial"/>
          <w:sz w:val="24"/>
          <w:szCs w:val="24"/>
        </w:rPr>
        <w:t>va</w:t>
      </w:r>
      <w:r w:rsidR="00A62C31">
        <w:rPr>
          <w:rFonts w:ascii="Arial" w:hAnsi="Arial" w:cs="Arial"/>
          <w:sz w:val="24"/>
          <w:szCs w:val="24"/>
        </w:rPr>
        <w:t>c</w:t>
      </w:r>
      <w:r w:rsidRPr="00EF6BC9">
        <w:rPr>
          <w:rFonts w:ascii="Arial" w:hAnsi="Arial" w:cs="Arial"/>
          <w:sz w:val="24"/>
          <w:szCs w:val="24"/>
        </w:rPr>
        <w:t>uum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6BC9">
        <w:rPr>
          <w:rFonts w:ascii="Arial" w:hAnsi="Arial" w:cs="Arial"/>
          <w:sz w:val="24"/>
          <w:szCs w:val="24"/>
        </w:rPr>
        <w:t>cleaner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EF6BC9">
        <w:rPr>
          <w:rFonts w:ascii="Arial" w:hAnsi="Arial" w:cs="Arial"/>
          <w:sz w:val="24"/>
          <w:szCs w:val="24"/>
        </w:rPr>
        <w:t>size</w:t>
      </w:r>
      <w:proofErr w:type="spellEnd"/>
      <w:r w:rsidRPr="00EF6B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F6BC9">
        <w:rPr>
          <w:rFonts w:ascii="Arial" w:hAnsi="Arial" w:cs="Arial"/>
          <w:sz w:val="24"/>
          <w:szCs w:val="24"/>
        </w:rPr>
        <w:t>colour</w:t>
      </w:r>
      <w:proofErr w:type="spellEnd"/>
      <w:r w:rsidRPr="00EF6BC9">
        <w:rPr>
          <w:rFonts w:ascii="Arial" w:hAnsi="Arial" w:cs="Arial"/>
          <w:sz w:val="24"/>
          <w:szCs w:val="24"/>
        </w:rPr>
        <w:t>.</w:t>
      </w:r>
    </w:p>
    <w:p w:rsidR="00EF6BC9" w:rsidRDefault="00EF6BC9" w:rsidP="007C645E">
      <w:pPr>
        <w:rPr>
          <w:rFonts w:ascii="Arial" w:eastAsia="Times New Roman" w:hAnsi="Arial" w:cs="Arial"/>
          <w:sz w:val="24"/>
          <w:szCs w:val="24"/>
          <w:lang w:val="en" w:eastAsia="cs-CZ"/>
        </w:rPr>
      </w:pPr>
      <w:proofErr w:type="spellStart"/>
      <w:r>
        <w:rPr>
          <w:rFonts w:ascii="Arial" w:hAnsi="Arial" w:cs="Arial"/>
          <w:sz w:val="24"/>
          <w:szCs w:val="24"/>
        </w:rPr>
        <w:t>How</w:t>
      </w:r>
      <w:proofErr w:type="spellEnd"/>
      <w:r>
        <w:rPr>
          <w:rFonts w:ascii="Arial" w:hAnsi="Arial" w:cs="Arial"/>
          <w:sz w:val="24"/>
          <w:szCs w:val="24"/>
        </w:rPr>
        <w:t xml:space="preserve"> long </w:t>
      </w:r>
      <w:proofErr w:type="spellStart"/>
      <w:r>
        <w:rPr>
          <w:rFonts w:ascii="Arial" w:hAnsi="Arial" w:cs="Arial"/>
          <w:sz w:val="24"/>
          <w:szCs w:val="24"/>
        </w:rPr>
        <w:t>have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you</w:t>
      </w:r>
      <w:proofErr w:type="spellEnd"/>
      <w:r>
        <w:rPr>
          <w:rFonts w:ascii="Arial" w:hAnsi="Arial" w:cs="Arial"/>
          <w:sz w:val="24"/>
          <w:szCs w:val="24"/>
        </w:rPr>
        <w:t xml:space="preserve"> had </w:t>
      </w:r>
      <w:proofErr w:type="spellStart"/>
      <w:r w:rsidR="00584101">
        <w:rPr>
          <w:rFonts w:ascii="Arial" w:hAnsi="Arial" w:cs="Arial"/>
          <w:sz w:val="24"/>
          <w:szCs w:val="24"/>
        </w:rPr>
        <w:t>the</w:t>
      </w:r>
      <w:proofErr w:type="spellEnd"/>
      <w:r w:rsidR="00584101">
        <w:rPr>
          <w:rFonts w:ascii="Arial" w:hAnsi="Arial" w:cs="Arial"/>
          <w:sz w:val="24"/>
          <w:szCs w:val="24"/>
        </w:rPr>
        <w:t xml:space="preserve"> </w:t>
      </w:r>
      <w:r w:rsidR="00584101" w:rsidRPr="00EF6BC9">
        <w:rPr>
          <w:rFonts w:ascii="Arial" w:eastAsia="Times New Roman" w:hAnsi="Arial" w:cs="Arial"/>
          <w:sz w:val="24"/>
          <w:szCs w:val="24"/>
          <w:lang w:val="en" w:eastAsia="cs-CZ"/>
        </w:rPr>
        <w:t>appliance</w:t>
      </w:r>
      <w:r w:rsidR="00584101">
        <w:rPr>
          <w:rFonts w:ascii="Arial" w:eastAsia="Times New Roman" w:hAnsi="Arial" w:cs="Arial"/>
          <w:sz w:val="24"/>
          <w:szCs w:val="24"/>
          <w:lang w:val="en" w:eastAsia="cs-CZ"/>
        </w:rPr>
        <w:t>?</w:t>
      </w:r>
    </w:p>
    <w:p w:rsidR="00584101" w:rsidRDefault="00584101" w:rsidP="007C645E">
      <w:pPr>
        <w:rPr>
          <w:rFonts w:ascii="Arial" w:eastAsia="Times New Roman" w:hAnsi="Arial" w:cs="Arial"/>
          <w:sz w:val="24"/>
          <w:szCs w:val="24"/>
          <w:lang w:val="en" w:eastAsia="cs-CZ"/>
        </w:rPr>
      </w:pPr>
      <w:r>
        <w:rPr>
          <w:rFonts w:ascii="Arial" w:eastAsia="Times New Roman" w:hAnsi="Arial" w:cs="Arial"/>
          <w:sz w:val="24"/>
          <w:szCs w:val="24"/>
          <w:lang w:val="en" w:eastAsia="cs-CZ"/>
        </w:rPr>
        <w:t>How often does your family use it and do you help with tidying too?</w:t>
      </w:r>
    </w:p>
    <w:p w:rsidR="00584101" w:rsidRDefault="00584101" w:rsidP="007C645E">
      <w:pPr>
        <w:rPr>
          <w:rFonts w:ascii="Arial" w:eastAsia="Times New Roman" w:hAnsi="Arial" w:cs="Arial"/>
          <w:sz w:val="24"/>
          <w:szCs w:val="24"/>
          <w:lang w:val="en" w:eastAsia="cs-CZ"/>
        </w:rPr>
      </w:pPr>
      <w:r>
        <w:rPr>
          <w:rFonts w:ascii="Arial" w:eastAsia="Times New Roman" w:hAnsi="Arial" w:cs="Arial"/>
          <w:sz w:val="24"/>
          <w:szCs w:val="24"/>
          <w:lang w:val="en" w:eastAsia="cs-CZ"/>
        </w:rPr>
        <w:t xml:space="preserve">Don´t you mind helping or would you like to change the </w:t>
      </w:r>
      <w:proofErr w:type="gramStart"/>
      <w:r>
        <w:rPr>
          <w:rFonts w:ascii="Arial" w:eastAsia="Times New Roman" w:hAnsi="Arial" w:cs="Arial"/>
          <w:sz w:val="24"/>
          <w:szCs w:val="24"/>
          <w:lang w:val="en" w:eastAsia="cs-CZ"/>
        </w:rPr>
        <w:t>rules ?</w:t>
      </w:r>
      <w:proofErr w:type="gramEnd"/>
    </w:p>
    <w:p w:rsidR="00584101" w:rsidRDefault="00584101" w:rsidP="007C645E">
      <w:pPr>
        <w:rPr>
          <w:rFonts w:ascii="Arial" w:eastAsia="Times New Roman" w:hAnsi="Arial" w:cs="Arial"/>
          <w:sz w:val="24"/>
          <w:szCs w:val="24"/>
          <w:lang w:val="en" w:eastAsia="cs-CZ"/>
        </w:rPr>
      </w:pPr>
    </w:p>
    <w:p w:rsidR="00584101" w:rsidRDefault="00584101" w:rsidP="007C645E">
      <w:pPr>
        <w:rPr>
          <w:rFonts w:ascii="Arial" w:eastAsia="Times New Roman" w:hAnsi="Arial" w:cs="Arial"/>
          <w:sz w:val="24"/>
          <w:szCs w:val="24"/>
          <w:lang w:val="en" w:eastAsia="cs-CZ"/>
        </w:rPr>
      </w:pPr>
      <w:r>
        <w:rPr>
          <w:rFonts w:ascii="Arial" w:eastAsia="Times New Roman" w:hAnsi="Arial" w:cs="Arial"/>
          <w:sz w:val="24"/>
          <w:szCs w:val="24"/>
          <w:lang w:val="en" w:eastAsia="cs-C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1EA7" w:rsidRDefault="00751EA7"/>
    <w:sectPr w:rsidR="00751EA7" w:rsidSect="002A6351">
      <w:headerReference w:type="default" r:id="rId9"/>
      <w:footerReference w:type="default" r:id="rId10"/>
      <w:pgSz w:w="11906" w:h="16838"/>
      <w:pgMar w:top="1417" w:right="1417" w:bottom="1417" w:left="1417" w:header="708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B0C" w:rsidRDefault="00787B0C" w:rsidP="00EF2DFC">
      <w:pPr>
        <w:spacing w:after="0" w:line="240" w:lineRule="auto"/>
      </w:pPr>
      <w:r>
        <w:separator/>
      </w:r>
    </w:p>
  </w:endnote>
  <w:endnote w:type="continuationSeparator" w:id="0">
    <w:p w:rsidR="00787B0C" w:rsidRDefault="00787B0C" w:rsidP="00EF2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DFC" w:rsidRDefault="00EF2DFC" w:rsidP="00EF2DFC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E5792D" w:rsidRDefault="00EF2DFC" w:rsidP="00EF2DFC">
    <w:pPr>
      <w:pStyle w:val="Zpat"/>
      <w:jc w:val="center"/>
      <w:rPr>
        <w:sz w:val="20"/>
        <w:szCs w:val="20"/>
      </w:rPr>
    </w:pPr>
    <w:r>
      <w:rPr>
        <w:sz w:val="20"/>
        <w:szCs w:val="20"/>
      </w:rPr>
      <w:t xml:space="preserve">Zdroje: </w:t>
    </w:r>
    <w:hyperlink r:id="rId1" w:history="1">
      <w:r w:rsidR="00E5792D" w:rsidRPr="00915A61">
        <w:rPr>
          <w:rStyle w:val="Hypertextovodkaz"/>
          <w:sz w:val="20"/>
          <w:szCs w:val="20"/>
        </w:rPr>
        <w:t>http://en.wikipedia.org/wiki/File:Electrolux_trilobite.jpg</w:t>
      </w:r>
    </w:hyperlink>
  </w:p>
  <w:p w:rsidR="00EF2DFC" w:rsidRPr="00E5792D" w:rsidRDefault="00E5792D" w:rsidP="00EF2DFC">
    <w:pPr>
      <w:pStyle w:val="Zpat"/>
      <w:jc w:val="center"/>
    </w:pPr>
    <w:r>
      <w:t xml:space="preserve">AUTOR NEUVEDEN. </w:t>
    </w:r>
    <w:proofErr w:type="spellStart"/>
    <w:r>
      <w:rPr>
        <w:i/>
        <w:iCs/>
      </w:rPr>
      <w:t>Vacuum</w:t>
    </w:r>
    <w:proofErr w:type="spellEnd"/>
    <w:r>
      <w:rPr>
        <w:i/>
        <w:iCs/>
      </w:rPr>
      <w:t xml:space="preserve"> </w:t>
    </w:r>
    <w:proofErr w:type="spellStart"/>
    <w:r>
      <w:rPr>
        <w:i/>
        <w:iCs/>
      </w:rPr>
      <w:t>cleaner</w:t>
    </w:r>
    <w:proofErr w:type="spellEnd"/>
    <w:r>
      <w:t xml:space="preserve"> [online]. [cit. </w:t>
    </w:r>
    <w:proofErr w:type="gramStart"/>
    <w:r>
      <w:t>29.5.2012</w:t>
    </w:r>
    <w:proofErr w:type="gramEnd"/>
    <w:r>
      <w:t xml:space="preserve">]. Dostupný na WWW: &lt;http://en.wikipedia.org/wiki/Vacuum_cleaner#cite_note-0&gt;. </w:t>
    </w:r>
    <w:r w:rsidR="00EF2DFC">
      <w:rPr>
        <w:sz w:val="20"/>
        <w:szCs w:val="20"/>
      </w:rPr>
      <w:t xml:space="preserve"> </w:t>
    </w:r>
  </w:p>
  <w:p w:rsidR="00EF2DFC" w:rsidRPr="00D070CE" w:rsidRDefault="00EF2DFC" w:rsidP="00EF2DFC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EF2DFC" w:rsidRPr="00D070CE" w:rsidRDefault="00EF2DFC" w:rsidP="00EF2DFC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  <w:p w:rsidR="00EF2DFC" w:rsidRDefault="00EF2D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B0C" w:rsidRDefault="00787B0C" w:rsidP="00EF2DFC">
      <w:pPr>
        <w:spacing w:after="0" w:line="240" w:lineRule="auto"/>
      </w:pPr>
      <w:r>
        <w:separator/>
      </w:r>
    </w:p>
  </w:footnote>
  <w:footnote w:type="continuationSeparator" w:id="0">
    <w:p w:rsidR="00787B0C" w:rsidRDefault="00787B0C" w:rsidP="00EF2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DFC" w:rsidRDefault="00EF2DFC">
    <w:pPr>
      <w:pStyle w:val="Zhlav"/>
    </w:pPr>
    <w:r w:rsidRPr="00B66EC1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31ECBC2" wp14:editId="6F7B8D1E">
          <wp:simplePos x="0" y="0"/>
          <wp:positionH relativeFrom="column">
            <wp:posOffset>662305</wp:posOffset>
          </wp:positionH>
          <wp:positionV relativeFrom="paragraph">
            <wp:posOffset>-459105</wp:posOffset>
          </wp:positionV>
          <wp:extent cx="4038600" cy="980595"/>
          <wp:effectExtent l="0" t="0" r="0" b="0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980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45E"/>
    <w:rsid w:val="00110FEE"/>
    <w:rsid w:val="002A6351"/>
    <w:rsid w:val="00584101"/>
    <w:rsid w:val="00751EA7"/>
    <w:rsid w:val="00787B0C"/>
    <w:rsid w:val="007C645E"/>
    <w:rsid w:val="00847B06"/>
    <w:rsid w:val="00A62C31"/>
    <w:rsid w:val="00E5792D"/>
    <w:rsid w:val="00EF2DFC"/>
    <w:rsid w:val="00EF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C64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64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C645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C645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C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45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64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7C645E"/>
  </w:style>
  <w:style w:type="paragraph" w:styleId="Zhlav">
    <w:name w:val="header"/>
    <w:basedOn w:val="Normln"/>
    <w:link w:val="ZhlavChar"/>
    <w:uiPriority w:val="99"/>
    <w:unhideWhenUsed/>
    <w:rsid w:val="00EF2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2DFC"/>
  </w:style>
  <w:style w:type="paragraph" w:styleId="Zpat">
    <w:name w:val="footer"/>
    <w:basedOn w:val="Normln"/>
    <w:link w:val="ZpatChar"/>
    <w:uiPriority w:val="99"/>
    <w:unhideWhenUsed/>
    <w:rsid w:val="00EF2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2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C64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645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C645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C645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7C6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6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645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645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7C645E"/>
  </w:style>
  <w:style w:type="paragraph" w:styleId="Zhlav">
    <w:name w:val="header"/>
    <w:basedOn w:val="Normln"/>
    <w:link w:val="ZhlavChar"/>
    <w:uiPriority w:val="99"/>
    <w:unhideWhenUsed/>
    <w:rsid w:val="00EF2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2DFC"/>
  </w:style>
  <w:style w:type="paragraph" w:styleId="Zpat">
    <w:name w:val="footer"/>
    <w:basedOn w:val="Normln"/>
    <w:link w:val="ZpatChar"/>
    <w:uiPriority w:val="99"/>
    <w:unhideWhenUsed/>
    <w:rsid w:val="00EF2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2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9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0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7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939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99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578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57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53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47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47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507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4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File:Electrolux_trilobite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n.wikipedia.org/wiki/File:Electrolux_trilobite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2012-03-21T10:41:00Z</dcterms:created>
  <dcterms:modified xsi:type="dcterms:W3CDTF">2012-05-29T20:15:00Z</dcterms:modified>
</cp:coreProperties>
</file>