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2" w:rsidRDefault="005E4092" w:rsidP="00342449">
      <w:pPr>
        <w:spacing w:after="120"/>
        <w:jc w:val="center"/>
        <w:rPr>
          <w:b/>
          <w:sz w:val="32"/>
          <w:szCs w:val="32"/>
        </w:rPr>
      </w:pPr>
    </w:p>
    <w:p w:rsidR="005E4092" w:rsidRDefault="005E4092" w:rsidP="00342449">
      <w:pPr>
        <w:spacing w:after="120"/>
        <w:jc w:val="center"/>
        <w:rPr>
          <w:b/>
          <w:sz w:val="32"/>
          <w:szCs w:val="32"/>
        </w:rPr>
      </w:pPr>
    </w:p>
    <w:p w:rsidR="005E4092" w:rsidRDefault="005E4092" w:rsidP="00342449">
      <w:pPr>
        <w:spacing w:after="120"/>
        <w:jc w:val="center"/>
        <w:rPr>
          <w:b/>
          <w:sz w:val="32"/>
          <w:szCs w:val="32"/>
        </w:rPr>
      </w:pPr>
    </w:p>
    <w:p w:rsidR="005E4092" w:rsidRDefault="005E4092" w:rsidP="00342449">
      <w:pPr>
        <w:spacing w:after="120"/>
        <w:jc w:val="center"/>
        <w:rPr>
          <w:b/>
          <w:sz w:val="32"/>
          <w:szCs w:val="32"/>
        </w:rPr>
      </w:pPr>
    </w:p>
    <w:p w:rsidR="0089147E" w:rsidRDefault="0089147E" w:rsidP="0089147E"/>
    <w:tbl>
      <w:tblPr>
        <w:tblStyle w:val="Mkatabulky"/>
        <w:tblW w:w="0" w:type="auto"/>
        <w:jc w:val="center"/>
        <w:tblLook w:val="04A0"/>
      </w:tblPr>
      <w:tblGrid>
        <w:gridCol w:w="2660"/>
        <w:gridCol w:w="6552"/>
      </w:tblGrid>
      <w:tr w:rsidR="00050316" w:rsidTr="00050316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Default="00050316">
            <w:pPr>
              <w:rPr>
                <w:rFonts w:ascii="Arial" w:hAnsi="Arial" w:cs="Arial"/>
              </w:rPr>
            </w:pPr>
          </w:p>
          <w:p w:rsidR="00050316" w:rsidRDefault="00050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 a Mateřská škola Janov nad Nisou, příspěvková organizace</w:t>
            </w:r>
          </w:p>
          <w:p w:rsidR="00050316" w:rsidRDefault="00050316">
            <w:pPr>
              <w:rPr>
                <w:rFonts w:ascii="Arial" w:hAnsi="Arial" w:cs="Arial"/>
              </w:rPr>
            </w:pPr>
          </w:p>
          <w:p w:rsidR="00050316" w:rsidRDefault="000503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VY_32_INOVACE_DE9-15</w:t>
            </w:r>
          </w:p>
          <w:p w:rsidR="00050316" w:rsidRDefault="00050316">
            <w:pPr>
              <w:rPr>
                <w:rFonts w:ascii="Arial" w:hAnsi="Arial" w:cs="Arial"/>
              </w:rPr>
            </w:pPr>
          </w:p>
        </w:tc>
      </w:tr>
      <w:tr w:rsidR="00050316" w:rsidTr="0005031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Číslo projektu: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CZ.1.07/1.4.00/21.2475</w:t>
            </w:r>
          </w:p>
        </w:tc>
      </w:tr>
      <w:tr w:rsidR="00050316" w:rsidTr="00050316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Adam Kulich</w:t>
            </w:r>
          </w:p>
        </w:tc>
      </w:tr>
      <w:tr w:rsidR="00050316" w:rsidTr="00050316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Vytvořeno dne: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0316" w:rsidRDefault="008E48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50316">
              <w:rPr>
                <w:rFonts w:ascii="Arial" w:hAnsi="Arial" w:cs="Arial"/>
                <w:sz w:val="24"/>
                <w:szCs w:val="24"/>
              </w:rPr>
              <w:t>. 2. 2012</w:t>
            </w:r>
          </w:p>
        </w:tc>
      </w:tr>
      <w:tr w:rsidR="00050316" w:rsidTr="00050316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Vzdělávací oblast: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Člověk a společnost</w:t>
            </w:r>
          </w:p>
        </w:tc>
      </w:tr>
      <w:tr w:rsidR="00050316" w:rsidTr="00050316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Vzdělávací obor: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Dějepis</w:t>
            </w:r>
          </w:p>
        </w:tc>
      </w:tr>
      <w:tr w:rsidR="00050316" w:rsidTr="00050316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Ročník: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050316" w:rsidTr="00050316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Tematický okruh: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Dějiny 20. století</w:t>
            </w:r>
          </w:p>
        </w:tc>
      </w:tr>
      <w:tr w:rsidR="00050316" w:rsidTr="00050316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Druhá světová válka – věda a technika</w:t>
            </w:r>
          </w:p>
        </w:tc>
      </w:tr>
      <w:tr w:rsidR="00050316" w:rsidTr="00050316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Anotace: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316" w:rsidRDefault="000503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Pracovní list ke skupinovému nebo individuálnímu vyplnění dle daných zdrojů informací a následnému promítnutí na interaktivní tabuli a společné kontrole. Žáci se seznámí s vědeckým pokrokem během 2. světové války.</w:t>
            </w:r>
          </w:p>
        </w:tc>
      </w:tr>
      <w:tr w:rsidR="00050316" w:rsidTr="00050316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316" w:rsidRDefault="000503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93345</wp:posOffset>
                  </wp:positionV>
                  <wp:extent cx="5753735" cy="1255395"/>
                  <wp:effectExtent l="19050" t="0" r="0" b="0"/>
                  <wp:wrapNone/>
                  <wp:docPr id="14" name="Obrázek 1" descr="logo 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e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1255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316" w:rsidTr="00050316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Default="000503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316" w:rsidRDefault="000503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316" w:rsidRDefault="000503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316" w:rsidRDefault="000503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316" w:rsidRDefault="000503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316" w:rsidRDefault="000503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316" w:rsidRDefault="000503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316" w:rsidRDefault="00050316">
            <w:pPr>
              <w:ind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Materiály jsou určeny pro bezplatné použití pro potřeby výuky a vzdělání na všech typech škol a školských zařízení. Jakékoliv další využití podléhá autorským zákonům. Není-li uvedeno jinak, je zdrojem tohoto materiálu autor.</w:t>
            </w:r>
          </w:p>
          <w:p w:rsidR="00050316" w:rsidRDefault="00050316">
            <w:pPr>
              <w:ind w:firstLine="142"/>
              <w:rPr>
                <w:rFonts w:ascii="Arial" w:hAnsi="Arial" w:cs="Arial"/>
              </w:rPr>
            </w:pPr>
          </w:p>
        </w:tc>
      </w:tr>
    </w:tbl>
    <w:p w:rsidR="0089147E" w:rsidRDefault="0089147E" w:rsidP="0089147E"/>
    <w:p w:rsidR="005E4092" w:rsidRDefault="005E4092" w:rsidP="00342449">
      <w:pPr>
        <w:spacing w:after="120"/>
        <w:jc w:val="center"/>
        <w:rPr>
          <w:b/>
          <w:sz w:val="32"/>
          <w:szCs w:val="32"/>
        </w:rPr>
      </w:pPr>
    </w:p>
    <w:p w:rsidR="005E4092" w:rsidRDefault="005E4092" w:rsidP="00342449">
      <w:pPr>
        <w:spacing w:after="120"/>
        <w:jc w:val="center"/>
        <w:rPr>
          <w:b/>
          <w:sz w:val="32"/>
          <w:szCs w:val="32"/>
        </w:rPr>
      </w:pPr>
    </w:p>
    <w:p w:rsidR="005E4092" w:rsidRDefault="005E4092" w:rsidP="00342449">
      <w:pPr>
        <w:spacing w:after="120"/>
        <w:jc w:val="center"/>
        <w:rPr>
          <w:b/>
          <w:sz w:val="32"/>
          <w:szCs w:val="32"/>
        </w:rPr>
      </w:pPr>
    </w:p>
    <w:p w:rsidR="00050316" w:rsidRDefault="00050316" w:rsidP="00342449">
      <w:pPr>
        <w:spacing w:after="120"/>
        <w:jc w:val="center"/>
        <w:rPr>
          <w:b/>
          <w:sz w:val="32"/>
          <w:szCs w:val="32"/>
        </w:rPr>
      </w:pPr>
    </w:p>
    <w:p w:rsidR="005E4092" w:rsidRDefault="005E4092" w:rsidP="00342449">
      <w:pPr>
        <w:spacing w:after="120"/>
        <w:jc w:val="center"/>
        <w:rPr>
          <w:b/>
          <w:sz w:val="32"/>
          <w:szCs w:val="32"/>
        </w:rPr>
      </w:pPr>
    </w:p>
    <w:p w:rsidR="004514B3" w:rsidRPr="00342449" w:rsidRDefault="00804238" w:rsidP="00342449">
      <w:pPr>
        <w:spacing w:after="120"/>
        <w:jc w:val="center"/>
        <w:rPr>
          <w:b/>
          <w:sz w:val="32"/>
          <w:szCs w:val="32"/>
        </w:rPr>
      </w:pPr>
      <w:r w:rsidRPr="00342449">
        <w:rPr>
          <w:b/>
          <w:sz w:val="32"/>
          <w:szCs w:val="32"/>
        </w:rPr>
        <w:lastRenderedPageBreak/>
        <w:t>Vědci a technici pro válku i mír</w:t>
      </w:r>
    </w:p>
    <w:p w:rsidR="00804238" w:rsidRDefault="00804238" w:rsidP="00804238">
      <w:pPr>
        <w:spacing w:after="0" w:line="360" w:lineRule="auto"/>
      </w:pPr>
      <w:r>
        <w:t>- ve službách armády – mnoho novinek, více či méně využitelných v dobách míru</w:t>
      </w:r>
    </w:p>
    <w:p w:rsidR="00804238" w:rsidRDefault="007D0BA8" w:rsidP="00804238">
      <w:pPr>
        <w:spacing w:after="0" w:line="360" w:lineRule="auto"/>
      </w:pPr>
      <w:r>
        <w:rPr>
          <w:noProof/>
          <w:lang w:eastAsia="cs-CZ"/>
        </w:rPr>
        <w:pict>
          <v:rect id="_x0000_s1028" style="position:absolute;margin-left:356.1pt;margin-top:.25pt;width:159.05pt;height:108.85pt;z-index:-251654144"/>
        </w:pict>
      </w:r>
      <w:r>
        <w:rPr>
          <w:noProof/>
          <w:lang w:eastAsia="cs-CZ"/>
        </w:rPr>
        <w:pict>
          <v:rect id="_x0000_s1027" style="position:absolute;margin-left:180pt;margin-top:.25pt;width:159.05pt;height:108.85pt;z-index:-251656192"/>
        </w:pict>
      </w:r>
      <w:r>
        <w:rPr>
          <w:noProof/>
          <w:lang w:eastAsia="cs-CZ"/>
        </w:rPr>
        <w:pict>
          <v:rect id="_x0000_s1026" style="position:absolute;margin-left:1.4pt;margin-top:.25pt;width:159.05pt;height:108.85pt;z-index:-251658240"/>
        </w:pict>
      </w:r>
      <w:r w:rsidR="00804238">
        <w:t xml:space="preserve">   </w:t>
      </w:r>
      <w:r w:rsidR="00804238" w:rsidRPr="00A65D98">
        <w:rPr>
          <w:b/>
        </w:rPr>
        <w:t>Chemie</w:t>
      </w:r>
      <w:r w:rsidR="00804238" w:rsidRPr="00A65D98">
        <w:rPr>
          <w:b/>
        </w:rPr>
        <w:tab/>
      </w:r>
      <w:r w:rsidR="00804238">
        <w:tab/>
      </w:r>
      <w:r w:rsidR="00804238">
        <w:tab/>
      </w:r>
      <w:r w:rsidR="00804238">
        <w:tab/>
        <w:t xml:space="preserve">   </w:t>
      </w:r>
      <w:r w:rsidR="00804238" w:rsidRPr="00A65D98">
        <w:rPr>
          <w:b/>
        </w:rPr>
        <w:t>Biologie</w:t>
      </w:r>
      <w:r w:rsidR="00804238" w:rsidRPr="00A65D98">
        <w:rPr>
          <w:b/>
        </w:rPr>
        <w:tab/>
      </w:r>
      <w:r w:rsidR="00804238" w:rsidRPr="00A65D98">
        <w:rPr>
          <w:b/>
        </w:rPr>
        <w:tab/>
      </w:r>
      <w:r w:rsidR="00804238" w:rsidRPr="00A65D98">
        <w:rPr>
          <w:b/>
        </w:rPr>
        <w:tab/>
      </w:r>
      <w:r w:rsidR="00804238" w:rsidRPr="00A65D98">
        <w:rPr>
          <w:b/>
        </w:rPr>
        <w:tab/>
        <w:t xml:space="preserve">   Fyzika</w:t>
      </w:r>
    </w:p>
    <w:p w:rsidR="00804238" w:rsidRDefault="00804238" w:rsidP="0080423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228600</wp:posOffset>
            </wp:positionV>
            <wp:extent cx="895350" cy="839470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- nové umělé hmoty - ________,</w:t>
      </w:r>
      <w:r>
        <w:tab/>
        <w:t xml:space="preserve">   - nové bojové ________</w:t>
      </w:r>
      <w:r>
        <w:tab/>
      </w:r>
      <w:r>
        <w:tab/>
        <w:t xml:space="preserve">   - vývoj nových zbraní </w:t>
      </w:r>
    </w:p>
    <w:p w:rsidR="00804238" w:rsidRDefault="00804238" w:rsidP="0080423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3906918</wp:posOffset>
            </wp:positionH>
            <wp:positionV relativeFrom="paragraph">
              <wp:posOffset>186439</wp:posOffset>
            </wp:positionV>
            <wp:extent cx="576374" cy="41467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__________     </w:t>
      </w:r>
      <w:r>
        <w:tab/>
      </w:r>
      <w:r>
        <w:tab/>
      </w:r>
      <w:r>
        <w:tab/>
        <w:t xml:space="preserve">   - dokončen vývoj _____________</w:t>
      </w:r>
    </w:p>
    <w:p w:rsidR="00804238" w:rsidRDefault="00804238" w:rsidP="0080423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1357320</wp:posOffset>
            </wp:positionH>
            <wp:positionV relativeFrom="paragraph">
              <wp:posOffset>173355</wp:posOffset>
            </wp:positionV>
            <wp:extent cx="617301" cy="648586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0" cy="64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- syntetické _____________</w:t>
      </w:r>
      <w:r>
        <w:tab/>
      </w:r>
      <w:r>
        <w:tab/>
        <w:t xml:space="preserve">   </w:t>
      </w:r>
    </w:p>
    <w:p w:rsidR="00804238" w:rsidRDefault="00804238" w:rsidP="00804238">
      <w:pPr>
        <w:spacing w:after="0" w:line="360" w:lineRule="auto"/>
      </w:pPr>
      <w:r>
        <w:t xml:space="preserve">    _____________     </w:t>
      </w:r>
      <w:r>
        <w:tab/>
      </w:r>
      <w:r>
        <w:tab/>
      </w:r>
      <w:r>
        <w:tab/>
        <w:t xml:space="preserve">   - umělá _______________</w:t>
      </w:r>
    </w:p>
    <w:p w:rsidR="00804238" w:rsidRDefault="00804238" w:rsidP="00804238">
      <w:pPr>
        <w:spacing w:after="0" w:line="360" w:lineRule="auto"/>
      </w:pPr>
      <w:r>
        <w:t xml:space="preserve">    </w:t>
      </w:r>
    </w:p>
    <w:p w:rsidR="003F6FA7" w:rsidRDefault="003F6FA7" w:rsidP="0080423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4353486</wp:posOffset>
            </wp:positionH>
            <wp:positionV relativeFrom="paragraph">
              <wp:posOffset>54861</wp:posOffset>
            </wp:positionV>
            <wp:extent cx="1875923" cy="1148316"/>
            <wp:effectExtent l="19050" t="0" r="0" b="0"/>
            <wp:wrapNone/>
            <wp:docPr id="9" name="Obrázek 8" descr="800px-BM_13_and_BM_21_TBiU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BM_13_and_BM_21_TBiU_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923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E61" w:rsidRPr="00A65D98" w:rsidRDefault="003F6FA7" w:rsidP="00804238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181610</wp:posOffset>
            </wp:positionV>
            <wp:extent cx="2330450" cy="1445895"/>
            <wp:effectExtent l="19050" t="0" r="0" b="0"/>
            <wp:wrapTight wrapText="bothSides">
              <wp:wrapPolygon edited="0">
                <wp:start x="-177" y="0"/>
                <wp:lineTo x="-177" y="21344"/>
                <wp:lineTo x="21541" y="21344"/>
                <wp:lineTo x="21541" y="0"/>
                <wp:lineTo x="-177" y="0"/>
              </wp:wrapPolygon>
            </wp:wrapTight>
            <wp:docPr id="25" name="Obrázek 24" descr="Tiger_II_mit_Porsche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_II_mit_Porschetur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Vy</w:t>
      </w:r>
      <w:r w:rsidR="00804238" w:rsidRPr="00A65D98">
        <w:rPr>
          <w:b/>
          <w:sz w:val="24"/>
          <w:szCs w:val="24"/>
        </w:rPr>
        <w:t>lepšené zbran</w:t>
      </w:r>
      <w:r w:rsidR="00472E61" w:rsidRPr="00A65D98">
        <w:rPr>
          <w:b/>
          <w:sz w:val="24"/>
          <w:szCs w:val="24"/>
        </w:rPr>
        <w:t>ě</w:t>
      </w:r>
    </w:p>
    <w:p w:rsidR="00804238" w:rsidRDefault="00472E61" w:rsidP="00804238">
      <w:pPr>
        <w:spacing w:after="0" w:line="360" w:lineRule="auto"/>
      </w:pPr>
      <w:r>
        <w:t xml:space="preserve"> </w:t>
      </w:r>
      <w:r w:rsidR="00804238">
        <w:t>__________</w:t>
      </w:r>
    </w:p>
    <w:p w:rsidR="00F75DBA" w:rsidRDefault="00F75DBA" w:rsidP="0080423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286016</wp:posOffset>
            </wp:positionH>
            <wp:positionV relativeFrom="paragraph">
              <wp:posOffset>22521</wp:posOffset>
            </wp:positionV>
            <wp:extent cx="1054838" cy="1573618"/>
            <wp:effectExtent l="19050" t="0" r="0" b="0"/>
            <wp:wrapNone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57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E61">
        <w:tab/>
      </w:r>
      <w:r w:rsidR="00472E61">
        <w:tab/>
      </w:r>
      <w:r w:rsidR="00472E61">
        <w:tab/>
      </w:r>
      <w:r w:rsidR="00472E61">
        <w:tab/>
      </w:r>
      <w:r w:rsidR="00472E61">
        <w:tab/>
      </w:r>
      <w:r w:rsidR="00472E61">
        <w:tab/>
      </w:r>
      <w:r w:rsidR="00472E61">
        <w:tab/>
      </w:r>
    </w:p>
    <w:p w:rsidR="00F75DBA" w:rsidRDefault="00F75DBA" w:rsidP="00804238">
      <w:pPr>
        <w:spacing w:after="0" w:line="360" w:lineRule="auto"/>
      </w:pPr>
    </w:p>
    <w:p w:rsidR="00472E61" w:rsidRDefault="00A65D98" w:rsidP="00A65D98">
      <w:pPr>
        <w:spacing w:after="0" w:line="360" w:lineRule="auto"/>
        <w:ind w:left="6372"/>
      </w:pPr>
      <w:r>
        <w:t xml:space="preserve">           </w:t>
      </w:r>
      <w:proofErr w:type="gramStart"/>
      <w:r>
        <w:t xml:space="preserve">ruské </w:t>
      </w:r>
      <w:r w:rsidR="00F75DBA">
        <w:t xml:space="preserve"> raketomety</w:t>
      </w:r>
      <w:proofErr w:type="gramEnd"/>
      <w:r w:rsidR="00F75DBA">
        <w:t>, tzv. ________</w:t>
      </w:r>
      <w:r w:rsidR="00472E61">
        <w:tab/>
      </w:r>
    </w:p>
    <w:p w:rsidR="00472E61" w:rsidRDefault="003F6FA7" w:rsidP="0080423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2833916</wp:posOffset>
            </wp:positionH>
            <wp:positionV relativeFrom="paragraph">
              <wp:posOffset>38292</wp:posOffset>
            </wp:positionV>
            <wp:extent cx="980411" cy="956930"/>
            <wp:effectExtent l="19050" t="0" r="0" b="0"/>
            <wp:wrapNone/>
            <wp:docPr id="1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1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DBA">
        <w:tab/>
      </w:r>
      <w:r w:rsidR="00F75DBA">
        <w:tab/>
        <w:t xml:space="preserve">    přístroje </w:t>
      </w:r>
      <w:proofErr w:type="gramStart"/>
      <w:r w:rsidR="00F75DBA">
        <w:t>na</w:t>
      </w:r>
      <w:proofErr w:type="gramEnd"/>
      <w:r w:rsidR="00F75DBA">
        <w:t xml:space="preserve"> </w:t>
      </w:r>
    </w:p>
    <w:p w:rsidR="00F75DBA" w:rsidRDefault="00F75DBA" w:rsidP="00804238">
      <w:pPr>
        <w:spacing w:after="0" w:line="360" w:lineRule="auto"/>
      </w:pPr>
      <w:r>
        <w:t xml:space="preserve"> </w:t>
      </w:r>
      <w:r>
        <w:tab/>
      </w:r>
      <w:r>
        <w:tab/>
        <w:t xml:space="preserve">      vyhledávání ____</w:t>
      </w:r>
    </w:p>
    <w:p w:rsidR="00472E61" w:rsidRDefault="003F6FA7" w:rsidP="0080423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228600</wp:posOffset>
            </wp:positionV>
            <wp:extent cx="1299210" cy="1828800"/>
            <wp:effectExtent l="19050" t="0" r="0" b="0"/>
            <wp:wrapTight wrapText="bothSides">
              <wp:wrapPolygon edited="0">
                <wp:start x="-317" y="0"/>
                <wp:lineTo x="-317" y="21375"/>
                <wp:lineTo x="21537" y="21375"/>
                <wp:lineTo x="21537" y="0"/>
                <wp:lineTo x="-317" y="0"/>
              </wp:wrapPolygon>
            </wp:wrapTight>
            <wp:docPr id="26" name="Obrázek 25" descr="429px-V-2_lift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px-V-2_lift-off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E61" w:rsidRDefault="00C548F5" w:rsidP="0080423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57785</wp:posOffset>
            </wp:positionV>
            <wp:extent cx="1388110" cy="1679575"/>
            <wp:effectExtent l="19050" t="0" r="2540" b="0"/>
            <wp:wrapNone/>
            <wp:docPr id="13" name="Obrázek 12" descr="502px-Nagasaki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px-Nagasakibom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DBA">
        <w:tab/>
      </w:r>
      <w:r w:rsidR="00F75DBA">
        <w:tab/>
      </w:r>
      <w:r w:rsidR="00F75DBA">
        <w:tab/>
      </w:r>
      <w:r w:rsidR="00F75DBA">
        <w:tab/>
      </w:r>
      <w:r w:rsidR="00F75DBA">
        <w:tab/>
      </w:r>
      <w:r w:rsidR="00F75DBA">
        <w:tab/>
      </w:r>
      <w:r w:rsidR="00F75DBA">
        <w:tab/>
      </w:r>
      <w:r w:rsidR="00F75DBA">
        <w:tab/>
      </w:r>
      <w:r w:rsidR="003F6FA7">
        <w:t xml:space="preserve"> </w:t>
      </w:r>
      <w:r w:rsidR="00F75DBA">
        <w:tab/>
      </w:r>
      <w:r w:rsidR="00F75DBA">
        <w:tab/>
      </w:r>
      <w:r w:rsidR="00F75DBA">
        <w:tab/>
      </w:r>
      <w:r w:rsidR="00F75DBA">
        <w:tab/>
      </w:r>
      <w:r w:rsidR="003F6FA7">
        <w:tab/>
      </w:r>
      <w:r w:rsidR="003F6FA7">
        <w:tab/>
      </w:r>
      <w:r w:rsidR="003F6FA7">
        <w:tab/>
      </w:r>
      <w:r w:rsidR="003F6FA7">
        <w:tab/>
      </w:r>
      <w:r w:rsidR="003F6FA7">
        <w:tab/>
        <w:t xml:space="preserve">                                       ________</w:t>
      </w:r>
    </w:p>
    <w:p w:rsidR="00472E61" w:rsidRDefault="00F75DBA" w:rsidP="0080423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– 1 a V – 2</w:t>
      </w:r>
      <w:r w:rsidR="003F6FA7">
        <w:tab/>
      </w:r>
      <w:r>
        <w:tab/>
      </w:r>
    </w:p>
    <w:p w:rsidR="00472E61" w:rsidRDefault="003F6FA7" w:rsidP="00F75DB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75DBA">
        <w:t xml:space="preserve">   německé rakety</w:t>
      </w:r>
    </w:p>
    <w:p w:rsidR="00472E61" w:rsidRDefault="00F75DBA" w:rsidP="00804238">
      <w:pPr>
        <w:spacing w:after="0" w:line="360" w:lineRule="auto"/>
      </w:pPr>
      <w:r>
        <w:tab/>
      </w:r>
      <w:r>
        <w:tab/>
        <w:t xml:space="preserve">        </w:t>
      </w:r>
      <w:r w:rsidR="00E5401F">
        <w:tab/>
      </w:r>
      <w:r w:rsidR="00E5401F">
        <w:tab/>
      </w:r>
      <w:r>
        <w:t xml:space="preserve">první __________      </w:t>
      </w:r>
    </w:p>
    <w:p w:rsidR="00F75DBA" w:rsidRDefault="00F75DBA" w:rsidP="00804238">
      <w:pPr>
        <w:spacing w:after="0" w:line="360" w:lineRule="auto"/>
      </w:pPr>
      <w:r>
        <w:tab/>
      </w:r>
      <w:r>
        <w:tab/>
        <w:t xml:space="preserve">        </w:t>
      </w:r>
      <w:r w:rsidR="00E5401F">
        <w:tab/>
      </w:r>
      <w:r w:rsidR="00E5401F">
        <w:tab/>
      </w:r>
      <w:r>
        <w:t>bomba</w:t>
      </w:r>
    </w:p>
    <w:p w:rsidR="00472E61" w:rsidRDefault="00472E61" w:rsidP="00804238">
      <w:pPr>
        <w:spacing w:after="0" w:line="360" w:lineRule="auto"/>
      </w:pPr>
    </w:p>
    <w:p w:rsidR="00472E61" w:rsidRDefault="00472E61" w:rsidP="00804238">
      <w:pPr>
        <w:spacing w:after="0" w:line="360" w:lineRule="auto"/>
      </w:pPr>
    </w:p>
    <w:p w:rsidR="00E5401F" w:rsidRPr="00E5401F" w:rsidRDefault="00E5401F" w:rsidP="00E5401F">
      <w:pPr>
        <w:spacing w:after="0" w:line="360" w:lineRule="auto"/>
      </w:pPr>
      <w:r>
        <w:t>- soupeření mezi zpravodajskými službami znepřátelených stran (informace = životně důležité)</w:t>
      </w:r>
    </w:p>
    <w:p w:rsidR="00472E61" w:rsidRDefault="00F75DBA" w:rsidP="00804238">
      <w:pPr>
        <w:spacing w:after="0" w:line="360" w:lineRule="auto"/>
      </w:pPr>
      <w:r>
        <w:t xml:space="preserve">- práce s informacemi – velmi důležité znemožnit nepříteli přístup ke svým informacím </w:t>
      </w:r>
    </w:p>
    <w:p w:rsidR="00A65D98" w:rsidRDefault="00F75DBA" w:rsidP="00804238">
      <w:pPr>
        <w:spacing w:after="0" w:line="360" w:lineRule="auto"/>
      </w:pPr>
      <w:r>
        <w:t xml:space="preserve">- věda </w:t>
      </w:r>
      <w:r w:rsidR="00A65D98">
        <w:t xml:space="preserve">o šifrování zpráv _________________ </w:t>
      </w:r>
    </w:p>
    <w:p w:rsidR="00A65D98" w:rsidRDefault="003F6FA7" w:rsidP="0080423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3417821</wp:posOffset>
            </wp:positionH>
            <wp:positionV relativeFrom="paragraph">
              <wp:posOffset>178922</wp:posOffset>
            </wp:positionV>
            <wp:extent cx="3230068" cy="2541182"/>
            <wp:effectExtent l="19050" t="0" r="8432" b="0"/>
            <wp:wrapNone/>
            <wp:docPr id="23" name="Obrázek 22" descr="ds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d.bmp"/>
                    <pic:cNvPicPr/>
                  </pic:nvPicPr>
                  <pic:blipFill>
                    <a:blip r:embed="rId15" cstate="print"/>
                    <a:srcRect l="8078" t="6696" r="8165" b="5357"/>
                    <a:stretch>
                      <a:fillRect/>
                    </a:stretch>
                  </pic:blipFill>
                  <pic:spPr>
                    <a:xfrm>
                      <a:off x="0" y="0"/>
                      <a:ext cx="3230068" cy="254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178435</wp:posOffset>
            </wp:positionV>
            <wp:extent cx="1560195" cy="2317750"/>
            <wp:effectExtent l="19050" t="0" r="1905" b="0"/>
            <wp:wrapNone/>
            <wp:docPr id="27" name="Obrázek 26" descr="400px-Enigma-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Enigma-Machin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D98">
        <w:t>- nejvýznamnější počiny:  1) kódovací stroj _ _ _ _ _ _ (Německo)</w:t>
      </w:r>
      <w:r w:rsidR="002E5382">
        <w:t xml:space="preserve"> – viz tajenka</w:t>
      </w:r>
    </w:p>
    <w:p w:rsidR="00A65D98" w:rsidRDefault="00A65D98" w:rsidP="00A65D98">
      <w:pPr>
        <w:spacing w:after="0" w:line="360" w:lineRule="auto"/>
        <w:ind w:left="1416" w:firstLine="708"/>
      </w:pPr>
      <w:r>
        <w:t xml:space="preserve">    2) využívání řeči indiánů kmene </w:t>
      </w:r>
      <w:proofErr w:type="spellStart"/>
      <w:r w:rsidRPr="00A65D98">
        <w:rPr>
          <w:b/>
        </w:rPr>
        <w:t>Navajo</w:t>
      </w:r>
      <w:proofErr w:type="spellEnd"/>
      <w:r w:rsidRPr="00A65D98">
        <w:rPr>
          <w:b/>
        </w:rPr>
        <w:t xml:space="preserve"> </w:t>
      </w:r>
    </w:p>
    <w:p w:rsidR="00A65D98" w:rsidRDefault="00A65D98" w:rsidP="00A65D98">
      <w:pPr>
        <w:spacing w:after="0" w:line="360" w:lineRule="auto"/>
        <w:ind w:left="1416" w:firstLine="708"/>
      </w:pPr>
      <w:r>
        <w:t xml:space="preserve">        v radiové komunikaci (USA)</w:t>
      </w:r>
    </w:p>
    <w:p w:rsidR="00A65D98" w:rsidRDefault="00A65D98" w:rsidP="00804238">
      <w:pPr>
        <w:spacing w:after="0" w:line="360" w:lineRule="auto"/>
      </w:pPr>
    </w:p>
    <w:p w:rsidR="00E5401F" w:rsidRDefault="00E5401F" w:rsidP="00804238">
      <w:pPr>
        <w:spacing w:after="0" w:line="360" w:lineRule="auto"/>
      </w:pPr>
    </w:p>
    <w:p w:rsidR="00A65D98" w:rsidRDefault="00A65D98" w:rsidP="00804238">
      <w:pPr>
        <w:spacing w:after="0" w:line="360" w:lineRule="auto"/>
      </w:pPr>
    </w:p>
    <w:p w:rsidR="00472E61" w:rsidRDefault="00472E61" w:rsidP="00804238">
      <w:pPr>
        <w:spacing w:after="0" w:line="360" w:lineRule="auto"/>
        <w:rPr>
          <w:sz w:val="10"/>
          <w:szCs w:val="10"/>
        </w:rPr>
      </w:pPr>
      <w:r w:rsidRPr="00A65D98">
        <w:rPr>
          <w:sz w:val="16"/>
          <w:szCs w:val="16"/>
        </w:rPr>
        <w:tab/>
      </w:r>
      <w:r w:rsidRPr="00A65D98">
        <w:rPr>
          <w:sz w:val="16"/>
          <w:szCs w:val="16"/>
        </w:rPr>
        <w:tab/>
      </w:r>
      <w:r w:rsidRPr="00A65D98">
        <w:rPr>
          <w:sz w:val="10"/>
          <w:szCs w:val="10"/>
        </w:rPr>
        <w:tab/>
      </w:r>
    </w:p>
    <w:p w:rsidR="003F6FA7" w:rsidRDefault="003F6FA7" w:rsidP="00804238">
      <w:pPr>
        <w:spacing w:after="0" w:line="360" w:lineRule="auto"/>
      </w:pPr>
    </w:p>
    <w:p w:rsidR="003F6FA7" w:rsidRDefault="003F6FA7" w:rsidP="00804238">
      <w:pPr>
        <w:spacing w:after="0" w:line="360" w:lineRule="auto"/>
      </w:pPr>
    </w:p>
    <w:p w:rsidR="003F6FA7" w:rsidRDefault="003F6FA7" w:rsidP="00804238">
      <w:pPr>
        <w:spacing w:after="0" w:line="360" w:lineRule="auto"/>
      </w:pPr>
    </w:p>
    <w:p w:rsidR="003F6FA7" w:rsidRDefault="003F6FA7" w:rsidP="00804238">
      <w:pPr>
        <w:spacing w:after="0" w:line="360" w:lineRule="auto"/>
      </w:pPr>
    </w:p>
    <w:p w:rsidR="003F6FA7" w:rsidRDefault="003F6FA7" w:rsidP="00804238">
      <w:pPr>
        <w:spacing w:after="0" w:line="360" w:lineRule="auto"/>
      </w:pPr>
    </w:p>
    <w:p w:rsidR="002E5382" w:rsidRPr="003F6FA7" w:rsidRDefault="002E5382" w:rsidP="00804238">
      <w:pPr>
        <w:spacing w:after="0" w:line="360" w:lineRule="auto"/>
        <w:rPr>
          <w:b/>
        </w:rPr>
      </w:pPr>
      <w:r w:rsidRPr="003F6FA7">
        <w:rPr>
          <w:b/>
        </w:rPr>
        <w:lastRenderedPageBreak/>
        <w:t>Řešení:</w:t>
      </w:r>
    </w:p>
    <w:p w:rsidR="002E5382" w:rsidRPr="00342449" w:rsidRDefault="002E5382" w:rsidP="002E5382">
      <w:pPr>
        <w:spacing w:after="120"/>
        <w:jc w:val="center"/>
        <w:rPr>
          <w:b/>
          <w:sz w:val="32"/>
          <w:szCs w:val="32"/>
        </w:rPr>
      </w:pPr>
      <w:r w:rsidRPr="00342449">
        <w:rPr>
          <w:b/>
          <w:sz w:val="32"/>
          <w:szCs w:val="32"/>
        </w:rPr>
        <w:t>Vědci a technici pro válku i mír</w:t>
      </w:r>
    </w:p>
    <w:p w:rsidR="002E5382" w:rsidRDefault="002E5382" w:rsidP="002E5382">
      <w:pPr>
        <w:spacing w:after="0" w:line="360" w:lineRule="auto"/>
      </w:pPr>
      <w:r>
        <w:t>- ve službách armády – mnoho novinek, více či méně využitelných v dobách míru</w:t>
      </w:r>
    </w:p>
    <w:p w:rsidR="002E5382" w:rsidRDefault="007D0BA8" w:rsidP="002E5382">
      <w:pPr>
        <w:spacing w:after="0" w:line="360" w:lineRule="auto"/>
      </w:pPr>
      <w:r>
        <w:rPr>
          <w:noProof/>
          <w:lang w:eastAsia="cs-CZ"/>
        </w:rPr>
        <w:pict>
          <v:rect id="_x0000_s1031" style="position:absolute;margin-left:356.1pt;margin-top:.25pt;width:159.05pt;height:108.85pt;z-index:-251637760"/>
        </w:pict>
      </w:r>
      <w:r>
        <w:rPr>
          <w:noProof/>
          <w:lang w:eastAsia="cs-CZ"/>
        </w:rPr>
        <w:pict>
          <v:rect id="_x0000_s1030" style="position:absolute;margin-left:180pt;margin-top:.25pt;width:159.05pt;height:108.85pt;z-index:-251639808"/>
        </w:pict>
      </w:r>
      <w:r>
        <w:rPr>
          <w:noProof/>
          <w:lang w:eastAsia="cs-CZ"/>
        </w:rPr>
        <w:pict>
          <v:rect id="_x0000_s1029" style="position:absolute;margin-left:1.4pt;margin-top:.25pt;width:159.05pt;height:108.85pt;z-index:-251641856"/>
        </w:pict>
      </w:r>
      <w:r w:rsidR="002E5382">
        <w:t xml:space="preserve">   </w:t>
      </w:r>
      <w:r w:rsidR="002E5382" w:rsidRPr="00A65D98">
        <w:rPr>
          <w:b/>
        </w:rPr>
        <w:t>Chemie</w:t>
      </w:r>
      <w:r w:rsidR="002E5382" w:rsidRPr="00A65D98">
        <w:rPr>
          <w:b/>
        </w:rPr>
        <w:tab/>
      </w:r>
      <w:r w:rsidR="002E5382">
        <w:tab/>
      </w:r>
      <w:r w:rsidR="002E5382">
        <w:tab/>
      </w:r>
      <w:r w:rsidR="002E5382">
        <w:tab/>
        <w:t xml:space="preserve">   </w:t>
      </w:r>
      <w:r w:rsidR="002E5382" w:rsidRPr="00A65D98">
        <w:rPr>
          <w:b/>
        </w:rPr>
        <w:t>Biologie</w:t>
      </w:r>
      <w:r w:rsidR="002E5382" w:rsidRPr="00A65D98">
        <w:rPr>
          <w:b/>
        </w:rPr>
        <w:tab/>
      </w:r>
      <w:r w:rsidR="002E5382" w:rsidRPr="00A65D98">
        <w:rPr>
          <w:b/>
        </w:rPr>
        <w:tab/>
      </w:r>
      <w:r w:rsidR="002E5382" w:rsidRPr="00A65D98">
        <w:rPr>
          <w:b/>
        </w:rPr>
        <w:tab/>
      </w:r>
      <w:r w:rsidR="002E5382" w:rsidRPr="00A65D98">
        <w:rPr>
          <w:b/>
        </w:rPr>
        <w:tab/>
        <w:t xml:space="preserve">   Fyzika</w:t>
      </w:r>
    </w:p>
    <w:p w:rsidR="002E5382" w:rsidRDefault="002E5382" w:rsidP="002E5382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228600</wp:posOffset>
            </wp:positionV>
            <wp:extent cx="895350" cy="839470"/>
            <wp:effectExtent l="19050" t="0" r="0" b="0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- nové umělé hmoty - ________,</w:t>
      </w:r>
      <w:r>
        <w:tab/>
        <w:t xml:space="preserve">   - nové bojové ________</w:t>
      </w:r>
      <w:r>
        <w:tab/>
      </w:r>
      <w:r>
        <w:tab/>
        <w:t xml:space="preserve">   - vývoj nových zbraní </w:t>
      </w:r>
    </w:p>
    <w:p w:rsidR="002E5382" w:rsidRDefault="002E5382" w:rsidP="002E5382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3906918</wp:posOffset>
            </wp:positionH>
            <wp:positionV relativeFrom="paragraph">
              <wp:posOffset>186439</wp:posOffset>
            </wp:positionV>
            <wp:extent cx="576374" cy="414670"/>
            <wp:effectExtent l="1905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__________     </w:t>
      </w:r>
      <w:r>
        <w:tab/>
      </w:r>
      <w:r>
        <w:tab/>
      </w:r>
      <w:r>
        <w:tab/>
        <w:t xml:space="preserve">   - dokončen vývoj </w:t>
      </w:r>
      <w:r w:rsidRPr="002E5382">
        <w:rPr>
          <w:i/>
          <w:color w:val="FF0000"/>
        </w:rPr>
        <w:t>penicilinu</w:t>
      </w:r>
    </w:p>
    <w:p w:rsidR="002E5382" w:rsidRPr="002E5382" w:rsidRDefault="002E5382" w:rsidP="002E5382">
      <w:pPr>
        <w:spacing w:after="0" w:line="360" w:lineRule="auto"/>
        <w:rPr>
          <w:i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1357320</wp:posOffset>
            </wp:positionH>
            <wp:positionV relativeFrom="paragraph">
              <wp:posOffset>173355</wp:posOffset>
            </wp:positionV>
            <wp:extent cx="617301" cy="648586"/>
            <wp:effectExtent l="1905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0" cy="64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- syntetické </w:t>
      </w:r>
      <w:r w:rsidRPr="002E5382">
        <w:rPr>
          <w:i/>
          <w:color w:val="FF0000"/>
        </w:rPr>
        <w:t>pohonné</w:t>
      </w:r>
      <w:r w:rsidRPr="002E5382">
        <w:rPr>
          <w:i/>
          <w:color w:val="FF0000"/>
        </w:rPr>
        <w:tab/>
      </w:r>
      <w:r w:rsidRPr="002E5382">
        <w:rPr>
          <w:i/>
          <w:color w:val="FF0000"/>
        </w:rPr>
        <w:tab/>
        <w:t xml:space="preserve">   </w:t>
      </w:r>
    </w:p>
    <w:p w:rsidR="002E5382" w:rsidRDefault="002E5382" w:rsidP="002E5382">
      <w:pPr>
        <w:spacing w:after="0" w:line="360" w:lineRule="auto"/>
      </w:pPr>
      <w:r w:rsidRPr="002E5382">
        <w:rPr>
          <w:i/>
          <w:color w:val="FF0000"/>
        </w:rPr>
        <w:t xml:space="preserve">    hmoty </w:t>
      </w:r>
      <w:r w:rsidRPr="002E5382">
        <w:rPr>
          <w:i/>
          <w:color w:val="FF0000"/>
        </w:rPr>
        <w:tab/>
      </w:r>
      <w:r>
        <w:t xml:space="preserve">     </w:t>
      </w:r>
      <w:r>
        <w:tab/>
      </w:r>
      <w:r>
        <w:tab/>
      </w:r>
      <w:r>
        <w:tab/>
        <w:t xml:space="preserve">   - umělá </w:t>
      </w:r>
      <w:r w:rsidR="005E4092" w:rsidRPr="005E4092">
        <w:rPr>
          <w:i/>
          <w:color w:val="FF0000"/>
        </w:rPr>
        <w:t>ledvina</w:t>
      </w:r>
    </w:p>
    <w:p w:rsidR="002E5382" w:rsidRDefault="002E5382" w:rsidP="002E5382">
      <w:pPr>
        <w:spacing w:after="0" w:line="360" w:lineRule="auto"/>
      </w:pPr>
      <w:r>
        <w:t xml:space="preserve">    </w:t>
      </w:r>
    </w:p>
    <w:p w:rsidR="002E5382" w:rsidRDefault="002E5382" w:rsidP="002E5382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4398232</wp:posOffset>
            </wp:positionH>
            <wp:positionV relativeFrom="paragraph">
              <wp:posOffset>151647</wp:posOffset>
            </wp:positionV>
            <wp:extent cx="1879098" cy="1148316"/>
            <wp:effectExtent l="19050" t="0" r="6852" b="0"/>
            <wp:wrapNone/>
            <wp:docPr id="7" name="Obrázek 8" descr="800px-BM_13_and_BM_21_TBiU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BM_13_and_BM_21_TBiU_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98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382" w:rsidRPr="00A65D98" w:rsidRDefault="003F6FA7" w:rsidP="002E5382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244475</wp:posOffset>
            </wp:positionV>
            <wp:extent cx="2330450" cy="1445895"/>
            <wp:effectExtent l="19050" t="0" r="0" b="0"/>
            <wp:wrapTight wrapText="bothSides">
              <wp:wrapPolygon edited="0">
                <wp:start x="-177" y="0"/>
                <wp:lineTo x="-177" y="21344"/>
                <wp:lineTo x="21541" y="21344"/>
                <wp:lineTo x="21541" y="0"/>
                <wp:lineTo x="-177" y="0"/>
              </wp:wrapPolygon>
            </wp:wrapTight>
            <wp:docPr id="28" name="Obrázek 24" descr="Tiger_II_mit_Porsche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_II_mit_Porschetur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382" w:rsidRPr="00A65D98">
        <w:rPr>
          <w:b/>
          <w:sz w:val="24"/>
          <w:szCs w:val="24"/>
        </w:rPr>
        <w:t>Vylepšené zbraně</w:t>
      </w:r>
    </w:p>
    <w:p w:rsidR="002E5382" w:rsidRDefault="002E5382" w:rsidP="002E5382">
      <w:pPr>
        <w:spacing w:after="0" w:line="360" w:lineRule="auto"/>
      </w:pPr>
      <w:r>
        <w:t xml:space="preserve"> </w:t>
      </w:r>
      <w:r w:rsidRPr="002E5382">
        <w:rPr>
          <w:i/>
          <w:color w:val="FF0000"/>
        </w:rPr>
        <w:t>tanky</w:t>
      </w:r>
      <w:r>
        <w:t xml:space="preserve"> </w:t>
      </w:r>
    </w:p>
    <w:p w:rsidR="002E5382" w:rsidRDefault="002E5382" w:rsidP="002E5382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286016</wp:posOffset>
            </wp:positionH>
            <wp:positionV relativeFrom="paragraph">
              <wp:posOffset>22521</wp:posOffset>
            </wp:positionV>
            <wp:extent cx="1054838" cy="1573618"/>
            <wp:effectExtent l="19050" t="0" r="0" b="0"/>
            <wp:wrapNone/>
            <wp:docPr id="1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57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382" w:rsidRDefault="002E5382" w:rsidP="002E5382">
      <w:pPr>
        <w:spacing w:after="0" w:line="360" w:lineRule="auto"/>
      </w:pPr>
    </w:p>
    <w:p w:rsidR="002E5382" w:rsidRDefault="002E5382" w:rsidP="002E5382">
      <w:pPr>
        <w:spacing w:after="0" w:line="360" w:lineRule="auto"/>
        <w:ind w:left="6372"/>
      </w:pPr>
      <w:r>
        <w:t xml:space="preserve">           </w:t>
      </w:r>
      <w:proofErr w:type="gramStart"/>
      <w:r>
        <w:t>ruské  raketomety</w:t>
      </w:r>
      <w:proofErr w:type="gramEnd"/>
      <w:r>
        <w:t xml:space="preserve">, tzv. </w:t>
      </w:r>
      <w:r w:rsidRPr="002E5382">
        <w:rPr>
          <w:i/>
          <w:color w:val="FF0000"/>
        </w:rPr>
        <w:t>kaťuše</w:t>
      </w:r>
      <w:r>
        <w:tab/>
      </w:r>
    </w:p>
    <w:p w:rsidR="002E5382" w:rsidRDefault="002E5382" w:rsidP="002E5382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2858593</wp:posOffset>
            </wp:positionH>
            <wp:positionV relativeFrom="paragraph">
              <wp:posOffset>62880</wp:posOffset>
            </wp:positionV>
            <wp:extent cx="980611" cy="956915"/>
            <wp:effectExtent l="19050" t="0" r="0" b="0"/>
            <wp:wrapNone/>
            <wp:docPr id="1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11" cy="9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přístroje </w:t>
      </w:r>
      <w:proofErr w:type="gramStart"/>
      <w:r>
        <w:t>na</w:t>
      </w:r>
      <w:proofErr w:type="gramEnd"/>
      <w:r>
        <w:t xml:space="preserve"> </w:t>
      </w:r>
    </w:p>
    <w:p w:rsidR="002E5382" w:rsidRDefault="002E5382" w:rsidP="002E5382">
      <w:pPr>
        <w:spacing w:after="0" w:line="360" w:lineRule="auto"/>
      </w:pPr>
      <w:r>
        <w:t xml:space="preserve"> </w:t>
      </w:r>
      <w:r>
        <w:tab/>
      </w:r>
      <w:r>
        <w:tab/>
        <w:t xml:space="preserve">      vyhledávání </w:t>
      </w:r>
      <w:r w:rsidRPr="002E5382">
        <w:rPr>
          <w:i/>
          <w:color w:val="FF0000"/>
        </w:rPr>
        <w:t>min</w:t>
      </w:r>
    </w:p>
    <w:p w:rsidR="002E5382" w:rsidRDefault="002E5382" w:rsidP="002E5382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186055</wp:posOffset>
            </wp:positionV>
            <wp:extent cx="1384300" cy="1675130"/>
            <wp:effectExtent l="19050" t="0" r="6350" b="0"/>
            <wp:wrapNone/>
            <wp:docPr id="17" name="Obrázek 12" descr="502px-Nagasaki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px-Nagasakibom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4257792</wp:posOffset>
            </wp:positionH>
            <wp:positionV relativeFrom="paragraph">
              <wp:posOffset>58745</wp:posOffset>
            </wp:positionV>
            <wp:extent cx="1405713" cy="1848101"/>
            <wp:effectExtent l="19050" t="0" r="3987" b="0"/>
            <wp:wrapNone/>
            <wp:docPr id="20" name="Obrázek 13" descr="459px-Bundesarchiv_Bild_141-1880,_Peenemünde,_Start_ein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px-Bundesarchiv_Bild_141-1880,_Peenemünde,_Start_einer_V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765" cy="184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382" w:rsidRDefault="002E5382" w:rsidP="002E538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382" w:rsidRDefault="002E5382" w:rsidP="002E538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– 1 a V – 2 </w:t>
      </w:r>
      <w:r>
        <w:tab/>
      </w:r>
      <w:r>
        <w:tab/>
      </w:r>
      <w:r>
        <w:tab/>
      </w:r>
      <w:r>
        <w:tab/>
      </w:r>
      <w:r>
        <w:tab/>
      </w:r>
      <w:r w:rsidRPr="002E5382">
        <w:rPr>
          <w:i/>
          <w:color w:val="FF0000"/>
        </w:rPr>
        <w:t>radar</w:t>
      </w:r>
      <w:r>
        <w:tab/>
      </w:r>
    </w:p>
    <w:p w:rsidR="002E5382" w:rsidRDefault="002E5382" w:rsidP="002E538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německé rakety</w:t>
      </w:r>
    </w:p>
    <w:p w:rsidR="002E5382" w:rsidRDefault="002E5382" w:rsidP="002E5382">
      <w:pPr>
        <w:spacing w:after="0" w:line="360" w:lineRule="auto"/>
      </w:pPr>
      <w:r>
        <w:tab/>
      </w:r>
      <w:r>
        <w:tab/>
        <w:t xml:space="preserve">        </w:t>
      </w:r>
      <w:r>
        <w:tab/>
      </w:r>
      <w:r>
        <w:tab/>
        <w:t xml:space="preserve">první </w:t>
      </w:r>
      <w:r w:rsidRPr="002E5382">
        <w:rPr>
          <w:i/>
          <w:color w:val="FF0000"/>
        </w:rPr>
        <w:t>atomová</w:t>
      </w:r>
      <w:r>
        <w:t xml:space="preserve">      </w:t>
      </w:r>
    </w:p>
    <w:p w:rsidR="002E5382" w:rsidRDefault="002E5382" w:rsidP="002E5382">
      <w:pPr>
        <w:spacing w:after="0" w:line="360" w:lineRule="auto"/>
      </w:pPr>
      <w:r>
        <w:tab/>
      </w:r>
      <w:r>
        <w:tab/>
        <w:t xml:space="preserve">        </w:t>
      </w:r>
      <w:r>
        <w:tab/>
      </w:r>
      <w:r>
        <w:tab/>
        <w:t>bomba</w:t>
      </w:r>
    </w:p>
    <w:p w:rsidR="002E5382" w:rsidRDefault="002E5382" w:rsidP="002E5382">
      <w:pPr>
        <w:spacing w:after="0" w:line="360" w:lineRule="auto"/>
      </w:pPr>
    </w:p>
    <w:p w:rsidR="002E5382" w:rsidRDefault="002E5382" w:rsidP="002E5382">
      <w:pPr>
        <w:spacing w:after="0" w:line="360" w:lineRule="auto"/>
      </w:pPr>
    </w:p>
    <w:p w:rsidR="002E5382" w:rsidRPr="00E5401F" w:rsidRDefault="002E5382" w:rsidP="002E5382">
      <w:pPr>
        <w:spacing w:after="0" w:line="360" w:lineRule="auto"/>
      </w:pPr>
      <w:r>
        <w:t>- soupeření mezi zpravodajskými službami znepřátelených stran (informace = životně důležité)</w:t>
      </w:r>
    </w:p>
    <w:p w:rsidR="002E5382" w:rsidRDefault="00C548F5" w:rsidP="002E5382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3970714</wp:posOffset>
            </wp:positionH>
            <wp:positionV relativeFrom="paragraph">
              <wp:posOffset>211631</wp:posOffset>
            </wp:positionV>
            <wp:extent cx="2838154" cy="2264735"/>
            <wp:effectExtent l="19050" t="0" r="296" b="0"/>
            <wp:wrapNone/>
            <wp:docPr id="24" name="Obrázek 23" descr="F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.bmp"/>
                    <pic:cNvPicPr/>
                  </pic:nvPicPr>
                  <pic:blipFill>
                    <a:blip r:embed="rId18" cstate="print"/>
                    <a:srcRect l="9496" t="7179" r="5435" b="2638"/>
                    <a:stretch>
                      <a:fillRect/>
                    </a:stretch>
                  </pic:blipFill>
                  <pic:spPr>
                    <a:xfrm>
                      <a:off x="0" y="0"/>
                      <a:ext cx="2842857" cy="226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382">
        <w:t xml:space="preserve">- práce s informacemi – velmi důležité znemožnit nepříteli přístup ke svým informacím </w:t>
      </w:r>
    </w:p>
    <w:p w:rsidR="002E5382" w:rsidRDefault="002E5382" w:rsidP="002E5382">
      <w:pPr>
        <w:spacing w:after="0" w:line="360" w:lineRule="auto"/>
      </w:pPr>
      <w:r>
        <w:t xml:space="preserve">- věda o šifrování zpráv _________________ </w:t>
      </w:r>
      <w:r>
        <w:tab/>
      </w:r>
      <w:r>
        <w:tab/>
      </w:r>
      <w:r>
        <w:tab/>
      </w:r>
      <w:r>
        <w:tab/>
      </w:r>
      <w:r>
        <w:tab/>
      </w:r>
    </w:p>
    <w:p w:rsidR="004930D8" w:rsidRDefault="002E5382" w:rsidP="002E5382">
      <w:pPr>
        <w:spacing w:after="0" w:line="360" w:lineRule="auto"/>
      </w:pPr>
      <w:r>
        <w:t xml:space="preserve">- nejvýznamnější počiny:  1) kódovací stroj </w:t>
      </w:r>
      <w:r w:rsidRPr="002E5382">
        <w:rPr>
          <w:i/>
          <w:color w:val="FF0000"/>
        </w:rPr>
        <w:t>Enigma</w:t>
      </w:r>
      <w:r>
        <w:t xml:space="preserve"> (Německo) – viz tajenka</w:t>
      </w:r>
    </w:p>
    <w:p w:rsidR="002E5382" w:rsidRDefault="003F6FA7" w:rsidP="002E5382">
      <w:pPr>
        <w:spacing w:after="0" w:line="360" w:lineRule="auto"/>
        <w:ind w:left="1416" w:firstLine="708"/>
      </w:pP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124460</wp:posOffset>
            </wp:positionV>
            <wp:extent cx="1562735" cy="2317750"/>
            <wp:effectExtent l="19050" t="0" r="0" b="0"/>
            <wp:wrapNone/>
            <wp:docPr id="29" name="Obrázek 26" descr="400px-Enigma-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Enigma-Machin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382">
        <w:t xml:space="preserve">    2) využívání řeči indiánů kmene </w:t>
      </w:r>
      <w:proofErr w:type="spellStart"/>
      <w:r w:rsidR="002E5382" w:rsidRPr="00A65D98">
        <w:rPr>
          <w:b/>
        </w:rPr>
        <w:t>Navajo</w:t>
      </w:r>
      <w:proofErr w:type="spellEnd"/>
      <w:r w:rsidR="002E5382" w:rsidRPr="00A65D98">
        <w:rPr>
          <w:b/>
        </w:rPr>
        <w:t xml:space="preserve"> </w:t>
      </w:r>
    </w:p>
    <w:p w:rsidR="002E5382" w:rsidRDefault="002E5382" w:rsidP="002E5382">
      <w:pPr>
        <w:spacing w:after="0" w:line="360" w:lineRule="auto"/>
        <w:ind w:left="1416" w:firstLine="708"/>
      </w:pPr>
      <w:r>
        <w:t xml:space="preserve">        v radiové komunikaci (USA)</w:t>
      </w:r>
    </w:p>
    <w:p w:rsidR="002E5382" w:rsidRDefault="002E5382" w:rsidP="002E5382">
      <w:pPr>
        <w:spacing w:after="0" w:line="360" w:lineRule="auto"/>
      </w:pPr>
    </w:p>
    <w:p w:rsidR="002E5382" w:rsidRDefault="002E5382" w:rsidP="002E5382">
      <w:pPr>
        <w:spacing w:after="0" w:line="360" w:lineRule="auto"/>
      </w:pPr>
    </w:p>
    <w:p w:rsidR="002E5382" w:rsidRDefault="002E5382" w:rsidP="002E5382">
      <w:pPr>
        <w:spacing w:after="0" w:line="360" w:lineRule="auto"/>
      </w:pPr>
    </w:p>
    <w:p w:rsidR="002E5382" w:rsidRDefault="002E5382" w:rsidP="002E5382">
      <w:pPr>
        <w:spacing w:after="0" w:line="360" w:lineRule="auto"/>
      </w:pPr>
    </w:p>
    <w:p w:rsidR="002E5382" w:rsidRDefault="002E5382" w:rsidP="002E5382">
      <w:pPr>
        <w:spacing w:after="0" w:line="360" w:lineRule="auto"/>
      </w:pPr>
    </w:p>
    <w:p w:rsidR="002E5382" w:rsidRDefault="002E5382" w:rsidP="00804238">
      <w:pPr>
        <w:spacing w:after="0" w:line="360" w:lineRule="auto"/>
      </w:pPr>
    </w:p>
    <w:p w:rsidR="00C548F5" w:rsidRDefault="00C548F5" w:rsidP="00804238">
      <w:pPr>
        <w:spacing w:after="0" w:line="360" w:lineRule="auto"/>
      </w:pPr>
    </w:p>
    <w:p w:rsidR="00C548F5" w:rsidRDefault="00C548F5" w:rsidP="00804238">
      <w:pPr>
        <w:spacing w:after="0" w:line="360" w:lineRule="auto"/>
      </w:pPr>
    </w:p>
    <w:p w:rsidR="00C548F5" w:rsidRPr="003F6FA7" w:rsidRDefault="00C548F5" w:rsidP="00804238">
      <w:pPr>
        <w:spacing w:after="0" w:line="360" w:lineRule="auto"/>
        <w:rPr>
          <w:b/>
          <w:sz w:val="24"/>
          <w:szCs w:val="24"/>
        </w:rPr>
      </w:pPr>
      <w:r w:rsidRPr="003F6FA7">
        <w:rPr>
          <w:b/>
          <w:sz w:val="24"/>
          <w:szCs w:val="24"/>
        </w:rPr>
        <w:lastRenderedPageBreak/>
        <w:t>Metodika materiálu</w:t>
      </w:r>
    </w:p>
    <w:p w:rsidR="00C548F5" w:rsidRDefault="00C548F5" w:rsidP="00804238">
      <w:pPr>
        <w:spacing w:after="0" w:line="360" w:lineRule="auto"/>
      </w:pPr>
      <w:r>
        <w:t xml:space="preserve">- pracovní list je určen pro samostatnou nebo skupinovou práci žáků s vybranými zdroji informací (učebnice, internet,   </w:t>
      </w:r>
    </w:p>
    <w:p w:rsidR="00C548F5" w:rsidRDefault="00C548F5" w:rsidP="00804238">
      <w:pPr>
        <w:spacing w:after="0" w:line="360" w:lineRule="auto"/>
      </w:pPr>
      <w:r>
        <w:t xml:space="preserve">  encyklopedie aj.)</w:t>
      </w:r>
    </w:p>
    <w:p w:rsidR="005E4092" w:rsidRDefault="005E4092" w:rsidP="00804238">
      <w:pPr>
        <w:spacing w:after="0" w:line="360" w:lineRule="auto"/>
      </w:pPr>
      <w:r>
        <w:t xml:space="preserve">- doporučený zdroj informací: </w:t>
      </w:r>
      <w:proofErr w:type="spellStart"/>
      <w:r>
        <w:t>Mandelová</w:t>
      </w:r>
      <w:proofErr w:type="spellEnd"/>
      <w:r>
        <w:t xml:space="preserve"> a kol., Dějiny 20. století, Liberec 2001</w:t>
      </w:r>
    </w:p>
    <w:p w:rsidR="005E4092" w:rsidRDefault="005E4092" w:rsidP="005E4092">
      <w:pPr>
        <w:spacing w:after="0" w:line="360" w:lineRule="auto"/>
        <w:ind w:left="142" w:hanging="142"/>
      </w:pPr>
      <w:r>
        <w:t>- po skupinovém nebo individuálním vyplnění je pracovní list určen k promítnutí na interaktivní tabuli a vyplnění pro společnou kontrolu</w:t>
      </w:r>
    </w:p>
    <w:p w:rsidR="00C548F5" w:rsidRDefault="00C548F5" w:rsidP="00804238">
      <w:pPr>
        <w:spacing w:after="0" w:line="360" w:lineRule="auto"/>
      </w:pPr>
    </w:p>
    <w:p w:rsidR="00C548F5" w:rsidRPr="003F6FA7" w:rsidRDefault="00C548F5" w:rsidP="00804238">
      <w:pPr>
        <w:spacing w:after="0" w:line="360" w:lineRule="auto"/>
        <w:rPr>
          <w:b/>
          <w:sz w:val="24"/>
          <w:szCs w:val="24"/>
        </w:rPr>
      </w:pPr>
      <w:r w:rsidRPr="003F6FA7">
        <w:rPr>
          <w:b/>
          <w:sz w:val="24"/>
          <w:szCs w:val="24"/>
        </w:rPr>
        <w:t>Použitý obrazový materiál:</w:t>
      </w:r>
    </w:p>
    <w:p w:rsidR="003F6FA7" w:rsidRDefault="005E4092" w:rsidP="005E4092">
      <w:pPr>
        <w:spacing w:after="0" w:line="360" w:lineRule="auto"/>
        <w:ind w:left="284" w:hanging="284"/>
      </w:pPr>
      <w:r>
        <w:t xml:space="preserve">NEZNÁMÝ. </w:t>
      </w:r>
      <w:proofErr w:type="spellStart"/>
      <w:r>
        <w:rPr>
          <w:i/>
          <w:iCs/>
        </w:rPr>
        <w:t>Tiger</w:t>
      </w:r>
      <w:proofErr w:type="spellEnd"/>
      <w:r>
        <w:rPr>
          <w:i/>
          <w:iCs/>
        </w:rPr>
        <w:t xml:space="preserve"> II </w:t>
      </w: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Porscheturm.jpg</w:t>
      </w:r>
      <w:proofErr w:type="spellEnd"/>
      <w:r w:rsidR="008E48DC">
        <w:t xml:space="preserve"> [online]. [cit. </w:t>
      </w:r>
      <w:proofErr w:type="gramStart"/>
      <w:r w:rsidR="008E48DC">
        <w:t>5</w:t>
      </w:r>
      <w:r>
        <w:t>.2.2012</w:t>
      </w:r>
      <w:proofErr w:type="gramEnd"/>
      <w:r>
        <w:t>]. Dostupný na WWW: &lt;http://upload.wikimedia.org/wikipedia/commons/c/cb/Tiger_II_mit_Porscheturm.jpg&gt;.</w:t>
      </w:r>
    </w:p>
    <w:p w:rsidR="005E4092" w:rsidRDefault="005E4092" w:rsidP="005E4092">
      <w:pPr>
        <w:spacing w:after="0" w:line="360" w:lineRule="auto"/>
        <w:ind w:left="284" w:hanging="284"/>
      </w:pPr>
      <w:r>
        <w:t xml:space="preserve">NEZNÁMÝ. </w:t>
      </w:r>
      <w:r>
        <w:rPr>
          <w:i/>
          <w:iCs/>
        </w:rPr>
        <w:t>V-2 lift-</w:t>
      </w:r>
      <w:proofErr w:type="spellStart"/>
      <w:r>
        <w:rPr>
          <w:i/>
          <w:iCs/>
        </w:rPr>
        <w:t>off.jpg</w:t>
      </w:r>
      <w:proofErr w:type="spellEnd"/>
      <w:r>
        <w:t xml:space="preserve"> [online]. [cit. </w:t>
      </w:r>
      <w:proofErr w:type="gramStart"/>
      <w:r w:rsidR="008E48DC">
        <w:t>5</w:t>
      </w:r>
      <w:r w:rsidR="0089147E">
        <w:t>.2.2012</w:t>
      </w:r>
      <w:proofErr w:type="gramEnd"/>
      <w:r>
        <w:t>]. Dostupný na WWW: &lt;http://upload.wikimedia.org/wikipedia/commons/0/0f/V-2_lift-off.jpg&gt;.</w:t>
      </w:r>
    </w:p>
    <w:p w:rsidR="005E4092" w:rsidRDefault="005E4092" w:rsidP="005E4092">
      <w:pPr>
        <w:spacing w:after="0" w:line="360" w:lineRule="auto"/>
        <w:ind w:left="284" w:hanging="284"/>
      </w:pPr>
      <w:r>
        <w:t xml:space="preserve">ST. IWAN. </w:t>
      </w:r>
      <w:r>
        <w:rPr>
          <w:i/>
          <w:iCs/>
        </w:rPr>
        <w:t xml:space="preserve">BM 13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BM 21 </w:t>
      </w:r>
      <w:proofErr w:type="spellStart"/>
      <w:r>
        <w:rPr>
          <w:i/>
          <w:iCs/>
        </w:rPr>
        <w:t>TBiU</w:t>
      </w:r>
      <w:proofErr w:type="spellEnd"/>
      <w:r>
        <w:rPr>
          <w:i/>
          <w:iCs/>
        </w:rPr>
        <w:t xml:space="preserve"> 7.jpg</w:t>
      </w:r>
      <w:r w:rsidR="008E48DC">
        <w:t xml:space="preserve"> [online]. [</w:t>
      </w:r>
      <w:proofErr w:type="gramStart"/>
      <w:r w:rsidR="008E48DC">
        <w:t>cit.5</w:t>
      </w:r>
      <w:r w:rsidR="0089147E">
        <w:t>9.2.2012</w:t>
      </w:r>
      <w:proofErr w:type="gramEnd"/>
      <w:r>
        <w:t>]. Dostupný na WWW: &lt;http://upload.wikimedia.org/wikipedia/commons/c/c9/BM_13_and_BM_21_TBiU_7.jpg&gt;.</w:t>
      </w:r>
    </w:p>
    <w:p w:rsidR="005E4092" w:rsidRDefault="005E4092" w:rsidP="005E4092">
      <w:pPr>
        <w:spacing w:after="0" w:line="360" w:lineRule="auto"/>
        <w:ind w:left="284" w:hanging="284"/>
      </w:pPr>
      <w:r>
        <w:t xml:space="preserve">UPSTATENYER. </w:t>
      </w:r>
      <w:proofErr w:type="spellStart"/>
      <w:r>
        <w:rPr>
          <w:i/>
          <w:iCs/>
        </w:rPr>
        <w:t>NagasakibombEdit.jpeg</w:t>
      </w:r>
      <w:proofErr w:type="spellEnd"/>
      <w:r>
        <w:t xml:space="preserve"> [online]. [cit. </w:t>
      </w:r>
      <w:proofErr w:type="gramStart"/>
      <w:r w:rsidR="008E48DC">
        <w:t>5</w:t>
      </w:r>
      <w:r w:rsidR="0089147E">
        <w:t>.2.2012</w:t>
      </w:r>
      <w:proofErr w:type="gramEnd"/>
      <w:r>
        <w:t>]. Dostupný na WWW: &lt;http://upload.wikimedia.org/wikipedia/commons/5/58/NagasakibombEdit.jpeg&gt;.</w:t>
      </w:r>
    </w:p>
    <w:p w:rsidR="005E4092" w:rsidRDefault="005E4092" w:rsidP="005E4092">
      <w:pPr>
        <w:spacing w:after="0" w:line="360" w:lineRule="auto"/>
        <w:ind w:left="284" w:hanging="284"/>
      </w:pPr>
      <w:r>
        <w:t xml:space="preserve">UNITED STATES GOVERNMENT WORK. </w:t>
      </w:r>
      <w:r>
        <w:rPr>
          <w:i/>
          <w:iCs/>
        </w:rPr>
        <w:t>Enigma-</w:t>
      </w:r>
      <w:proofErr w:type="spellStart"/>
      <w:r>
        <w:rPr>
          <w:i/>
          <w:iCs/>
        </w:rPr>
        <w:t>Machine.jpg</w:t>
      </w:r>
      <w:proofErr w:type="spellEnd"/>
      <w:r>
        <w:t xml:space="preserve"> [online]. [cit. </w:t>
      </w:r>
      <w:r w:rsidR="008E48DC">
        <w:t>5</w:t>
      </w:r>
      <w:r w:rsidR="0089147E">
        <w:t>.2.2012</w:t>
      </w:r>
      <w:r>
        <w:t>]. Dostupný na WWW: &lt;http://upload.wikimedia.org/wikipedia/commons/c/c3/Enigma-Machine.jpg&gt;.</w:t>
      </w:r>
    </w:p>
    <w:p w:rsidR="003F6FA7" w:rsidRPr="002E5382" w:rsidRDefault="003F6FA7" w:rsidP="00804238">
      <w:pPr>
        <w:spacing w:after="0" w:line="360" w:lineRule="auto"/>
      </w:pPr>
      <w:r>
        <w:t>Ostatní obrázky jsou součástí knihoven aplikace Microsoft Word 2007</w:t>
      </w:r>
    </w:p>
    <w:sectPr w:rsidR="003F6FA7" w:rsidRPr="002E5382" w:rsidSect="00A65D9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F2A"/>
    <w:multiLevelType w:val="hybridMultilevel"/>
    <w:tmpl w:val="1C2AE51A"/>
    <w:lvl w:ilvl="0" w:tplc="B630DDFE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4238"/>
    <w:rsid w:val="00050316"/>
    <w:rsid w:val="001B436C"/>
    <w:rsid w:val="002E5382"/>
    <w:rsid w:val="002F6115"/>
    <w:rsid w:val="00342449"/>
    <w:rsid w:val="003F6FA7"/>
    <w:rsid w:val="004514B3"/>
    <w:rsid w:val="00472E61"/>
    <w:rsid w:val="004930D8"/>
    <w:rsid w:val="004E0852"/>
    <w:rsid w:val="005E4092"/>
    <w:rsid w:val="00723E6C"/>
    <w:rsid w:val="007D0BA8"/>
    <w:rsid w:val="00804238"/>
    <w:rsid w:val="0089147E"/>
    <w:rsid w:val="008E48DC"/>
    <w:rsid w:val="00A65D98"/>
    <w:rsid w:val="00A84AA4"/>
    <w:rsid w:val="00C548F5"/>
    <w:rsid w:val="00E5401F"/>
    <w:rsid w:val="00F12122"/>
    <w:rsid w:val="00F7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2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2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2E61"/>
    <w:rPr>
      <w:color w:val="0000FF"/>
      <w:u w:val="single"/>
    </w:rPr>
  </w:style>
  <w:style w:type="table" w:styleId="Mkatabulky">
    <w:name w:val="Table Grid"/>
    <w:basedOn w:val="Normlntabulka"/>
    <w:uiPriority w:val="59"/>
    <w:rsid w:val="0049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Janov nad Nisou - Zá</dc:creator>
  <cp:keywords/>
  <dc:description/>
  <cp:lastModifiedBy>Zdenek</cp:lastModifiedBy>
  <cp:revision>6</cp:revision>
  <dcterms:created xsi:type="dcterms:W3CDTF">2012-02-16T11:15:00Z</dcterms:created>
  <dcterms:modified xsi:type="dcterms:W3CDTF">2012-05-29T18:54:00Z</dcterms:modified>
</cp:coreProperties>
</file>