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6DF" w:rsidRDefault="000456DF" w:rsidP="000456D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2B289476" wp14:editId="4ED43182">
            <wp:extent cx="5715000" cy="1247775"/>
            <wp:effectExtent l="0" t="0" r="0" b="9525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B90ACD" w:rsidP="00013BD8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VY_4</w:t>
            </w:r>
            <w:r w:rsidR="00013BD8">
              <w:rPr>
                <w:rFonts w:ascii="Verdana" w:hAnsi="Verdana"/>
                <w:sz w:val="20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/>
                <w:sz w:val="20"/>
                <w:szCs w:val="20"/>
              </w:rPr>
              <w:t>_Inovace_414</w:t>
            </w:r>
            <w:r w:rsidR="000456DF" w:rsidRPr="009C74D3">
              <w:rPr>
                <w:rFonts w:ascii="Verdana" w:hAnsi="Verdana"/>
                <w:sz w:val="20"/>
                <w:szCs w:val="20"/>
              </w:rPr>
              <w:t>1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Sčítání a odčítání přirozených čísel do 20 bez přechodu desítky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Sčítání a odčítání přirozených čísel do 20 bez přechodu desítky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Matematika</w:t>
            </w:r>
          </w:p>
        </w:tc>
      </w:tr>
      <w:tr w:rsidR="000456DF" w:rsidRPr="009C74D3" w:rsidTr="00025D72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1.</w:t>
            </w:r>
          </w:p>
        </w:tc>
      </w:tr>
      <w:tr w:rsidR="000456DF" w:rsidRPr="009C74D3" w:rsidTr="00025D72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příklady na</w:t>
            </w:r>
            <w:r w:rsidRPr="009C74D3">
              <w:rPr>
                <w:rFonts w:ascii="Verdana" w:hAnsi="Verdana"/>
                <w:sz w:val="20"/>
                <w:szCs w:val="20"/>
              </w:rPr>
              <w:t xml:space="preserve"> procvičování</w:t>
            </w:r>
            <w:r>
              <w:rPr>
                <w:rFonts w:ascii="Verdana" w:hAnsi="Verdana"/>
                <w:sz w:val="20"/>
                <w:szCs w:val="20"/>
              </w:rPr>
              <w:t xml:space="preserve"> sčítání a odčítání přirozených čísel do 20 bez přechodu desítky.</w:t>
            </w:r>
          </w:p>
        </w:tc>
      </w:tr>
      <w:tr w:rsidR="000456DF" w:rsidRPr="009C74D3" w:rsidTr="00025D72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b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Sčítá a odčítá zpaměti do 20 bez přechodu desítky.</w:t>
            </w:r>
          </w:p>
        </w:tc>
      </w:tr>
      <w:tr w:rsidR="000456DF" w:rsidRPr="009C74D3" w:rsidTr="00025D72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0456DF" w:rsidRPr="009C74D3" w:rsidRDefault="000456DF" w:rsidP="00025D72">
            <w:pPr>
              <w:rPr>
                <w:rFonts w:ascii="Verdana" w:hAnsi="Verdana"/>
                <w:sz w:val="20"/>
                <w:szCs w:val="20"/>
              </w:rPr>
            </w:pPr>
            <w:r w:rsidRPr="009C74D3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0456DF" w:rsidRPr="009C74D3" w:rsidRDefault="000456DF" w:rsidP="000456DF">
      <w:pPr>
        <w:rPr>
          <w:rFonts w:ascii="Verdana" w:hAnsi="Verdana"/>
          <w:sz w:val="20"/>
          <w:szCs w:val="20"/>
        </w:rPr>
      </w:pPr>
    </w:p>
    <w:p w:rsidR="009A67DB" w:rsidRDefault="009A67DB"/>
    <w:p w:rsidR="009A67DB" w:rsidRDefault="009A67DB">
      <w:r>
        <w:br w:type="page"/>
      </w:r>
    </w:p>
    <w:p w:rsidR="00155B63" w:rsidRDefault="009077F4">
      <w:pPr>
        <w:rPr>
          <w:rFonts w:ascii="Verdana" w:hAnsi="Verdana"/>
          <w:b/>
          <w:color w:val="FF0000"/>
          <w:sz w:val="24"/>
          <w:szCs w:val="24"/>
        </w:rPr>
      </w:pPr>
      <w:r w:rsidRPr="009077F4">
        <w:rPr>
          <w:rFonts w:ascii="Verdana" w:hAnsi="Verdana"/>
          <w:b/>
          <w:color w:val="FF0000"/>
          <w:sz w:val="24"/>
          <w:szCs w:val="24"/>
        </w:rPr>
        <w:lastRenderedPageBreak/>
        <w:t>1/ Vypočítejte příklady a výsledky seřaďte podle velikosti</w:t>
      </w:r>
      <w:r>
        <w:rPr>
          <w:rFonts w:ascii="Verdana" w:hAnsi="Verdana"/>
          <w:b/>
          <w:color w:val="FF0000"/>
          <w:sz w:val="24"/>
          <w:szCs w:val="24"/>
        </w:rPr>
        <w:t>.</w:t>
      </w:r>
    </w:p>
    <w:p w:rsidR="009077F4" w:rsidRDefault="00D110F3">
      <w:pPr>
        <w:rPr>
          <w:rFonts w:ascii="Verdana" w:hAnsi="Verdana"/>
          <w:b/>
          <w:color w:val="000000" w:themeColor="text1"/>
          <w:sz w:val="36"/>
          <w:szCs w:val="36"/>
        </w:rPr>
      </w:pPr>
      <w:r>
        <w:rPr>
          <w:rFonts w:ascii="Verdana" w:hAnsi="Verdana"/>
          <w:b/>
          <w:color w:val="000000" w:themeColor="text1"/>
          <w:sz w:val="36"/>
          <w:szCs w:val="36"/>
        </w:rPr>
        <w:t>11 + 2 =</w:t>
      </w:r>
      <w:r>
        <w:rPr>
          <w:rFonts w:ascii="Verdana" w:hAnsi="Verdana"/>
          <w:b/>
          <w:color w:val="000000" w:themeColor="text1"/>
          <w:sz w:val="36"/>
          <w:szCs w:val="36"/>
        </w:rPr>
        <w:tab/>
      </w:r>
      <w:r>
        <w:rPr>
          <w:rFonts w:ascii="Verdana" w:hAnsi="Verdana"/>
          <w:b/>
          <w:color w:val="000000" w:themeColor="text1"/>
          <w:sz w:val="36"/>
          <w:szCs w:val="36"/>
        </w:rPr>
        <w:tab/>
        <w:t>14 – 3 =</w:t>
      </w:r>
      <w:r>
        <w:rPr>
          <w:rFonts w:ascii="Verdana" w:hAnsi="Verdana"/>
          <w:b/>
          <w:color w:val="000000" w:themeColor="text1"/>
          <w:sz w:val="36"/>
          <w:szCs w:val="36"/>
        </w:rPr>
        <w:tab/>
      </w:r>
      <w:r>
        <w:rPr>
          <w:rFonts w:ascii="Verdana" w:hAnsi="Verdana"/>
          <w:b/>
          <w:color w:val="000000" w:themeColor="text1"/>
          <w:sz w:val="36"/>
          <w:szCs w:val="36"/>
        </w:rPr>
        <w:tab/>
        <w:t>17 –</w:t>
      </w:r>
      <w:r w:rsidR="007B13D5">
        <w:rPr>
          <w:rFonts w:ascii="Verdana" w:hAnsi="Verdana"/>
          <w:b/>
          <w:color w:val="000000" w:themeColor="text1"/>
          <w:sz w:val="36"/>
          <w:szCs w:val="36"/>
        </w:rPr>
        <w:t xml:space="preserve"> 1</w:t>
      </w:r>
      <w:r>
        <w:rPr>
          <w:rFonts w:ascii="Verdana" w:hAnsi="Verdana"/>
          <w:b/>
          <w:color w:val="000000" w:themeColor="text1"/>
          <w:sz w:val="36"/>
          <w:szCs w:val="36"/>
        </w:rPr>
        <w:t xml:space="preserve"> =</w:t>
      </w:r>
    </w:p>
    <w:p w:rsidR="007B13D5" w:rsidRDefault="007B13D5">
      <w:pPr>
        <w:rPr>
          <w:rFonts w:ascii="Verdana" w:hAnsi="Verdana"/>
          <w:b/>
          <w:color w:val="000000" w:themeColor="text1"/>
          <w:sz w:val="36"/>
          <w:szCs w:val="36"/>
        </w:rPr>
      </w:pPr>
      <w:r>
        <w:rPr>
          <w:rFonts w:ascii="Verdana" w:hAnsi="Verdana"/>
          <w:b/>
          <w:color w:val="000000" w:themeColor="text1"/>
          <w:sz w:val="36"/>
          <w:szCs w:val="36"/>
        </w:rPr>
        <w:t>16 + 2 =</w:t>
      </w:r>
      <w:r>
        <w:rPr>
          <w:rFonts w:ascii="Verdana" w:hAnsi="Verdana"/>
          <w:b/>
          <w:color w:val="000000" w:themeColor="text1"/>
          <w:sz w:val="36"/>
          <w:szCs w:val="36"/>
        </w:rPr>
        <w:tab/>
      </w:r>
      <w:r>
        <w:rPr>
          <w:rFonts w:ascii="Verdana" w:hAnsi="Verdana"/>
          <w:b/>
          <w:color w:val="000000" w:themeColor="text1"/>
          <w:sz w:val="36"/>
          <w:szCs w:val="36"/>
        </w:rPr>
        <w:tab/>
        <w:t>19 – 4 =</w:t>
      </w:r>
      <w:r>
        <w:rPr>
          <w:rFonts w:ascii="Verdana" w:hAnsi="Verdana"/>
          <w:b/>
          <w:color w:val="000000" w:themeColor="text1"/>
          <w:sz w:val="36"/>
          <w:szCs w:val="36"/>
        </w:rPr>
        <w:tab/>
      </w:r>
      <w:r>
        <w:rPr>
          <w:rFonts w:ascii="Verdana" w:hAnsi="Verdana"/>
          <w:b/>
          <w:color w:val="000000" w:themeColor="text1"/>
          <w:sz w:val="36"/>
          <w:szCs w:val="36"/>
        </w:rPr>
        <w:tab/>
        <w:t>10 + 2 =</w:t>
      </w:r>
    </w:p>
    <w:p w:rsidR="00E019A4" w:rsidRDefault="00466941">
      <w:pPr>
        <w:rPr>
          <w:rFonts w:ascii="Verdana" w:hAnsi="Verdana"/>
          <w:b/>
          <w:color w:val="000000" w:themeColor="text1"/>
          <w:sz w:val="36"/>
          <w:szCs w:val="36"/>
        </w:rPr>
      </w:pPr>
      <w:r>
        <w:rPr>
          <w:rFonts w:ascii="Verdana" w:hAnsi="Verdana"/>
          <w:b/>
          <w:color w:val="000000" w:themeColor="text1"/>
          <w:sz w:val="36"/>
          <w:szCs w:val="36"/>
        </w:rPr>
        <w:t>19 –</w:t>
      </w:r>
      <w:r w:rsidR="00AB342E">
        <w:rPr>
          <w:rFonts w:ascii="Verdana" w:hAnsi="Verdana"/>
          <w:b/>
          <w:color w:val="000000" w:themeColor="text1"/>
          <w:sz w:val="36"/>
          <w:szCs w:val="36"/>
        </w:rPr>
        <w:t xml:space="preserve"> 5</w:t>
      </w:r>
      <w:r>
        <w:rPr>
          <w:rFonts w:ascii="Verdana" w:hAnsi="Verdana"/>
          <w:b/>
          <w:color w:val="000000" w:themeColor="text1"/>
          <w:sz w:val="36"/>
          <w:szCs w:val="36"/>
        </w:rPr>
        <w:t xml:space="preserve"> =</w:t>
      </w:r>
      <w:r>
        <w:rPr>
          <w:rFonts w:ascii="Verdana" w:hAnsi="Verdana"/>
          <w:b/>
          <w:color w:val="000000" w:themeColor="text1"/>
          <w:sz w:val="36"/>
          <w:szCs w:val="36"/>
        </w:rPr>
        <w:tab/>
      </w:r>
      <w:r>
        <w:rPr>
          <w:rFonts w:ascii="Verdana" w:hAnsi="Verdana"/>
          <w:b/>
          <w:color w:val="000000" w:themeColor="text1"/>
          <w:sz w:val="36"/>
          <w:szCs w:val="36"/>
        </w:rPr>
        <w:tab/>
        <w:t xml:space="preserve">17 </w:t>
      </w:r>
      <w:r w:rsidR="00AB342E">
        <w:rPr>
          <w:rFonts w:ascii="Verdana" w:hAnsi="Verdana"/>
          <w:b/>
          <w:color w:val="000000" w:themeColor="text1"/>
          <w:sz w:val="36"/>
          <w:szCs w:val="36"/>
        </w:rPr>
        <w:t>+ 2</w:t>
      </w:r>
      <w:r>
        <w:rPr>
          <w:rFonts w:ascii="Verdana" w:hAnsi="Verdana"/>
          <w:b/>
          <w:color w:val="000000" w:themeColor="text1"/>
          <w:sz w:val="36"/>
          <w:szCs w:val="36"/>
        </w:rPr>
        <w:t xml:space="preserve"> =</w:t>
      </w:r>
      <w:r>
        <w:rPr>
          <w:rFonts w:ascii="Verdana" w:hAnsi="Verdana"/>
          <w:b/>
          <w:color w:val="000000" w:themeColor="text1"/>
          <w:sz w:val="36"/>
          <w:szCs w:val="36"/>
        </w:rPr>
        <w:tab/>
      </w:r>
      <w:r>
        <w:rPr>
          <w:rFonts w:ascii="Verdana" w:hAnsi="Verdana"/>
          <w:b/>
          <w:color w:val="000000" w:themeColor="text1"/>
          <w:sz w:val="36"/>
          <w:szCs w:val="36"/>
        </w:rPr>
        <w:tab/>
        <w:t>13 + 4 =</w:t>
      </w:r>
      <w:r w:rsidR="007B13D5">
        <w:rPr>
          <w:rFonts w:ascii="Verdana" w:hAnsi="Verdana"/>
          <w:b/>
          <w:color w:val="000000" w:themeColor="text1"/>
          <w:sz w:val="36"/>
          <w:szCs w:val="36"/>
        </w:rPr>
        <w:tab/>
      </w:r>
    </w:p>
    <w:p w:rsidR="00E019A4" w:rsidRDefault="007737FC">
      <w:pPr>
        <w:rPr>
          <w:rFonts w:ascii="Verdana" w:hAnsi="Verdana"/>
          <w:b/>
          <w:color w:val="000000" w:themeColor="text1"/>
          <w:sz w:val="36"/>
          <w:szCs w:val="36"/>
        </w:rPr>
      </w:pPr>
      <w:r>
        <w:rPr>
          <w:rFonts w:ascii="Verdana" w:hAnsi="Verdana"/>
          <w:b/>
          <w:noProof/>
          <w:color w:val="000000" w:themeColor="text1"/>
          <w:sz w:val="36"/>
          <w:szCs w:val="36"/>
          <w:lang w:eastAsia="cs-CZ"/>
        </w:rPr>
        <w:drawing>
          <wp:inline distT="0" distB="0" distL="0" distR="0">
            <wp:extent cx="991636" cy="791104"/>
            <wp:effectExtent l="0" t="0" r="0" b="9525"/>
            <wp:docPr id="4" name="Obrázek 4" descr="C:\Users\ZSTREBON\AppData\Local\Microsoft\Windows\Temporary Internet Files\Content.IE5\5CCKD83C\MC90005565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5CCKD83C\MC900055653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699" cy="79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b/>
          <w:color w:val="000000" w:themeColor="text1"/>
          <w:sz w:val="36"/>
          <w:szCs w:val="36"/>
        </w:rPr>
        <w:t>_______________________</w:t>
      </w:r>
      <w:r>
        <w:rPr>
          <w:rFonts w:ascii="Verdana" w:hAnsi="Verdana"/>
          <w:b/>
          <w:noProof/>
          <w:color w:val="000000" w:themeColor="text1"/>
          <w:sz w:val="36"/>
          <w:szCs w:val="36"/>
          <w:lang w:eastAsia="cs-CZ"/>
        </w:rPr>
        <w:drawing>
          <wp:inline distT="0" distB="0" distL="0" distR="0">
            <wp:extent cx="666750" cy="643636"/>
            <wp:effectExtent l="0" t="0" r="0" b="4445"/>
            <wp:docPr id="5" name="Obrázek 5" descr="C:\Users\ZSTREBON\AppData\Local\Microsoft\Windows\Temporary Internet Files\Content.IE5\5CCKD83C\MC900415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5CCKD83C\MC900415596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77" cy="646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7373" w:rsidRDefault="00B57373">
      <w:pPr>
        <w:rPr>
          <w:rFonts w:ascii="Verdana" w:hAnsi="Verdana"/>
          <w:b/>
          <w:color w:val="000000" w:themeColor="text1"/>
          <w:sz w:val="36"/>
          <w:szCs w:val="36"/>
        </w:rPr>
      </w:pPr>
    </w:p>
    <w:p w:rsidR="00D110F3" w:rsidRDefault="00E70970" w:rsidP="00FE2B8E">
      <w:pPr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2/ Vypočítejte slovní úlohu.</w:t>
      </w:r>
    </w:p>
    <w:p w:rsidR="00E70970" w:rsidRDefault="00E70970" w:rsidP="00FE2B8E">
      <w:pPr>
        <w:rPr>
          <w:rFonts w:ascii="Verdana" w:hAnsi="Verdana"/>
          <w:b/>
          <w:color w:val="17365D" w:themeColor="text2" w:themeShade="BF"/>
          <w:sz w:val="32"/>
          <w:szCs w:val="32"/>
        </w:rPr>
      </w:pPr>
      <w:r w:rsidRPr="0060549E">
        <w:rPr>
          <w:rFonts w:ascii="Verdana" w:hAnsi="Verdana"/>
          <w:b/>
          <w:color w:val="17365D" w:themeColor="text2" w:themeShade="BF"/>
          <w:sz w:val="32"/>
          <w:szCs w:val="32"/>
        </w:rPr>
        <w:t>Na záhonu kvete 13 žlutých tulipánů a 6 tulipánů červených. Kolik tulipánů kvete na záhonu?</w:t>
      </w:r>
    </w:p>
    <w:p w:rsidR="0074066B" w:rsidRPr="0074066B" w:rsidRDefault="0074066B" w:rsidP="00FE2B8E">
      <w:pPr>
        <w:rPr>
          <w:rFonts w:ascii="Verdana" w:hAnsi="Verdana"/>
          <w:sz w:val="40"/>
          <w:szCs w:val="40"/>
        </w:rPr>
      </w:pPr>
      <w:r>
        <w:rPr>
          <w:rFonts w:ascii="Verdana" w:hAnsi="Verdana"/>
          <w:sz w:val="40"/>
          <w:szCs w:val="40"/>
        </w:rPr>
        <w:t>_______________________________________________________________________________________________________________________________________________________________________________</w:t>
      </w:r>
    </w:p>
    <w:p w:rsidR="0074066B" w:rsidRDefault="00AB7771" w:rsidP="00431377">
      <w:pPr>
        <w:ind w:left="6372" w:firstLine="708"/>
        <w:rPr>
          <w:rFonts w:ascii="Verdana" w:hAnsi="Verdana"/>
          <w:b/>
          <w:color w:val="17365D" w:themeColor="text2" w:themeShade="BF"/>
          <w:sz w:val="32"/>
          <w:szCs w:val="32"/>
        </w:rPr>
      </w:pPr>
      <w:r>
        <w:rPr>
          <w:rFonts w:ascii="Verdana" w:hAnsi="Verdana"/>
          <w:b/>
          <w:noProof/>
          <w:color w:val="17365D" w:themeColor="text2" w:themeShade="BF"/>
          <w:sz w:val="32"/>
          <w:szCs w:val="32"/>
          <w:lang w:eastAsia="cs-CZ"/>
        </w:rPr>
        <w:drawing>
          <wp:inline distT="0" distB="0" distL="0" distR="0">
            <wp:extent cx="1609725" cy="1073150"/>
            <wp:effectExtent l="0" t="0" r="9525" b="0"/>
            <wp:docPr id="2" name="Obrázek 2" descr="C:\Users\ZSTREBON\AppData\Local\Microsoft\Windows\Temporary Internet Files\Content.IE5\MKENY25Q\MP90039972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MKENY25Q\MP900399723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973" w:rsidRDefault="000F3441" w:rsidP="00FE2B8E">
      <w:pPr>
        <w:rPr>
          <w:rFonts w:ascii="Verdana" w:hAnsi="Verdana"/>
          <w:b/>
          <w:color w:val="FF0000"/>
          <w:sz w:val="24"/>
          <w:szCs w:val="24"/>
        </w:rPr>
      </w:pPr>
      <w:r w:rsidRPr="000F3441">
        <w:rPr>
          <w:rFonts w:ascii="Verdana" w:hAnsi="Verdana"/>
          <w:b/>
          <w:color w:val="FF0000"/>
          <w:sz w:val="24"/>
          <w:szCs w:val="24"/>
        </w:rPr>
        <w:t>3/ Příklady se stejnými výsledky spojte</w:t>
      </w:r>
      <w:r>
        <w:rPr>
          <w:rFonts w:ascii="Verdana" w:hAnsi="Verdana"/>
          <w:b/>
          <w:color w:val="FF0000"/>
          <w:sz w:val="24"/>
          <w:szCs w:val="24"/>
        </w:rPr>
        <w:t>.</w:t>
      </w:r>
    </w:p>
    <w:p w:rsidR="000F3441" w:rsidRDefault="000F3441" w:rsidP="00FE2B8E">
      <w:pPr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17 – 4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15 + 4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18 – 6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19 – 8</w:t>
      </w:r>
    </w:p>
    <w:p w:rsidR="000F3441" w:rsidRDefault="003664DB" w:rsidP="00FE2B8E">
      <w:pPr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12 + 7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18 – 5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15 – 4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16 – 4</w:t>
      </w:r>
    </w:p>
    <w:p w:rsidR="00E674F6" w:rsidRDefault="003664DB" w:rsidP="00FE2B8E">
      <w:pPr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16 + 3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18 – 7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11 + 1</w:t>
      </w:r>
      <w:r>
        <w:rPr>
          <w:rFonts w:ascii="Verdana" w:hAnsi="Verdana"/>
          <w:b/>
          <w:sz w:val="36"/>
          <w:szCs w:val="36"/>
        </w:rPr>
        <w:tab/>
      </w:r>
      <w:r>
        <w:rPr>
          <w:rFonts w:ascii="Verdana" w:hAnsi="Verdana"/>
          <w:b/>
          <w:sz w:val="36"/>
          <w:szCs w:val="36"/>
        </w:rPr>
        <w:tab/>
        <w:t>14 – 1</w:t>
      </w:r>
      <w:r w:rsidR="002656EE">
        <w:rPr>
          <w:rFonts w:ascii="Verdana" w:hAnsi="Verdana"/>
          <w:b/>
          <w:sz w:val="36"/>
          <w:szCs w:val="36"/>
        </w:rPr>
        <w:t xml:space="preserve"> </w:t>
      </w:r>
      <w:r w:rsidR="002656EE">
        <w:rPr>
          <w:rFonts w:ascii="Verdana" w:hAnsi="Verdana"/>
          <w:b/>
          <w:sz w:val="36"/>
          <w:szCs w:val="36"/>
        </w:rPr>
        <w:tab/>
      </w:r>
      <w:r w:rsidR="002656EE">
        <w:rPr>
          <w:rFonts w:ascii="Verdana" w:hAnsi="Verdana"/>
          <w:b/>
          <w:sz w:val="36"/>
          <w:szCs w:val="36"/>
        </w:rPr>
        <w:tab/>
      </w:r>
    </w:p>
    <w:p w:rsidR="00AE56D6" w:rsidRPr="00A4328E" w:rsidRDefault="00AE56D6" w:rsidP="00AE56D6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AE56D6" w:rsidRPr="00A4328E" w:rsidRDefault="00AE56D6" w:rsidP="00AE56D6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0F3441" w:rsidRPr="000F3441" w:rsidRDefault="000F3441" w:rsidP="00FE2B8E">
      <w:pPr>
        <w:rPr>
          <w:rFonts w:ascii="Verdana" w:hAnsi="Verdana"/>
          <w:b/>
          <w:sz w:val="36"/>
          <w:szCs w:val="36"/>
        </w:rPr>
      </w:pPr>
    </w:p>
    <w:sectPr w:rsidR="000F3441" w:rsidRPr="000F34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6DF"/>
    <w:rsid w:val="00013BD8"/>
    <w:rsid w:val="000456DF"/>
    <w:rsid w:val="00096A1B"/>
    <w:rsid w:val="000F3441"/>
    <w:rsid w:val="00155B63"/>
    <w:rsid w:val="00202B1C"/>
    <w:rsid w:val="002656EE"/>
    <w:rsid w:val="003664DB"/>
    <w:rsid w:val="003A353D"/>
    <w:rsid w:val="00431377"/>
    <w:rsid w:val="00452C99"/>
    <w:rsid w:val="00466941"/>
    <w:rsid w:val="0060549E"/>
    <w:rsid w:val="0069390F"/>
    <w:rsid w:val="006B0973"/>
    <w:rsid w:val="0074066B"/>
    <w:rsid w:val="007737FC"/>
    <w:rsid w:val="007B13D5"/>
    <w:rsid w:val="007D4DC7"/>
    <w:rsid w:val="009077F4"/>
    <w:rsid w:val="009A67DB"/>
    <w:rsid w:val="00AB342E"/>
    <w:rsid w:val="00AB7771"/>
    <w:rsid w:val="00AE56D6"/>
    <w:rsid w:val="00B42959"/>
    <w:rsid w:val="00B57373"/>
    <w:rsid w:val="00B90ACD"/>
    <w:rsid w:val="00C4684C"/>
    <w:rsid w:val="00C501FF"/>
    <w:rsid w:val="00D110F3"/>
    <w:rsid w:val="00E019A4"/>
    <w:rsid w:val="00E674F6"/>
    <w:rsid w:val="00E70970"/>
    <w:rsid w:val="00E841AE"/>
    <w:rsid w:val="00F60312"/>
    <w:rsid w:val="00FC25B7"/>
    <w:rsid w:val="00FE2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56D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456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56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168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2011-10-12T09:46:00Z</cp:lastPrinted>
  <dcterms:created xsi:type="dcterms:W3CDTF">2011-10-12T09:46:00Z</dcterms:created>
  <dcterms:modified xsi:type="dcterms:W3CDTF">2011-10-12T09:47:00Z</dcterms:modified>
</cp:coreProperties>
</file>