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1C2" w:rsidRDefault="00DA21C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748665</wp:posOffset>
            </wp:positionH>
            <wp:positionV relativeFrom="paragraph">
              <wp:posOffset>-3810</wp:posOffset>
            </wp:positionV>
            <wp:extent cx="5753100" cy="1409700"/>
            <wp:effectExtent l="19050" t="0" r="0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21C2" w:rsidRDefault="00DA21C2">
      <w:pPr>
        <w:rPr>
          <w:b/>
          <w:sz w:val="28"/>
          <w:szCs w:val="28"/>
          <w:u w:val="single"/>
        </w:rPr>
      </w:pPr>
    </w:p>
    <w:p w:rsidR="00DA21C2" w:rsidRDefault="00DA21C2">
      <w:pPr>
        <w:rPr>
          <w:b/>
          <w:sz w:val="28"/>
          <w:szCs w:val="28"/>
          <w:u w:val="single"/>
        </w:rPr>
      </w:pPr>
    </w:p>
    <w:p w:rsidR="00DA21C2" w:rsidRDefault="00DA21C2">
      <w:pPr>
        <w:rPr>
          <w:b/>
          <w:sz w:val="28"/>
          <w:szCs w:val="28"/>
          <w:u w:val="single"/>
        </w:rPr>
      </w:pPr>
    </w:p>
    <w:p w:rsidR="00DA21C2" w:rsidRDefault="00DA21C2">
      <w:pPr>
        <w:rPr>
          <w:b/>
          <w:sz w:val="28"/>
          <w:szCs w:val="28"/>
          <w:u w:val="single"/>
        </w:rPr>
      </w:pPr>
    </w:p>
    <w:p w:rsidR="00DA21C2" w:rsidRDefault="00DA21C2">
      <w:pPr>
        <w:rPr>
          <w:b/>
          <w:sz w:val="28"/>
          <w:szCs w:val="28"/>
          <w:u w:val="single"/>
        </w:rPr>
      </w:pPr>
    </w:p>
    <w:p w:rsidR="00DA21C2" w:rsidRDefault="00DA21C2">
      <w:pPr>
        <w:rPr>
          <w:b/>
          <w:sz w:val="28"/>
          <w:szCs w:val="28"/>
          <w:u w:val="single"/>
        </w:rPr>
      </w:pPr>
    </w:p>
    <w:p w:rsidR="00164BA4" w:rsidRPr="00E944E8" w:rsidRDefault="003A6487" w:rsidP="00164BA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Autor</w:t>
      </w:r>
      <w:r w:rsidRPr="000B2E73">
        <w:rPr>
          <w:rFonts w:ascii="Arial" w:hAnsi="Arial" w:cs="Arial"/>
          <w:b/>
          <w:i/>
          <w:sz w:val="28"/>
          <w:szCs w:val="28"/>
        </w:rPr>
        <w:t xml:space="preserve">:    </w:t>
      </w:r>
      <w:r w:rsidRPr="003A6487">
        <w:rPr>
          <w:rFonts w:ascii="Arial" w:hAnsi="Arial" w:cs="Arial"/>
          <w:sz w:val="28"/>
          <w:szCs w:val="28"/>
        </w:rPr>
        <w:t>Mgr.</w:t>
      </w:r>
      <w:r w:rsidR="00164BA4"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="00164BA4"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164BA4" w:rsidRDefault="00164BA4" w:rsidP="00164BA4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r w:rsidR="003A6487" w:rsidRPr="000B2E73">
        <w:rPr>
          <w:rFonts w:ascii="Arial" w:hAnsi="Arial" w:cs="Arial"/>
          <w:b/>
          <w:i/>
          <w:sz w:val="28"/>
          <w:szCs w:val="28"/>
        </w:rPr>
        <w:t>oblast</w:t>
      </w:r>
      <w:r w:rsidR="003A6487">
        <w:rPr>
          <w:rFonts w:ascii="Arial" w:hAnsi="Arial" w:cs="Arial"/>
          <w:sz w:val="28"/>
          <w:szCs w:val="28"/>
        </w:rPr>
        <w:t>:  Člověk</w:t>
      </w:r>
      <w:r>
        <w:rPr>
          <w:rFonts w:ascii="Arial" w:hAnsi="Arial" w:cs="Arial"/>
          <w:sz w:val="28"/>
          <w:szCs w:val="28"/>
        </w:rPr>
        <w:t xml:space="preserve"> a příroda</w:t>
      </w:r>
    </w:p>
    <w:p w:rsidR="00164BA4" w:rsidRDefault="00164BA4" w:rsidP="00164BA4">
      <w:pPr>
        <w:rPr>
          <w:rFonts w:ascii="Arial" w:hAnsi="Arial" w:cs="Arial"/>
          <w:sz w:val="28"/>
          <w:szCs w:val="28"/>
        </w:rPr>
      </w:pPr>
    </w:p>
    <w:p w:rsidR="00164BA4" w:rsidRDefault="003A6487" w:rsidP="00164BA4">
      <w:pPr>
        <w:spacing w:after="0"/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>: Přírodopis</w:t>
      </w:r>
    </w:p>
    <w:p w:rsidR="00164BA4" w:rsidRDefault="003A6487" w:rsidP="00164BA4">
      <w:pPr>
        <w:spacing w:after="0"/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>:  Soustavy</w:t>
      </w:r>
      <w:r w:rsidR="00164BA4">
        <w:rPr>
          <w:rFonts w:ascii="Arial" w:hAnsi="Arial" w:cs="Arial"/>
          <w:sz w:val="28"/>
          <w:szCs w:val="28"/>
        </w:rPr>
        <w:t xml:space="preserve"> orgánů člověka</w:t>
      </w:r>
    </w:p>
    <w:p w:rsidR="00164BA4" w:rsidRPr="00550B04" w:rsidRDefault="003A6487" w:rsidP="00164BA4">
      <w:pPr>
        <w:spacing w:after="0"/>
        <w:rPr>
          <w:rFonts w:ascii="Arial" w:hAnsi="Arial" w:cs="Arial"/>
          <w:sz w:val="28"/>
          <w:szCs w:val="28"/>
          <w:u w:val="single"/>
        </w:rPr>
      </w:pPr>
      <w:r w:rsidRPr="00550B04">
        <w:rPr>
          <w:rFonts w:ascii="Arial" w:hAnsi="Arial" w:cs="Arial"/>
          <w:b/>
          <w:sz w:val="28"/>
          <w:szCs w:val="28"/>
          <w:u w:val="single"/>
        </w:rPr>
        <w:t>Název</w:t>
      </w:r>
      <w:r>
        <w:rPr>
          <w:rFonts w:ascii="Arial" w:hAnsi="Arial" w:cs="Arial"/>
          <w:sz w:val="28"/>
          <w:szCs w:val="28"/>
          <w:u w:val="single"/>
        </w:rPr>
        <w:t>:  Pohlavní</w:t>
      </w:r>
      <w:r w:rsidR="00164BA4">
        <w:rPr>
          <w:rFonts w:ascii="Arial" w:hAnsi="Arial" w:cs="Arial"/>
          <w:sz w:val="28"/>
          <w:szCs w:val="28"/>
          <w:u w:val="single"/>
        </w:rPr>
        <w:t xml:space="preserve"> soustava muže</w:t>
      </w:r>
    </w:p>
    <w:p w:rsidR="00164BA4" w:rsidRDefault="00164BA4" w:rsidP="00164BA4">
      <w:pPr>
        <w:rPr>
          <w:rFonts w:ascii="Arial" w:hAnsi="Arial" w:cs="Arial"/>
          <w:sz w:val="28"/>
          <w:szCs w:val="28"/>
        </w:rPr>
      </w:pPr>
    </w:p>
    <w:p w:rsidR="00164BA4" w:rsidRDefault="003A6487" w:rsidP="00164BA4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Anotace:  V tištěné</w:t>
      </w:r>
      <w:r w:rsidR="00164BA4">
        <w:rPr>
          <w:rFonts w:ascii="Arial" w:hAnsi="Arial" w:cs="Arial"/>
          <w:sz w:val="28"/>
          <w:szCs w:val="28"/>
        </w:rPr>
        <w:t>, elektronické formě či s využitím interaktivní tabule žáci zjišťují své vstupní znalosti k tématu pohlavní soustava muže.</w:t>
      </w:r>
    </w:p>
    <w:p w:rsidR="00164BA4" w:rsidRDefault="00164BA4" w:rsidP="00164BA4">
      <w:pPr>
        <w:rPr>
          <w:rFonts w:ascii="Arial" w:hAnsi="Arial" w:cs="Arial"/>
          <w:sz w:val="28"/>
          <w:szCs w:val="28"/>
        </w:rPr>
      </w:pPr>
    </w:p>
    <w:p w:rsidR="00164BA4" w:rsidRPr="00E944E8" w:rsidRDefault="00164BA4" w:rsidP="00164BA4">
      <w:pPr>
        <w:rPr>
          <w:rFonts w:ascii="Arial" w:hAnsi="Arial" w:cs="Arial"/>
          <w:sz w:val="28"/>
          <w:szCs w:val="28"/>
        </w:rPr>
      </w:pPr>
    </w:p>
    <w:p w:rsidR="00164BA4" w:rsidRPr="000B2E73" w:rsidRDefault="00164BA4" w:rsidP="00164BA4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VY_32_INOVACE_36_POHLAVNI_SOUSTAVA_MUZE</w:t>
      </w:r>
    </w:p>
    <w:p w:rsidR="00164BA4" w:rsidRDefault="00164BA4" w:rsidP="00164BA4">
      <w:pPr>
        <w:tabs>
          <w:tab w:val="left" w:pos="3420"/>
        </w:tabs>
      </w:pPr>
    </w:p>
    <w:p w:rsidR="00164BA4" w:rsidRDefault="00164BA4" w:rsidP="00164BA4">
      <w:pPr>
        <w:tabs>
          <w:tab w:val="left" w:pos="3420"/>
        </w:tabs>
      </w:pPr>
    </w:p>
    <w:p w:rsidR="00164BA4" w:rsidRPr="000B2E73" w:rsidRDefault="00164BA4" w:rsidP="00164BA4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 xml:space="preserve">Vytvořeno jako DUM do předmětu </w:t>
      </w:r>
      <w:r>
        <w:rPr>
          <w:rFonts w:ascii="Arial" w:hAnsi="Arial" w:cs="Arial"/>
          <w:sz w:val="28"/>
          <w:szCs w:val="28"/>
        </w:rPr>
        <w:t xml:space="preserve">přírodopis </w:t>
      </w:r>
      <w:r w:rsidRPr="000B2E73">
        <w:rPr>
          <w:rFonts w:ascii="Arial" w:hAnsi="Arial" w:cs="Arial"/>
          <w:sz w:val="28"/>
          <w:szCs w:val="28"/>
        </w:rPr>
        <w:t xml:space="preserve">pro </w:t>
      </w:r>
      <w:r>
        <w:rPr>
          <w:rFonts w:ascii="Arial" w:hAnsi="Arial" w:cs="Arial"/>
          <w:sz w:val="28"/>
          <w:szCs w:val="28"/>
        </w:rPr>
        <w:t>8</w:t>
      </w:r>
      <w:r w:rsidRPr="000B2E73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 xml:space="preserve">ntská Mnichovo Hradiště dne </w:t>
      </w:r>
      <w:proofErr w:type="gramStart"/>
      <w:r>
        <w:rPr>
          <w:rFonts w:ascii="Arial" w:hAnsi="Arial" w:cs="Arial"/>
          <w:sz w:val="28"/>
          <w:szCs w:val="28"/>
        </w:rPr>
        <w:t>29.5.2011</w:t>
      </w:r>
      <w:proofErr w:type="gramEnd"/>
    </w:p>
    <w:p w:rsidR="00164BA4" w:rsidRDefault="00164BA4" w:rsidP="00164BA4"/>
    <w:p w:rsidR="00164BA4" w:rsidRDefault="00164BA4" w:rsidP="00164BA4"/>
    <w:p w:rsidR="00164BA4" w:rsidRDefault="00164BA4" w:rsidP="00164BA4"/>
    <w:p w:rsidR="00164BA4" w:rsidRDefault="00164BA4" w:rsidP="00164BA4"/>
    <w:p w:rsidR="00164BA4" w:rsidRDefault="00164BA4" w:rsidP="00164BA4"/>
    <w:p w:rsidR="00DA21C2" w:rsidRDefault="00DA21C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3148965</wp:posOffset>
            </wp:positionH>
            <wp:positionV relativeFrom="paragraph">
              <wp:posOffset>-99060</wp:posOffset>
            </wp:positionV>
            <wp:extent cx="3938905" cy="962025"/>
            <wp:effectExtent l="19050" t="0" r="4445" b="0"/>
            <wp:wrapNone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890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47D1" w:rsidRDefault="00DA21C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Na základě svých</w:t>
      </w:r>
      <w:r w:rsidR="000C47D1">
        <w:rPr>
          <w:b/>
          <w:sz w:val="28"/>
          <w:szCs w:val="28"/>
          <w:u w:val="single"/>
        </w:rPr>
        <w:t xml:space="preserve"> znalostí </w:t>
      </w:r>
      <w:r w:rsidR="003A6487">
        <w:rPr>
          <w:b/>
          <w:sz w:val="28"/>
          <w:szCs w:val="28"/>
          <w:u w:val="single"/>
        </w:rPr>
        <w:t>doplň:</w:t>
      </w:r>
    </w:p>
    <w:p w:rsidR="00DA21C2" w:rsidRDefault="00DA21C2">
      <w:pPr>
        <w:rPr>
          <w:b/>
          <w:sz w:val="32"/>
          <w:szCs w:val="32"/>
          <w:u w:val="single"/>
        </w:rPr>
      </w:pPr>
    </w:p>
    <w:p w:rsidR="00417A8E" w:rsidRDefault="00CB0652">
      <w:pPr>
        <w:rPr>
          <w:b/>
          <w:sz w:val="32"/>
          <w:szCs w:val="32"/>
          <w:u w:val="single"/>
        </w:rPr>
      </w:pPr>
      <w:r w:rsidRPr="00DA21C2">
        <w:rPr>
          <w:b/>
          <w:sz w:val="32"/>
          <w:szCs w:val="32"/>
          <w:u w:val="single"/>
        </w:rPr>
        <w:t>Pohlavní soustava</w:t>
      </w:r>
      <w:r w:rsidR="00547350" w:rsidRPr="00DA21C2">
        <w:rPr>
          <w:b/>
          <w:sz w:val="32"/>
          <w:szCs w:val="32"/>
          <w:u w:val="single"/>
        </w:rPr>
        <w:t xml:space="preserve"> – mužská </w:t>
      </w:r>
    </w:p>
    <w:p w:rsidR="00CB0652" w:rsidRPr="00547350" w:rsidRDefault="00CB0652">
      <w:pPr>
        <w:rPr>
          <w:sz w:val="28"/>
          <w:szCs w:val="28"/>
        </w:rPr>
      </w:pPr>
      <w:r w:rsidRPr="00547350">
        <w:rPr>
          <w:sz w:val="28"/>
          <w:szCs w:val="28"/>
        </w:rPr>
        <w:t xml:space="preserve">1. </w:t>
      </w:r>
      <w:r w:rsidRPr="00547350">
        <w:rPr>
          <w:b/>
          <w:sz w:val="28"/>
          <w:szCs w:val="28"/>
        </w:rPr>
        <w:t>Primární pohlavní znaky</w:t>
      </w:r>
      <w:r w:rsidRPr="00547350">
        <w:rPr>
          <w:sz w:val="28"/>
          <w:szCs w:val="28"/>
        </w:rPr>
        <w:t xml:space="preserve"> u mužů </w:t>
      </w:r>
      <w:r w:rsidR="003A6487" w:rsidRPr="00547350">
        <w:rPr>
          <w:sz w:val="28"/>
          <w:szCs w:val="28"/>
        </w:rPr>
        <w:t>jsou:</w:t>
      </w:r>
    </w:p>
    <w:p w:rsidR="00547350" w:rsidRDefault="00CB0652">
      <w:pPr>
        <w:rPr>
          <w:sz w:val="28"/>
          <w:szCs w:val="28"/>
        </w:rPr>
      </w:pPr>
      <w:r w:rsidRPr="00547350">
        <w:rPr>
          <w:sz w:val="28"/>
          <w:szCs w:val="28"/>
        </w:rPr>
        <w:t xml:space="preserve">    </w:t>
      </w:r>
      <w:r w:rsidR="00547350">
        <w:rPr>
          <w:sz w:val="28"/>
          <w:szCs w:val="28"/>
        </w:rPr>
        <w:t>a) vousy, tělesné ochlupení, výrazná chrupavka štítná, odlišné tělesné proporce apod.</w:t>
      </w:r>
    </w:p>
    <w:p w:rsidR="00CB0652" w:rsidRDefault="0054735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B0652" w:rsidRPr="00547350">
        <w:rPr>
          <w:sz w:val="28"/>
          <w:szCs w:val="28"/>
        </w:rPr>
        <w:t>b) varlata, nadvarlata, chámovody, semenné váčky, prostata, penis</w:t>
      </w:r>
    </w:p>
    <w:p w:rsidR="00DA21C2" w:rsidRDefault="00DA21C2" w:rsidP="00DA21C2">
      <w:pPr>
        <w:spacing w:after="0"/>
        <w:rPr>
          <w:sz w:val="28"/>
          <w:szCs w:val="28"/>
        </w:rPr>
      </w:pPr>
    </w:p>
    <w:p w:rsidR="00547350" w:rsidRDefault="00547350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547350">
        <w:rPr>
          <w:b/>
          <w:sz w:val="28"/>
          <w:szCs w:val="28"/>
        </w:rPr>
        <w:t>Druhotné pohlavní znaky</w:t>
      </w:r>
      <w:r>
        <w:rPr>
          <w:sz w:val="28"/>
          <w:szCs w:val="28"/>
        </w:rPr>
        <w:t xml:space="preserve"> u mužů </w:t>
      </w:r>
      <w:r w:rsidR="003A6487">
        <w:rPr>
          <w:sz w:val="28"/>
          <w:szCs w:val="28"/>
        </w:rPr>
        <w:t>jsou:</w:t>
      </w:r>
    </w:p>
    <w:p w:rsidR="00547350" w:rsidRDefault="00547350" w:rsidP="00547350">
      <w:pPr>
        <w:rPr>
          <w:sz w:val="28"/>
          <w:szCs w:val="28"/>
        </w:rPr>
      </w:pPr>
      <w:r>
        <w:rPr>
          <w:sz w:val="28"/>
          <w:szCs w:val="28"/>
        </w:rPr>
        <w:t xml:space="preserve">    a) vousy, tělesné ochlupení, výrazná chrupavka štítná, odlišné tělesné proporce apod.</w:t>
      </w:r>
    </w:p>
    <w:p w:rsidR="00547350" w:rsidRDefault="00547350" w:rsidP="0054735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47350">
        <w:rPr>
          <w:sz w:val="28"/>
          <w:szCs w:val="28"/>
        </w:rPr>
        <w:t>b) varlata, nadvarlata, chámovody, semenné váčky, prostata, penis</w:t>
      </w:r>
    </w:p>
    <w:p w:rsidR="00DA21C2" w:rsidRDefault="00DA21C2" w:rsidP="00DA21C2">
      <w:pPr>
        <w:spacing w:after="0"/>
        <w:rPr>
          <w:sz w:val="28"/>
          <w:szCs w:val="28"/>
        </w:rPr>
      </w:pPr>
    </w:p>
    <w:p w:rsidR="00CB0652" w:rsidRPr="00547350" w:rsidRDefault="00547350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CB0652" w:rsidRPr="00547350">
        <w:rPr>
          <w:sz w:val="28"/>
          <w:szCs w:val="28"/>
        </w:rPr>
        <w:t xml:space="preserve">. </w:t>
      </w:r>
      <w:r w:rsidR="00CB0652" w:rsidRPr="00547350">
        <w:rPr>
          <w:b/>
          <w:sz w:val="28"/>
          <w:szCs w:val="28"/>
        </w:rPr>
        <w:t xml:space="preserve">Spermie se </w:t>
      </w:r>
      <w:r w:rsidR="003A6487" w:rsidRPr="00547350">
        <w:rPr>
          <w:b/>
          <w:sz w:val="28"/>
          <w:szCs w:val="28"/>
        </w:rPr>
        <w:t>tvoří</w:t>
      </w:r>
      <w:r w:rsidR="003A6487" w:rsidRPr="00547350">
        <w:rPr>
          <w:sz w:val="28"/>
          <w:szCs w:val="28"/>
        </w:rPr>
        <w:t xml:space="preserve"> v:</w:t>
      </w:r>
    </w:p>
    <w:p w:rsidR="00CB0652" w:rsidRDefault="00CB0652">
      <w:pPr>
        <w:rPr>
          <w:sz w:val="28"/>
          <w:szCs w:val="28"/>
        </w:rPr>
      </w:pPr>
      <w:r w:rsidRPr="00547350">
        <w:rPr>
          <w:sz w:val="28"/>
          <w:szCs w:val="28"/>
        </w:rPr>
        <w:t xml:space="preserve">    a) ve varlatech</w:t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  <w:t>b) v semenných váčcích</w:t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  <w:t>c) v prostatě</w:t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  <w:t>d) v</w:t>
      </w:r>
      <w:r w:rsidR="00DA21C2">
        <w:rPr>
          <w:sz w:val="28"/>
          <w:szCs w:val="28"/>
        </w:rPr>
        <w:t> </w:t>
      </w:r>
      <w:r w:rsidRPr="00547350">
        <w:rPr>
          <w:sz w:val="28"/>
          <w:szCs w:val="28"/>
        </w:rPr>
        <w:t>penisu</w:t>
      </w:r>
    </w:p>
    <w:p w:rsidR="00DA21C2" w:rsidRPr="00547350" w:rsidRDefault="00DA21C2" w:rsidP="00DA21C2">
      <w:pPr>
        <w:spacing w:after="0"/>
        <w:rPr>
          <w:sz w:val="28"/>
          <w:szCs w:val="28"/>
        </w:rPr>
      </w:pPr>
    </w:p>
    <w:p w:rsidR="00CB0652" w:rsidRPr="00547350" w:rsidRDefault="00547350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CB0652" w:rsidRPr="00547350">
        <w:rPr>
          <w:sz w:val="28"/>
          <w:szCs w:val="28"/>
        </w:rPr>
        <w:t xml:space="preserve">. </w:t>
      </w:r>
      <w:r w:rsidR="00CB0652" w:rsidRPr="00547350">
        <w:rPr>
          <w:b/>
          <w:sz w:val="28"/>
          <w:szCs w:val="28"/>
        </w:rPr>
        <w:t xml:space="preserve">Tvorba spermií je </w:t>
      </w:r>
      <w:r w:rsidR="00AA7BEF" w:rsidRPr="00547350">
        <w:rPr>
          <w:b/>
          <w:sz w:val="28"/>
          <w:szCs w:val="28"/>
        </w:rPr>
        <w:t xml:space="preserve">od puberty </w:t>
      </w:r>
      <w:r w:rsidR="00CB0652" w:rsidRPr="00547350">
        <w:rPr>
          <w:b/>
          <w:sz w:val="28"/>
          <w:szCs w:val="28"/>
        </w:rPr>
        <w:t>hormonálně řízena</w:t>
      </w:r>
      <w:r w:rsidR="00CB0652" w:rsidRPr="00547350">
        <w:rPr>
          <w:sz w:val="28"/>
          <w:szCs w:val="28"/>
        </w:rPr>
        <w:t xml:space="preserve"> </w:t>
      </w:r>
      <w:r w:rsidR="003A6487" w:rsidRPr="00547350">
        <w:rPr>
          <w:sz w:val="28"/>
          <w:szCs w:val="28"/>
        </w:rPr>
        <w:t>působením:</w:t>
      </w:r>
    </w:p>
    <w:p w:rsidR="00CB0652" w:rsidRDefault="00CB0652">
      <w:pPr>
        <w:rPr>
          <w:sz w:val="28"/>
          <w:szCs w:val="28"/>
        </w:rPr>
      </w:pPr>
      <w:r w:rsidRPr="00547350">
        <w:rPr>
          <w:sz w:val="28"/>
          <w:szCs w:val="28"/>
        </w:rPr>
        <w:t xml:space="preserve">   a) progesteronu</w:t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  <w:t>b) testosteronu</w:t>
      </w:r>
      <w:r w:rsidRPr="00547350">
        <w:rPr>
          <w:sz w:val="28"/>
          <w:szCs w:val="28"/>
        </w:rPr>
        <w:tab/>
      </w:r>
      <w:r w:rsidR="00AA7BEF"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  <w:t>c)</w:t>
      </w:r>
      <w:r w:rsidR="00AA7BEF" w:rsidRPr="00547350">
        <w:rPr>
          <w:sz w:val="28"/>
          <w:szCs w:val="28"/>
        </w:rPr>
        <w:t xml:space="preserve"> testosteronu a řídících hormonů</w:t>
      </w:r>
    </w:p>
    <w:p w:rsidR="00DA21C2" w:rsidRPr="00547350" w:rsidRDefault="001F1654" w:rsidP="00DA21C2">
      <w:pPr>
        <w:spacing w:after="0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5190490</wp:posOffset>
            </wp:positionH>
            <wp:positionV relativeFrom="paragraph">
              <wp:posOffset>57150</wp:posOffset>
            </wp:positionV>
            <wp:extent cx="1819275" cy="1363980"/>
            <wp:effectExtent l="0" t="0" r="0" b="0"/>
            <wp:wrapNone/>
            <wp:docPr id="2" name="Obrázek 2" descr="http://biostribro.cz/files/sperm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iostribro.cz/files/spermi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819275" cy="136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7BEF" w:rsidRPr="00547350" w:rsidRDefault="00547350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AA7BEF" w:rsidRPr="00547350">
        <w:rPr>
          <w:sz w:val="28"/>
          <w:szCs w:val="28"/>
        </w:rPr>
        <w:t xml:space="preserve">. </w:t>
      </w:r>
      <w:r w:rsidR="00AA7BEF" w:rsidRPr="00547350">
        <w:rPr>
          <w:b/>
          <w:sz w:val="28"/>
          <w:szCs w:val="28"/>
        </w:rPr>
        <w:t>Význam spermií</w:t>
      </w:r>
      <w:r w:rsidR="00AA7BEF" w:rsidRPr="00547350">
        <w:rPr>
          <w:sz w:val="28"/>
          <w:szCs w:val="28"/>
        </w:rPr>
        <w:t xml:space="preserve"> je tom, že </w:t>
      </w:r>
      <w:r w:rsidR="003A6487" w:rsidRPr="00547350">
        <w:rPr>
          <w:sz w:val="28"/>
          <w:szCs w:val="28"/>
        </w:rPr>
        <w:t>zajišťují:</w:t>
      </w:r>
    </w:p>
    <w:p w:rsidR="00AA7BEF" w:rsidRDefault="00AA7BEF">
      <w:pPr>
        <w:rPr>
          <w:sz w:val="28"/>
          <w:szCs w:val="28"/>
        </w:rPr>
      </w:pPr>
      <w:r w:rsidRPr="00547350">
        <w:rPr>
          <w:sz w:val="28"/>
          <w:szCs w:val="28"/>
        </w:rPr>
        <w:t xml:space="preserve">   a) přeno</w:t>
      </w:r>
      <w:r w:rsidR="00DA21C2">
        <w:rPr>
          <w:sz w:val="28"/>
          <w:szCs w:val="28"/>
        </w:rPr>
        <w:t xml:space="preserve">s genetické </w:t>
      </w:r>
      <w:proofErr w:type="gramStart"/>
      <w:r w:rsidR="00DA21C2">
        <w:rPr>
          <w:sz w:val="28"/>
          <w:szCs w:val="28"/>
        </w:rPr>
        <w:t xml:space="preserve">informace </w:t>
      </w:r>
      <w:r w:rsidRPr="00547350">
        <w:rPr>
          <w:sz w:val="28"/>
          <w:szCs w:val="28"/>
        </w:rPr>
        <w:tab/>
      </w:r>
      <w:r w:rsidR="00DA21C2">
        <w:rPr>
          <w:sz w:val="28"/>
          <w:szCs w:val="28"/>
        </w:rPr>
        <w:t xml:space="preserve">          </w:t>
      </w:r>
      <w:r w:rsidRPr="00547350">
        <w:rPr>
          <w:sz w:val="28"/>
          <w:szCs w:val="28"/>
        </w:rPr>
        <w:t xml:space="preserve">b) </w:t>
      </w:r>
      <w:r w:rsidR="00DA21C2">
        <w:rPr>
          <w:sz w:val="28"/>
          <w:szCs w:val="28"/>
        </w:rPr>
        <w:t xml:space="preserve"> pohyb</w:t>
      </w:r>
      <w:proofErr w:type="gramEnd"/>
      <w:r w:rsidR="00DA21C2">
        <w:rPr>
          <w:sz w:val="28"/>
          <w:szCs w:val="28"/>
        </w:rPr>
        <w:t xml:space="preserve"> buněk</w:t>
      </w:r>
    </w:p>
    <w:p w:rsidR="00DA21C2" w:rsidRPr="00547350" w:rsidRDefault="00DA21C2" w:rsidP="00DA21C2">
      <w:pPr>
        <w:spacing w:after="0"/>
        <w:rPr>
          <w:sz w:val="28"/>
          <w:szCs w:val="28"/>
        </w:rPr>
      </w:pPr>
    </w:p>
    <w:p w:rsidR="00AA7BEF" w:rsidRPr="00547350" w:rsidRDefault="00547350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AA7BEF" w:rsidRPr="00547350">
        <w:rPr>
          <w:sz w:val="28"/>
          <w:szCs w:val="28"/>
        </w:rPr>
        <w:t xml:space="preserve">. </w:t>
      </w:r>
      <w:r w:rsidR="00AA7BEF" w:rsidRPr="00547350">
        <w:rPr>
          <w:b/>
          <w:sz w:val="28"/>
          <w:szCs w:val="28"/>
        </w:rPr>
        <w:t>Části spermie</w:t>
      </w:r>
      <w:r w:rsidR="00AA7BEF" w:rsidRPr="00547350">
        <w:rPr>
          <w:sz w:val="28"/>
          <w:szCs w:val="28"/>
        </w:rPr>
        <w:t xml:space="preserve"> </w:t>
      </w:r>
      <w:r w:rsidR="003A6487" w:rsidRPr="00547350">
        <w:rPr>
          <w:sz w:val="28"/>
          <w:szCs w:val="28"/>
        </w:rPr>
        <w:t>jsou:</w:t>
      </w:r>
    </w:p>
    <w:p w:rsidR="00AA7BEF" w:rsidRDefault="00AA7BEF">
      <w:pPr>
        <w:rPr>
          <w:sz w:val="28"/>
          <w:szCs w:val="28"/>
        </w:rPr>
      </w:pPr>
      <w:r w:rsidRPr="00547350">
        <w:rPr>
          <w:sz w:val="28"/>
          <w:szCs w:val="28"/>
        </w:rPr>
        <w:t xml:space="preserve">   a) tělo a ocásek</w:t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  <w:t>b) hlavička, krček a bičík</w:t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  <w:t xml:space="preserve">c) </w:t>
      </w:r>
      <w:r w:rsidR="002E58DE" w:rsidRPr="00547350">
        <w:rPr>
          <w:sz w:val="28"/>
          <w:szCs w:val="28"/>
        </w:rPr>
        <w:t>váček, tělo, brva</w:t>
      </w:r>
    </w:p>
    <w:p w:rsidR="00DA21C2" w:rsidRPr="00547350" w:rsidRDefault="00DA21C2" w:rsidP="00DA21C2">
      <w:pPr>
        <w:spacing w:after="0"/>
        <w:rPr>
          <w:sz w:val="28"/>
          <w:szCs w:val="28"/>
        </w:rPr>
      </w:pPr>
    </w:p>
    <w:p w:rsidR="002E58DE" w:rsidRPr="00547350" w:rsidRDefault="00547350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2E58DE" w:rsidRPr="00547350">
        <w:rPr>
          <w:sz w:val="28"/>
          <w:szCs w:val="28"/>
        </w:rPr>
        <w:t xml:space="preserve">. </w:t>
      </w:r>
      <w:r w:rsidR="002E58DE" w:rsidRPr="00547350">
        <w:rPr>
          <w:b/>
          <w:sz w:val="28"/>
          <w:szCs w:val="28"/>
        </w:rPr>
        <w:t xml:space="preserve">Podpůrné a výživné látky pro vývoj a zrání spermií </w:t>
      </w:r>
      <w:r w:rsidRPr="00547350">
        <w:rPr>
          <w:b/>
          <w:sz w:val="28"/>
          <w:szCs w:val="28"/>
        </w:rPr>
        <w:t xml:space="preserve">(součást ejakulátu) </w:t>
      </w:r>
      <w:r w:rsidR="003A6487" w:rsidRPr="00547350">
        <w:rPr>
          <w:b/>
          <w:sz w:val="28"/>
          <w:szCs w:val="28"/>
        </w:rPr>
        <w:t>vznikají</w:t>
      </w:r>
      <w:r w:rsidR="003A6487" w:rsidRPr="00547350">
        <w:rPr>
          <w:sz w:val="28"/>
          <w:szCs w:val="28"/>
        </w:rPr>
        <w:t>:</w:t>
      </w:r>
    </w:p>
    <w:p w:rsidR="002E58DE" w:rsidRDefault="002E58DE">
      <w:pPr>
        <w:rPr>
          <w:sz w:val="28"/>
          <w:szCs w:val="28"/>
        </w:rPr>
      </w:pPr>
      <w:r w:rsidRPr="00547350">
        <w:rPr>
          <w:sz w:val="28"/>
          <w:szCs w:val="28"/>
        </w:rPr>
        <w:t xml:space="preserve">   a) v nadvarleti</w:t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  <w:t xml:space="preserve">   b) chámovodech</w:t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  <w:t xml:space="preserve">    c) prostatě</w:t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  <w:t>d) penisu</w:t>
      </w:r>
    </w:p>
    <w:p w:rsidR="00DA21C2" w:rsidRPr="00547350" w:rsidRDefault="00DA21C2" w:rsidP="00DA21C2">
      <w:pPr>
        <w:spacing w:after="0"/>
        <w:rPr>
          <w:sz w:val="28"/>
          <w:szCs w:val="28"/>
        </w:rPr>
      </w:pPr>
    </w:p>
    <w:p w:rsidR="00DA21C2" w:rsidRDefault="00DA21C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4130040</wp:posOffset>
            </wp:positionH>
            <wp:positionV relativeFrom="paragraph">
              <wp:posOffset>43815</wp:posOffset>
            </wp:positionV>
            <wp:extent cx="3019425" cy="733425"/>
            <wp:effectExtent l="19050" t="0" r="9525" b="0"/>
            <wp:wrapNone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21C2" w:rsidRDefault="00DA21C2">
      <w:pPr>
        <w:rPr>
          <w:sz w:val="28"/>
          <w:szCs w:val="28"/>
        </w:rPr>
      </w:pPr>
    </w:p>
    <w:p w:rsidR="00DA21C2" w:rsidRDefault="00DA21C2">
      <w:pPr>
        <w:rPr>
          <w:sz w:val="28"/>
          <w:szCs w:val="28"/>
        </w:rPr>
      </w:pPr>
    </w:p>
    <w:p w:rsidR="002E58DE" w:rsidRPr="00547350" w:rsidRDefault="00547350">
      <w:pPr>
        <w:rPr>
          <w:sz w:val="28"/>
          <w:szCs w:val="28"/>
        </w:rPr>
      </w:pPr>
      <w:r>
        <w:rPr>
          <w:sz w:val="28"/>
          <w:szCs w:val="28"/>
        </w:rPr>
        <w:t>8</w:t>
      </w:r>
      <w:r w:rsidR="002E58DE" w:rsidRPr="00547350">
        <w:rPr>
          <w:sz w:val="28"/>
          <w:szCs w:val="28"/>
        </w:rPr>
        <w:t xml:space="preserve">. </w:t>
      </w:r>
      <w:r w:rsidRPr="00547350">
        <w:rPr>
          <w:sz w:val="28"/>
          <w:szCs w:val="28"/>
        </w:rPr>
        <w:t xml:space="preserve">Kvůli </w:t>
      </w:r>
      <w:r w:rsidRPr="00547350">
        <w:rPr>
          <w:b/>
          <w:sz w:val="28"/>
          <w:szCs w:val="28"/>
        </w:rPr>
        <w:t>nižší teplotě</w:t>
      </w:r>
      <w:r>
        <w:rPr>
          <w:b/>
          <w:sz w:val="28"/>
          <w:szCs w:val="28"/>
        </w:rPr>
        <w:t>,</w:t>
      </w:r>
      <w:r w:rsidRPr="00547350">
        <w:rPr>
          <w:b/>
          <w:sz w:val="28"/>
          <w:szCs w:val="28"/>
        </w:rPr>
        <w:t xml:space="preserve"> důležité pro správný vývoj </w:t>
      </w:r>
      <w:proofErr w:type="gramStart"/>
      <w:r w:rsidRPr="00547350">
        <w:rPr>
          <w:b/>
          <w:sz w:val="28"/>
          <w:szCs w:val="28"/>
        </w:rPr>
        <w:t>spermií</w:t>
      </w:r>
      <w:r>
        <w:rPr>
          <w:b/>
          <w:sz w:val="28"/>
          <w:szCs w:val="28"/>
        </w:rPr>
        <w:t xml:space="preserve">, </w:t>
      </w:r>
      <w:r w:rsidRPr="00547350">
        <w:rPr>
          <w:b/>
          <w:sz w:val="28"/>
          <w:szCs w:val="28"/>
        </w:rPr>
        <w:t xml:space="preserve"> jsou</w:t>
      </w:r>
      <w:proofErr w:type="gramEnd"/>
      <w:r w:rsidRPr="00547350">
        <w:rPr>
          <w:b/>
          <w:sz w:val="28"/>
          <w:szCs w:val="28"/>
        </w:rPr>
        <w:t xml:space="preserve"> varlata </w:t>
      </w:r>
      <w:r w:rsidR="003A6487" w:rsidRPr="00547350">
        <w:rPr>
          <w:b/>
          <w:sz w:val="28"/>
          <w:szCs w:val="28"/>
        </w:rPr>
        <w:t>umístěna</w:t>
      </w:r>
      <w:r w:rsidR="003A6487" w:rsidRPr="00547350">
        <w:rPr>
          <w:sz w:val="28"/>
          <w:szCs w:val="28"/>
        </w:rPr>
        <w:t>:</w:t>
      </w:r>
    </w:p>
    <w:p w:rsidR="00547350" w:rsidRDefault="00547350">
      <w:pPr>
        <w:rPr>
          <w:sz w:val="28"/>
          <w:szCs w:val="28"/>
        </w:rPr>
      </w:pPr>
      <w:r w:rsidRPr="00547350">
        <w:rPr>
          <w:sz w:val="28"/>
          <w:szCs w:val="28"/>
        </w:rPr>
        <w:t xml:space="preserve">   a) v penisu</w:t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  <w:t xml:space="preserve"> </w:t>
      </w:r>
      <w:r w:rsidRPr="00547350">
        <w:rPr>
          <w:sz w:val="28"/>
          <w:szCs w:val="28"/>
        </w:rPr>
        <w:tab/>
        <w:t>b) prostatě</w:t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  <w:t xml:space="preserve">c) šourku </w:t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  <w:t>d) nadvarleti</w:t>
      </w:r>
    </w:p>
    <w:p w:rsidR="00DA21C2" w:rsidRPr="00547350" w:rsidRDefault="00DA21C2" w:rsidP="00DA21C2">
      <w:pPr>
        <w:spacing w:after="0"/>
        <w:rPr>
          <w:sz w:val="28"/>
          <w:szCs w:val="28"/>
        </w:rPr>
      </w:pPr>
    </w:p>
    <w:p w:rsidR="006D7E8D" w:rsidRDefault="00547350">
      <w:pPr>
        <w:rPr>
          <w:sz w:val="28"/>
          <w:szCs w:val="28"/>
        </w:rPr>
      </w:pPr>
      <w:r>
        <w:rPr>
          <w:sz w:val="28"/>
          <w:szCs w:val="28"/>
        </w:rPr>
        <w:t>9</w:t>
      </w:r>
      <w:r w:rsidRPr="00547350">
        <w:rPr>
          <w:sz w:val="28"/>
          <w:szCs w:val="28"/>
        </w:rPr>
        <w:t>.</w:t>
      </w:r>
      <w:r w:rsidR="006D7E8D">
        <w:rPr>
          <w:sz w:val="28"/>
          <w:szCs w:val="28"/>
        </w:rPr>
        <w:t xml:space="preserve"> Do</w:t>
      </w:r>
      <w:r w:rsidR="00DE69C0">
        <w:rPr>
          <w:sz w:val="28"/>
          <w:szCs w:val="28"/>
        </w:rPr>
        <w:t xml:space="preserve">plň správný </w:t>
      </w:r>
      <w:r w:rsidR="003A6487" w:rsidRPr="00D65175">
        <w:rPr>
          <w:b/>
          <w:sz w:val="28"/>
          <w:szCs w:val="28"/>
        </w:rPr>
        <w:t>pojem</w:t>
      </w:r>
      <w:r w:rsidR="003A6487">
        <w:rPr>
          <w:sz w:val="28"/>
          <w:szCs w:val="28"/>
        </w:rPr>
        <w:t>:</w:t>
      </w:r>
    </w:p>
    <w:p w:rsidR="00164BA4" w:rsidRDefault="006D7E8D" w:rsidP="00164BA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a) Prokrvení </w:t>
      </w:r>
      <w:r w:rsidR="00052CE0">
        <w:rPr>
          <w:sz w:val="28"/>
          <w:szCs w:val="28"/>
        </w:rPr>
        <w:t>houbovitých (</w:t>
      </w:r>
      <w:r>
        <w:rPr>
          <w:sz w:val="28"/>
          <w:szCs w:val="28"/>
        </w:rPr>
        <w:t>topořivých</w:t>
      </w:r>
      <w:r w:rsidR="00052CE0">
        <w:rPr>
          <w:sz w:val="28"/>
          <w:szCs w:val="28"/>
        </w:rPr>
        <w:t>)</w:t>
      </w:r>
      <w:r>
        <w:rPr>
          <w:sz w:val="28"/>
          <w:szCs w:val="28"/>
        </w:rPr>
        <w:t xml:space="preserve"> tělísek v</w:t>
      </w:r>
      <w:r w:rsidR="00DE69C0">
        <w:rPr>
          <w:sz w:val="28"/>
          <w:szCs w:val="28"/>
        </w:rPr>
        <w:t> </w:t>
      </w:r>
      <w:r>
        <w:rPr>
          <w:sz w:val="28"/>
          <w:szCs w:val="28"/>
        </w:rPr>
        <w:t>penisu</w:t>
      </w:r>
      <w:r w:rsidR="00DE69C0">
        <w:rPr>
          <w:sz w:val="28"/>
          <w:szCs w:val="28"/>
        </w:rPr>
        <w:t xml:space="preserve"> při </w:t>
      </w:r>
      <w:proofErr w:type="spellStart"/>
      <w:r w:rsidR="00DE69C0">
        <w:rPr>
          <w:sz w:val="28"/>
          <w:szCs w:val="28"/>
        </w:rPr>
        <w:t>pohl</w:t>
      </w:r>
      <w:proofErr w:type="spellEnd"/>
      <w:r w:rsidR="00DE69C0">
        <w:rPr>
          <w:sz w:val="28"/>
          <w:szCs w:val="28"/>
        </w:rPr>
        <w:t xml:space="preserve">. </w:t>
      </w:r>
      <w:proofErr w:type="gramStart"/>
      <w:r w:rsidR="003A6487">
        <w:rPr>
          <w:sz w:val="28"/>
          <w:szCs w:val="28"/>
        </w:rPr>
        <w:t>v</w:t>
      </w:r>
      <w:r w:rsidR="00DE69C0">
        <w:rPr>
          <w:sz w:val="28"/>
          <w:szCs w:val="28"/>
        </w:rPr>
        <w:t>zrušení</w:t>
      </w:r>
      <w:proofErr w:type="gramEnd"/>
      <w:r w:rsidR="003A6487">
        <w:rPr>
          <w:sz w:val="28"/>
          <w:szCs w:val="28"/>
        </w:rPr>
        <w:t xml:space="preserve"> </w:t>
      </w:r>
      <w:r w:rsidR="00DE69C0">
        <w:rPr>
          <w:sz w:val="28"/>
          <w:szCs w:val="28"/>
        </w:rPr>
        <w:t xml:space="preserve"> (a následná změna </w:t>
      </w:r>
      <w:r w:rsidR="00164BA4">
        <w:rPr>
          <w:sz w:val="28"/>
          <w:szCs w:val="28"/>
        </w:rPr>
        <w:t xml:space="preserve">  </w:t>
      </w:r>
    </w:p>
    <w:p w:rsidR="00547350" w:rsidRDefault="00164BA4" w:rsidP="00164BA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E69C0">
        <w:rPr>
          <w:sz w:val="28"/>
          <w:szCs w:val="28"/>
        </w:rPr>
        <w:t>jeho polohy a velikosti)</w:t>
      </w:r>
      <w:r w:rsidR="00547350" w:rsidRPr="00547350">
        <w:rPr>
          <w:sz w:val="28"/>
          <w:szCs w:val="28"/>
        </w:rPr>
        <w:t xml:space="preserve"> </w:t>
      </w:r>
      <w:r w:rsidR="006D7E8D">
        <w:rPr>
          <w:sz w:val="28"/>
          <w:szCs w:val="28"/>
        </w:rPr>
        <w:t>se nazývá …………………………………….</w:t>
      </w:r>
    </w:p>
    <w:p w:rsidR="00164BA4" w:rsidRDefault="00164BA4" w:rsidP="00164BA4">
      <w:pPr>
        <w:spacing w:after="0"/>
        <w:rPr>
          <w:sz w:val="28"/>
          <w:szCs w:val="28"/>
        </w:rPr>
      </w:pPr>
    </w:p>
    <w:p w:rsidR="00164BA4" w:rsidRDefault="006D7E8D" w:rsidP="00164BA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b) </w:t>
      </w:r>
      <w:r w:rsidR="00DE69C0">
        <w:rPr>
          <w:sz w:val="28"/>
          <w:szCs w:val="28"/>
        </w:rPr>
        <w:t xml:space="preserve">Uvolnění spermií spolu s podpůrnými a výživnými látkami při </w:t>
      </w:r>
      <w:proofErr w:type="spellStart"/>
      <w:r w:rsidR="00DE69C0">
        <w:rPr>
          <w:sz w:val="28"/>
          <w:szCs w:val="28"/>
        </w:rPr>
        <w:t>pohl</w:t>
      </w:r>
      <w:proofErr w:type="spellEnd"/>
      <w:r w:rsidR="00DE69C0">
        <w:rPr>
          <w:sz w:val="28"/>
          <w:szCs w:val="28"/>
        </w:rPr>
        <w:t xml:space="preserve">. </w:t>
      </w:r>
      <w:proofErr w:type="gramStart"/>
      <w:r w:rsidR="00DE69C0">
        <w:rPr>
          <w:sz w:val="28"/>
          <w:szCs w:val="28"/>
        </w:rPr>
        <w:t>vzrušení</w:t>
      </w:r>
      <w:proofErr w:type="gramEnd"/>
      <w:r w:rsidR="00DE69C0">
        <w:rPr>
          <w:sz w:val="28"/>
          <w:szCs w:val="28"/>
        </w:rPr>
        <w:t xml:space="preserve"> se označuje </w:t>
      </w:r>
    </w:p>
    <w:p w:rsidR="006D7E8D" w:rsidRDefault="00164BA4" w:rsidP="00164BA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 w:rsidR="00DE69C0">
        <w:rPr>
          <w:sz w:val="28"/>
          <w:szCs w:val="28"/>
        </w:rPr>
        <w:t>jako  …</w:t>
      </w:r>
      <w:proofErr w:type="gramEnd"/>
      <w:r w:rsidR="00DE69C0">
        <w:rPr>
          <w:sz w:val="28"/>
          <w:szCs w:val="28"/>
        </w:rPr>
        <w:t>………………………………………….</w:t>
      </w:r>
    </w:p>
    <w:p w:rsidR="00164BA4" w:rsidRDefault="00164BA4" w:rsidP="00164BA4">
      <w:pPr>
        <w:spacing w:after="0"/>
        <w:rPr>
          <w:sz w:val="28"/>
          <w:szCs w:val="28"/>
        </w:rPr>
      </w:pPr>
    </w:p>
    <w:p w:rsidR="00164BA4" w:rsidRDefault="00DE69C0" w:rsidP="00164BA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c) Odstranění kožního záhybu – </w:t>
      </w:r>
      <w:r w:rsidR="003A6487">
        <w:rPr>
          <w:sz w:val="28"/>
          <w:szCs w:val="28"/>
        </w:rPr>
        <w:t>předkožky, kryjící žalud</w:t>
      </w:r>
      <w:r>
        <w:rPr>
          <w:sz w:val="28"/>
          <w:szCs w:val="28"/>
        </w:rPr>
        <w:t xml:space="preserve"> penisu (z náboženských či </w:t>
      </w:r>
    </w:p>
    <w:p w:rsidR="00DE69C0" w:rsidRDefault="00164BA4" w:rsidP="00164BA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E69C0">
        <w:rPr>
          <w:sz w:val="28"/>
          <w:szCs w:val="28"/>
        </w:rPr>
        <w:t>hygienických důvodů) se nazývá ………………………………………….</w:t>
      </w:r>
    </w:p>
    <w:p w:rsidR="00164BA4" w:rsidRDefault="00164BA4" w:rsidP="00164BA4">
      <w:pPr>
        <w:spacing w:after="0"/>
        <w:rPr>
          <w:sz w:val="28"/>
          <w:szCs w:val="28"/>
        </w:rPr>
      </w:pPr>
    </w:p>
    <w:p w:rsidR="00DE69C0" w:rsidRPr="00547350" w:rsidRDefault="00DE69C0" w:rsidP="00164BA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d) </w:t>
      </w:r>
      <w:r w:rsidR="00406E3F">
        <w:rPr>
          <w:sz w:val="28"/>
          <w:szCs w:val="28"/>
        </w:rPr>
        <w:t xml:space="preserve">Doba zrání </w:t>
      </w:r>
      <w:r w:rsidR="005C4E1A">
        <w:rPr>
          <w:sz w:val="28"/>
          <w:szCs w:val="28"/>
        </w:rPr>
        <w:t xml:space="preserve">spermií (od vzniku po dokončený </w:t>
      </w:r>
      <w:proofErr w:type="gramStart"/>
      <w:r w:rsidR="005C4E1A">
        <w:rPr>
          <w:sz w:val="28"/>
          <w:szCs w:val="28"/>
        </w:rPr>
        <w:t>vývoj)</w:t>
      </w:r>
      <w:r w:rsidR="00406E3F">
        <w:rPr>
          <w:sz w:val="28"/>
          <w:szCs w:val="28"/>
        </w:rPr>
        <w:t xml:space="preserve">  je</w:t>
      </w:r>
      <w:proofErr w:type="gramEnd"/>
      <w:r w:rsidR="00406E3F">
        <w:rPr>
          <w:sz w:val="28"/>
          <w:szCs w:val="28"/>
        </w:rPr>
        <w:t xml:space="preserve"> ………………………………………</w:t>
      </w:r>
    </w:p>
    <w:p w:rsidR="00DA21C2" w:rsidRDefault="00DA21C2">
      <w:pPr>
        <w:rPr>
          <w:rFonts w:ascii="Arial" w:hAnsi="Arial" w:cs="Arial"/>
          <w:sz w:val="24"/>
          <w:szCs w:val="24"/>
        </w:rPr>
      </w:pPr>
    </w:p>
    <w:p w:rsidR="00DA21C2" w:rsidRDefault="00DA21C2">
      <w:pPr>
        <w:rPr>
          <w:rFonts w:ascii="Arial" w:hAnsi="Arial" w:cs="Arial"/>
          <w:sz w:val="24"/>
          <w:szCs w:val="24"/>
        </w:rPr>
      </w:pPr>
    </w:p>
    <w:p w:rsidR="00DA21C2" w:rsidRDefault="00DA21C2">
      <w:pPr>
        <w:rPr>
          <w:rFonts w:ascii="Arial" w:hAnsi="Arial" w:cs="Arial"/>
          <w:sz w:val="24"/>
          <w:szCs w:val="24"/>
        </w:rPr>
      </w:pPr>
    </w:p>
    <w:p w:rsidR="00DA21C2" w:rsidRDefault="00DA21C2">
      <w:pPr>
        <w:rPr>
          <w:rFonts w:ascii="Arial" w:hAnsi="Arial" w:cs="Arial"/>
          <w:sz w:val="24"/>
          <w:szCs w:val="24"/>
        </w:rPr>
      </w:pPr>
    </w:p>
    <w:p w:rsidR="00DA21C2" w:rsidRDefault="00DA21C2">
      <w:pPr>
        <w:rPr>
          <w:rFonts w:ascii="Arial" w:hAnsi="Arial" w:cs="Arial"/>
          <w:sz w:val="24"/>
          <w:szCs w:val="24"/>
        </w:rPr>
      </w:pPr>
    </w:p>
    <w:p w:rsidR="00DA21C2" w:rsidRDefault="00DA21C2">
      <w:pPr>
        <w:rPr>
          <w:rFonts w:ascii="Arial" w:hAnsi="Arial" w:cs="Arial"/>
          <w:sz w:val="24"/>
          <w:szCs w:val="24"/>
        </w:rPr>
      </w:pPr>
    </w:p>
    <w:p w:rsidR="00DA21C2" w:rsidRDefault="00DA21C2">
      <w:pPr>
        <w:rPr>
          <w:rFonts w:ascii="Arial" w:hAnsi="Arial" w:cs="Arial"/>
          <w:sz w:val="24"/>
          <w:szCs w:val="24"/>
        </w:rPr>
      </w:pPr>
    </w:p>
    <w:p w:rsidR="00DA21C2" w:rsidRDefault="00DA21C2">
      <w:pPr>
        <w:rPr>
          <w:rFonts w:ascii="Arial" w:hAnsi="Arial" w:cs="Arial"/>
          <w:sz w:val="24"/>
          <w:szCs w:val="24"/>
        </w:rPr>
      </w:pPr>
    </w:p>
    <w:p w:rsidR="00DA21C2" w:rsidRDefault="00DA21C2">
      <w:pPr>
        <w:rPr>
          <w:rFonts w:ascii="Arial" w:hAnsi="Arial" w:cs="Arial"/>
          <w:sz w:val="24"/>
          <w:szCs w:val="24"/>
        </w:rPr>
      </w:pPr>
    </w:p>
    <w:p w:rsidR="00DA21C2" w:rsidRDefault="00DA21C2">
      <w:pPr>
        <w:rPr>
          <w:rFonts w:ascii="Arial" w:hAnsi="Arial" w:cs="Arial"/>
          <w:sz w:val="24"/>
          <w:szCs w:val="24"/>
        </w:rPr>
      </w:pPr>
    </w:p>
    <w:p w:rsidR="00DA21C2" w:rsidRDefault="00DA21C2">
      <w:pPr>
        <w:rPr>
          <w:rFonts w:ascii="Arial" w:hAnsi="Arial" w:cs="Arial"/>
          <w:sz w:val="24"/>
          <w:szCs w:val="24"/>
        </w:rPr>
      </w:pPr>
    </w:p>
    <w:p w:rsidR="00DA21C2" w:rsidRDefault="00DA21C2">
      <w:pPr>
        <w:rPr>
          <w:rFonts w:ascii="Arial" w:hAnsi="Arial" w:cs="Arial"/>
          <w:sz w:val="24"/>
          <w:szCs w:val="24"/>
        </w:rPr>
      </w:pPr>
    </w:p>
    <w:p w:rsidR="00DA21C2" w:rsidRDefault="00DA21C2">
      <w:pPr>
        <w:rPr>
          <w:rFonts w:ascii="Arial" w:hAnsi="Arial" w:cs="Arial"/>
          <w:sz w:val="24"/>
          <w:szCs w:val="24"/>
        </w:rPr>
      </w:pPr>
    </w:p>
    <w:p w:rsidR="00DA21C2" w:rsidRDefault="00DA21C2">
      <w:pPr>
        <w:rPr>
          <w:rFonts w:ascii="Arial" w:hAnsi="Arial" w:cs="Arial"/>
          <w:sz w:val="24"/>
          <w:szCs w:val="24"/>
        </w:rPr>
      </w:pPr>
    </w:p>
    <w:p w:rsidR="00DA21C2" w:rsidRDefault="00DA21C2">
      <w:pPr>
        <w:rPr>
          <w:rFonts w:ascii="Arial" w:hAnsi="Arial" w:cs="Arial"/>
          <w:sz w:val="24"/>
          <w:szCs w:val="24"/>
        </w:rPr>
      </w:pPr>
      <w:r w:rsidRPr="00DA21C2">
        <w:rPr>
          <w:rFonts w:ascii="Arial" w:hAnsi="Arial" w:cs="Arial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2958465</wp:posOffset>
            </wp:positionH>
            <wp:positionV relativeFrom="paragraph">
              <wp:posOffset>-41910</wp:posOffset>
            </wp:positionV>
            <wp:extent cx="3938905" cy="962025"/>
            <wp:effectExtent l="19050" t="0" r="4445" b="0"/>
            <wp:wrapNone/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890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21C2" w:rsidRDefault="00DA21C2">
      <w:pPr>
        <w:rPr>
          <w:rFonts w:ascii="Arial" w:hAnsi="Arial" w:cs="Arial"/>
          <w:sz w:val="24"/>
          <w:szCs w:val="24"/>
        </w:rPr>
      </w:pPr>
    </w:p>
    <w:p w:rsidR="00DA21C2" w:rsidRDefault="00DA21C2">
      <w:pPr>
        <w:rPr>
          <w:rFonts w:ascii="Arial" w:hAnsi="Arial" w:cs="Arial"/>
          <w:sz w:val="24"/>
          <w:szCs w:val="24"/>
        </w:rPr>
      </w:pPr>
    </w:p>
    <w:p w:rsidR="00DA21C2" w:rsidRDefault="00DA21C2" w:rsidP="00DA21C2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 </w:t>
      </w:r>
      <w:r w:rsidRPr="00DA21C2">
        <w:rPr>
          <w:b/>
          <w:sz w:val="32"/>
          <w:szCs w:val="32"/>
          <w:u w:val="single"/>
        </w:rPr>
        <w:t xml:space="preserve">Pohlavní soustava – </w:t>
      </w:r>
      <w:r w:rsidR="003A6487" w:rsidRPr="00DA21C2">
        <w:rPr>
          <w:b/>
          <w:sz w:val="32"/>
          <w:szCs w:val="32"/>
          <w:u w:val="single"/>
        </w:rPr>
        <w:t xml:space="preserve">mužská </w:t>
      </w:r>
      <w:r w:rsidR="003A6487">
        <w:rPr>
          <w:b/>
          <w:sz w:val="32"/>
          <w:szCs w:val="32"/>
          <w:u w:val="single"/>
        </w:rPr>
        <w:t>Řešení</w:t>
      </w:r>
    </w:p>
    <w:p w:rsidR="00DA21C2" w:rsidRPr="00547350" w:rsidRDefault="00DA21C2" w:rsidP="00DA21C2">
      <w:pPr>
        <w:rPr>
          <w:sz w:val="28"/>
          <w:szCs w:val="28"/>
        </w:rPr>
      </w:pPr>
      <w:r w:rsidRPr="00547350">
        <w:rPr>
          <w:sz w:val="28"/>
          <w:szCs w:val="28"/>
        </w:rPr>
        <w:t xml:space="preserve">1. </w:t>
      </w:r>
      <w:r w:rsidRPr="00547350">
        <w:rPr>
          <w:b/>
          <w:sz w:val="28"/>
          <w:szCs w:val="28"/>
        </w:rPr>
        <w:t>Primární pohlavní znaky</w:t>
      </w:r>
      <w:r w:rsidRPr="00547350">
        <w:rPr>
          <w:sz w:val="28"/>
          <w:szCs w:val="28"/>
        </w:rPr>
        <w:t xml:space="preserve"> u mužů </w:t>
      </w:r>
      <w:r w:rsidR="003A6487" w:rsidRPr="00547350">
        <w:rPr>
          <w:sz w:val="28"/>
          <w:szCs w:val="28"/>
        </w:rPr>
        <w:t>jsou:</w:t>
      </w:r>
    </w:p>
    <w:p w:rsidR="00DA21C2" w:rsidRDefault="00DA21C2" w:rsidP="00DA21C2">
      <w:pPr>
        <w:rPr>
          <w:sz w:val="28"/>
          <w:szCs w:val="28"/>
        </w:rPr>
      </w:pPr>
      <w:r w:rsidRPr="00547350">
        <w:rPr>
          <w:sz w:val="28"/>
          <w:szCs w:val="28"/>
        </w:rPr>
        <w:t xml:space="preserve">    </w:t>
      </w:r>
      <w:r>
        <w:rPr>
          <w:sz w:val="28"/>
          <w:szCs w:val="28"/>
        </w:rPr>
        <w:t>a) vousy, tělesné ochlupení, výrazná chrupavka štítná, odlišné tělesné proporce apod.</w:t>
      </w:r>
    </w:p>
    <w:p w:rsidR="00DA21C2" w:rsidRPr="00DA21C2" w:rsidRDefault="00DA21C2" w:rsidP="00DA21C2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DA21C2">
        <w:rPr>
          <w:color w:val="FF0000"/>
          <w:sz w:val="28"/>
          <w:szCs w:val="28"/>
        </w:rPr>
        <w:t>b) varlata, nadvarlata, chámovody, semenné váčky, prostata, penis</w:t>
      </w:r>
    </w:p>
    <w:p w:rsidR="00DA21C2" w:rsidRDefault="00DA21C2" w:rsidP="00DA21C2">
      <w:pPr>
        <w:spacing w:after="0"/>
        <w:rPr>
          <w:sz w:val="28"/>
          <w:szCs w:val="28"/>
        </w:rPr>
      </w:pPr>
    </w:p>
    <w:p w:rsidR="00DA21C2" w:rsidRDefault="00DA21C2" w:rsidP="00DA21C2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547350">
        <w:rPr>
          <w:b/>
          <w:sz w:val="28"/>
          <w:szCs w:val="28"/>
        </w:rPr>
        <w:t>Druhotné pohlavní znaky</w:t>
      </w:r>
      <w:r>
        <w:rPr>
          <w:sz w:val="28"/>
          <w:szCs w:val="28"/>
        </w:rPr>
        <w:t xml:space="preserve"> u mužů </w:t>
      </w:r>
      <w:r w:rsidR="003A6487">
        <w:rPr>
          <w:sz w:val="28"/>
          <w:szCs w:val="28"/>
        </w:rPr>
        <w:t>jsou:</w:t>
      </w:r>
    </w:p>
    <w:p w:rsidR="00DA21C2" w:rsidRPr="00DA21C2" w:rsidRDefault="00DA21C2" w:rsidP="00DA21C2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DA21C2">
        <w:rPr>
          <w:color w:val="FF0000"/>
          <w:sz w:val="28"/>
          <w:szCs w:val="28"/>
        </w:rPr>
        <w:t>a) vousy, tělesné ochlupení, výrazná chrupavka štítná, odlišné tělesné proporce apod.</w:t>
      </w:r>
    </w:p>
    <w:p w:rsidR="00DA21C2" w:rsidRDefault="00DA21C2" w:rsidP="00DA21C2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47350">
        <w:rPr>
          <w:sz w:val="28"/>
          <w:szCs w:val="28"/>
        </w:rPr>
        <w:t>b) varlata, nadvarlata, chámovody, semenné váčky, prostata, penis</w:t>
      </w:r>
    </w:p>
    <w:p w:rsidR="00DA21C2" w:rsidRDefault="00DA21C2" w:rsidP="00DA21C2">
      <w:pPr>
        <w:spacing w:after="0"/>
        <w:rPr>
          <w:sz w:val="28"/>
          <w:szCs w:val="28"/>
        </w:rPr>
      </w:pPr>
    </w:p>
    <w:p w:rsidR="00DA21C2" w:rsidRPr="00547350" w:rsidRDefault="00DA21C2" w:rsidP="00DA21C2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547350">
        <w:rPr>
          <w:sz w:val="28"/>
          <w:szCs w:val="28"/>
        </w:rPr>
        <w:t xml:space="preserve">. </w:t>
      </w:r>
      <w:r w:rsidRPr="00547350">
        <w:rPr>
          <w:b/>
          <w:sz w:val="28"/>
          <w:szCs w:val="28"/>
        </w:rPr>
        <w:t xml:space="preserve">Spermie se </w:t>
      </w:r>
      <w:r w:rsidR="003A6487" w:rsidRPr="00547350">
        <w:rPr>
          <w:b/>
          <w:sz w:val="28"/>
          <w:szCs w:val="28"/>
        </w:rPr>
        <w:t>tvoří</w:t>
      </w:r>
      <w:r w:rsidR="003A6487" w:rsidRPr="00547350">
        <w:rPr>
          <w:sz w:val="28"/>
          <w:szCs w:val="28"/>
        </w:rPr>
        <w:t xml:space="preserve"> v:</w:t>
      </w:r>
    </w:p>
    <w:p w:rsidR="00DA21C2" w:rsidRDefault="00DA21C2" w:rsidP="00DA21C2">
      <w:pPr>
        <w:rPr>
          <w:sz w:val="28"/>
          <w:szCs w:val="28"/>
        </w:rPr>
      </w:pPr>
      <w:r w:rsidRPr="00547350">
        <w:rPr>
          <w:sz w:val="28"/>
          <w:szCs w:val="28"/>
        </w:rPr>
        <w:t xml:space="preserve">    </w:t>
      </w:r>
      <w:r w:rsidRPr="00DA21C2">
        <w:rPr>
          <w:color w:val="FF0000"/>
          <w:sz w:val="28"/>
          <w:szCs w:val="28"/>
        </w:rPr>
        <w:t>a) ve varlatech</w:t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  <w:t>b) v semenných váčcích</w:t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  <w:t>c) v prostatě</w:t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  <w:t>d) v</w:t>
      </w:r>
      <w:r>
        <w:rPr>
          <w:sz w:val="28"/>
          <w:szCs w:val="28"/>
        </w:rPr>
        <w:t> </w:t>
      </w:r>
      <w:r w:rsidRPr="00547350">
        <w:rPr>
          <w:sz w:val="28"/>
          <w:szCs w:val="28"/>
        </w:rPr>
        <w:t>penisu</w:t>
      </w:r>
    </w:p>
    <w:p w:rsidR="00DA21C2" w:rsidRPr="00547350" w:rsidRDefault="00DA21C2" w:rsidP="00DA21C2">
      <w:pPr>
        <w:spacing w:after="0"/>
        <w:rPr>
          <w:sz w:val="28"/>
          <w:szCs w:val="28"/>
        </w:rPr>
      </w:pPr>
    </w:p>
    <w:p w:rsidR="00DA21C2" w:rsidRPr="00547350" w:rsidRDefault="00DA21C2" w:rsidP="00DA21C2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547350">
        <w:rPr>
          <w:sz w:val="28"/>
          <w:szCs w:val="28"/>
        </w:rPr>
        <w:t xml:space="preserve">. </w:t>
      </w:r>
      <w:r w:rsidRPr="00547350">
        <w:rPr>
          <w:b/>
          <w:sz w:val="28"/>
          <w:szCs w:val="28"/>
        </w:rPr>
        <w:t>Tvorba spermií je od puberty hormonálně řízena</w:t>
      </w:r>
      <w:r w:rsidRPr="00547350">
        <w:rPr>
          <w:sz w:val="28"/>
          <w:szCs w:val="28"/>
        </w:rPr>
        <w:t xml:space="preserve"> </w:t>
      </w:r>
      <w:r w:rsidR="003A6487" w:rsidRPr="00547350">
        <w:rPr>
          <w:sz w:val="28"/>
          <w:szCs w:val="28"/>
        </w:rPr>
        <w:t>působením:</w:t>
      </w:r>
    </w:p>
    <w:p w:rsidR="00DA21C2" w:rsidRDefault="00DA21C2" w:rsidP="00DA21C2">
      <w:pPr>
        <w:rPr>
          <w:sz w:val="28"/>
          <w:szCs w:val="28"/>
        </w:rPr>
      </w:pPr>
      <w:r w:rsidRPr="00547350">
        <w:rPr>
          <w:sz w:val="28"/>
          <w:szCs w:val="28"/>
        </w:rPr>
        <w:t xml:space="preserve">   a) progesteronu</w:t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  <w:t>b) testosteronu</w:t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</w:r>
      <w:r w:rsidRPr="00DA21C2">
        <w:rPr>
          <w:color w:val="FF0000"/>
          <w:sz w:val="28"/>
          <w:szCs w:val="28"/>
        </w:rPr>
        <w:t>c) testosteronu a řídících hormonů</w:t>
      </w:r>
    </w:p>
    <w:p w:rsidR="00DA21C2" w:rsidRPr="00547350" w:rsidRDefault="001F1654" w:rsidP="00DA21C2">
      <w:pPr>
        <w:spacing w:after="0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5209540</wp:posOffset>
            </wp:positionH>
            <wp:positionV relativeFrom="paragraph">
              <wp:posOffset>84455</wp:posOffset>
            </wp:positionV>
            <wp:extent cx="1819275" cy="1363980"/>
            <wp:effectExtent l="0" t="0" r="0" b="0"/>
            <wp:wrapNone/>
            <wp:docPr id="1" name="Obrázek 1" descr="http://biostribro.cz/files/sperm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iostribro.cz/files/spermi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819275" cy="136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21C2" w:rsidRPr="00547350" w:rsidRDefault="00DA21C2" w:rsidP="00DA21C2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Pr="00547350">
        <w:rPr>
          <w:sz w:val="28"/>
          <w:szCs w:val="28"/>
        </w:rPr>
        <w:t xml:space="preserve">. </w:t>
      </w:r>
      <w:r w:rsidRPr="00547350">
        <w:rPr>
          <w:b/>
          <w:sz w:val="28"/>
          <w:szCs w:val="28"/>
        </w:rPr>
        <w:t>Význam spermií</w:t>
      </w:r>
      <w:r w:rsidRPr="00547350">
        <w:rPr>
          <w:sz w:val="28"/>
          <w:szCs w:val="28"/>
        </w:rPr>
        <w:t xml:space="preserve"> je tom, že </w:t>
      </w:r>
      <w:r w:rsidR="003A6487" w:rsidRPr="00547350">
        <w:rPr>
          <w:sz w:val="28"/>
          <w:szCs w:val="28"/>
        </w:rPr>
        <w:t>zajišťují:</w:t>
      </w:r>
    </w:p>
    <w:p w:rsidR="00DA21C2" w:rsidRDefault="00DA21C2" w:rsidP="00DA21C2">
      <w:pPr>
        <w:rPr>
          <w:sz w:val="28"/>
          <w:szCs w:val="28"/>
        </w:rPr>
      </w:pPr>
      <w:r w:rsidRPr="00547350">
        <w:rPr>
          <w:sz w:val="28"/>
          <w:szCs w:val="28"/>
        </w:rPr>
        <w:t xml:space="preserve">   </w:t>
      </w:r>
      <w:r w:rsidRPr="00DA21C2">
        <w:rPr>
          <w:color w:val="FF0000"/>
          <w:sz w:val="28"/>
          <w:szCs w:val="28"/>
        </w:rPr>
        <w:t xml:space="preserve">a) přenos genetické </w:t>
      </w:r>
      <w:proofErr w:type="gramStart"/>
      <w:r w:rsidRPr="00DA21C2">
        <w:rPr>
          <w:color w:val="FF0000"/>
          <w:sz w:val="28"/>
          <w:szCs w:val="28"/>
        </w:rPr>
        <w:t>informace</w:t>
      </w:r>
      <w:r>
        <w:rPr>
          <w:sz w:val="28"/>
          <w:szCs w:val="28"/>
        </w:rPr>
        <w:t xml:space="preserve"> </w:t>
      </w:r>
      <w:r w:rsidRPr="00547350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Pr="00547350">
        <w:rPr>
          <w:sz w:val="28"/>
          <w:szCs w:val="28"/>
        </w:rPr>
        <w:t xml:space="preserve">b) </w:t>
      </w:r>
      <w:r>
        <w:rPr>
          <w:sz w:val="28"/>
          <w:szCs w:val="28"/>
        </w:rPr>
        <w:t xml:space="preserve"> pohyb</w:t>
      </w:r>
      <w:proofErr w:type="gramEnd"/>
      <w:r>
        <w:rPr>
          <w:sz w:val="28"/>
          <w:szCs w:val="28"/>
        </w:rPr>
        <w:t xml:space="preserve"> buněk</w:t>
      </w:r>
    </w:p>
    <w:p w:rsidR="00DA21C2" w:rsidRPr="00547350" w:rsidRDefault="00DA21C2" w:rsidP="00DA21C2">
      <w:pPr>
        <w:spacing w:after="0"/>
        <w:rPr>
          <w:sz w:val="28"/>
          <w:szCs w:val="28"/>
        </w:rPr>
      </w:pPr>
    </w:p>
    <w:p w:rsidR="00DA21C2" w:rsidRPr="00547350" w:rsidRDefault="00DA21C2" w:rsidP="00DA21C2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Pr="00547350">
        <w:rPr>
          <w:sz w:val="28"/>
          <w:szCs w:val="28"/>
        </w:rPr>
        <w:t xml:space="preserve">. </w:t>
      </w:r>
      <w:r w:rsidRPr="00547350">
        <w:rPr>
          <w:b/>
          <w:sz w:val="28"/>
          <w:szCs w:val="28"/>
        </w:rPr>
        <w:t>Části spermie</w:t>
      </w:r>
      <w:r w:rsidRPr="00547350">
        <w:rPr>
          <w:sz w:val="28"/>
          <w:szCs w:val="28"/>
        </w:rPr>
        <w:t xml:space="preserve"> </w:t>
      </w:r>
      <w:r w:rsidR="003A6487" w:rsidRPr="00547350">
        <w:rPr>
          <w:sz w:val="28"/>
          <w:szCs w:val="28"/>
        </w:rPr>
        <w:t>jsou:</w:t>
      </w:r>
    </w:p>
    <w:p w:rsidR="00DA21C2" w:rsidRDefault="00DA21C2" w:rsidP="00DA21C2">
      <w:pPr>
        <w:rPr>
          <w:sz w:val="28"/>
          <w:szCs w:val="28"/>
        </w:rPr>
      </w:pPr>
      <w:r w:rsidRPr="00547350">
        <w:rPr>
          <w:sz w:val="28"/>
          <w:szCs w:val="28"/>
        </w:rPr>
        <w:t xml:space="preserve">   a) tělo a ocásek</w:t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</w:r>
      <w:r w:rsidRPr="00DA21C2">
        <w:rPr>
          <w:color w:val="FF0000"/>
          <w:sz w:val="28"/>
          <w:szCs w:val="28"/>
        </w:rPr>
        <w:t>b) hlavička, krček a bičík</w:t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  <w:t>c) váček, tělo, brva</w:t>
      </w:r>
    </w:p>
    <w:p w:rsidR="00DA21C2" w:rsidRPr="00547350" w:rsidRDefault="00DA21C2" w:rsidP="00DA21C2">
      <w:pPr>
        <w:spacing w:after="0"/>
        <w:rPr>
          <w:sz w:val="28"/>
          <w:szCs w:val="28"/>
        </w:rPr>
      </w:pPr>
    </w:p>
    <w:p w:rsidR="00DA21C2" w:rsidRPr="00547350" w:rsidRDefault="00DA21C2" w:rsidP="00DA21C2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Pr="00547350">
        <w:rPr>
          <w:sz w:val="28"/>
          <w:szCs w:val="28"/>
        </w:rPr>
        <w:t xml:space="preserve">. </w:t>
      </w:r>
      <w:r w:rsidRPr="00547350">
        <w:rPr>
          <w:b/>
          <w:sz w:val="28"/>
          <w:szCs w:val="28"/>
        </w:rPr>
        <w:t xml:space="preserve">Podpůrné a výživné látky pro vývoj a zrání spermií (součást ejakulátu) </w:t>
      </w:r>
      <w:r w:rsidR="003A6487" w:rsidRPr="00547350">
        <w:rPr>
          <w:b/>
          <w:sz w:val="28"/>
          <w:szCs w:val="28"/>
        </w:rPr>
        <w:t>vznikají</w:t>
      </w:r>
      <w:r w:rsidR="003A6487" w:rsidRPr="00547350">
        <w:rPr>
          <w:sz w:val="28"/>
          <w:szCs w:val="28"/>
        </w:rPr>
        <w:t>:</w:t>
      </w:r>
    </w:p>
    <w:p w:rsidR="00DA21C2" w:rsidRDefault="00DA21C2" w:rsidP="00DA21C2">
      <w:pPr>
        <w:rPr>
          <w:sz w:val="28"/>
          <w:szCs w:val="28"/>
        </w:rPr>
      </w:pPr>
      <w:r w:rsidRPr="00547350">
        <w:rPr>
          <w:sz w:val="28"/>
          <w:szCs w:val="28"/>
        </w:rPr>
        <w:t xml:space="preserve">   a) v nadvarleti</w:t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  <w:t xml:space="preserve">   b) chámovodech</w:t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  <w:t xml:space="preserve">    </w:t>
      </w:r>
      <w:r w:rsidRPr="00DA21C2">
        <w:rPr>
          <w:color w:val="FF0000"/>
          <w:sz w:val="28"/>
          <w:szCs w:val="28"/>
        </w:rPr>
        <w:t>c) prostatě</w:t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  <w:t>d) penisu</w:t>
      </w:r>
    </w:p>
    <w:p w:rsidR="00DA21C2" w:rsidRPr="00547350" w:rsidRDefault="00DA21C2" w:rsidP="00DA21C2">
      <w:pPr>
        <w:spacing w:after="0"/>
        <w:rPr>
          <w:sz w:val="28"/>
          <w:szCs w:val="28"/>
        </w:rPr>
      </w:pPr>
    </w:p>
    <w:p w:rsidR="00DA21C2" w:rsidRDefault="00DA21C2" w:rsidP="00DA21C2">
      <w:pPr>
        <w:rPr>
          <w:sz w:val="28"/>
          <w:szCs w:val="28"/>
        </w:rPr>
      </w:pPr>
    </w:p>
    <w:p w:rsidR="00DA21C2" w:rsidRDefault="00DA21C2" w:rsidP="00DA21C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3010535</wp:posOffset>
            </wp:positionH>
            <wp:positionV relativeFrom="paragraph">
              <wp:posOffset>-41910</wp:posOffset>
            </wp:positionV>
            <wp:extent cx="3938905" cy="962025"/>
            <wp:effectExtent l="19050" t="0" r="4445" b="0"/>
            <wp:wrapNone/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890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21C2" w:rsidRDefault="00DA21C2" w:rsidP="00DA21C2">
      <w:pPr>
        <w:rPr>
          <w:sz w:val="28"/>
          <w:szCs w:val="28"/>
        </w:rPr>
      </w:pPr>
    </w:p>
    <w:p w:rsidR="00DA21C2" w:rsidRDefault="00DA21C2" w:rsidP="00DA21C2">
      <w:pPr>
        <w:rPr>
          <w:sz w:val="28"/>
          <w:szCs w:val="28"/>
        </w:rPr>
      </w:pPr>
    </w:p>
    <w:p w:rsidR="00DA21C2" w:rsidRPr="00547350" w:rsidRDefault="00DA21C2" w:rsidP="00DA21C2">
      <w:pPr>
        <w:rPr>
          <w:sz w:val="28"/>
          <w:szCs w:val="28"/>
        </w:rPr>
      </w:pPr>
      <w:r>
        <w:rPr>
          <w:sz w:val="28"/>
          <w:szCs w:val="28"/>
        </w:rPr>
        <w:t>8</w:t>
      </w:r>
      <w:r w:rsidRPr="00547350">
        <w:rPr>
          <w:sz w:val="28"/>
          <w:szCs w:val="28"/>
        </w:rPr>
        <w:t xml:space="preserve">. Kvůli </w:t>
      </w:r>
      <w:r w:rsidRPr="00547350">
        <w:rPr>
          <w:b/>
          <w:sz w:val="28"/>
          <w:szCs w:val="28"/>
        </w:rPr>
        <w:t>nižší teplotě</w:t>
      </w:r>
      <w:r>
        <w:rPr>
          <w:b/>
          <w:sz w:val="28"/>
          <w:szCs w:val="28"/>
        </w:rPr>
        <w:t>,</w:t>
      </w:r>
      <w:r w:rsidRPr="00547350">
        <w:rPr>
          <w:b/>
          <w:sz w:val="28"/>
          <w:szCs w:val="28"/>
        </w:rPr>
        <w:t xml:space="preserve"> důležité pro správný vývoj </w:t>
      </w:r>
      <w:proofErr w:type="gramStart"/>
      <w:r w:rsidRPr="00547350">
        <w:rPr>
          <w:b/>
          <w:sz w:val="28"/>
          <w:szCs w:val="28"/>
        </w:rPr>
        <w:t>spermií</w:t>
      </w:r>
      <w:r>
        <w:rPr>
          <w:b/>
          <w:sz w:val="28"/>
          <w:szCs w:val="28"/>
        </w:rPr>
        <w:t xml:space="preserve">, </w:t>
      </w:r>
      <w:r w:rsidRPr="00547350">
        <w:rPr>
          <w:b/>
          <w:sz w:val="28"/>
          <w:szCs w:val="28"/>
        </w:rPr>
        <w:t xml:space="preserve"> jsou</w:t>
      </w:r>
      <w:proofErr w:type="gramEnd"/>
      <w:r w:rsidRPr="00547350">
        <w:rPr>
          <w:b/>
          <w:sz w:val="28"/>
          <w:szCs w:val="28"/>
        </w:rPr>
        <w:t xml:space="preserve"> varlata </w:t>
      </w:r>
      <w:r w:rsidR="003A6487" w:rsidRPr="00547350">
        <w:rPr>
          <w:b/>
          <w:sz w:val="28"/>
          <w:szCs w:val="28"/>
        </w:rPr>
        <w:t>umístěna</w:t>
      </w:r>
      <w:r w:rsidR="003A6487" w:rsidRPr="00547350">
        <w:rPr>
          <w:sz w:val="28"/>
          <w:szCs w:val="28"/>
        </w:rPr>
        <w:t>:</w:t>
      </w:r>
    </w:p>
    <w:p w:rsidR="00DA21C2" w:rsidRDefault="00DA21C2" w:rsidP="00DA21C2">
      <w:pPr>
        <w:rPr>
          <w:sz w:val="28"/>
          <w:szCs w:val="28"/>
        </w:rPr>
      </w:pPr>
      <w:r w:rsidRPr="00547350">
        <w:rPr>
          <w:sz w:val="28"/>
          <w:szCs w:val="28"/>
        </w:rPr>
        <w:t xml:space="preserve">   a) v penisu</w:t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  <w:t xml:space="preserve"> </w:t>
      </w:r>
      <w:r w:rsidRPr="00547350">
        <w:rPr>
          <w:sz w:val="28"/>
          <w:szCs w:val="28"/>
        </w:rPr>
        <w:tab/>
        <w:t>b) prostatě</w:t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</w:r>
      <w:r w:rsidRPr="00DA21C2">
        <w:rPr>
          <w:color w:val="FF0000"/>
          <w:sz w:val="28"/>
          <w:szCs w:val="28"/>
        </w:rPr>
        <w:t>c) šourku</w:t>
      </w:r>
      <w:r w:rsidRPr="00547350">
        <w:rPr>
          <w:sz w:val="28"/>
          <w:szCs w:val="28"/>
        </w:rPr>
        <w:t xml:space="preserve"> </w:t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</w:r>
      <w:r w:rsidRPr="00547350">
        <w:rPr>
          <w:sz w:val="28"/>
          <w:szCs w:val="28"/>
        </w:rPr>
        <w:tab/>
        <w:t>d) nadvarleti</w:t>
      </w:r>
    </w:p>
    <w:p w:rsidR="00DA21C2" w:rsidRPr="00547350" w:rsidRDefault="00DA21C2" w:rsidP="00DA21C2">
      <w:pPr>
        <w:spacing w:after="0"/>
        <w:rPr>
          <w:sz w:val="28"/>
          <w:szCs w:val="28"/>
        </w:rPr>
      </w:pPr>
    </w:p>
    <w:p w:rsidR="00DA21C2" w:rsidRDefault="00DA21C2" w:rsidP="00DA21C2">
      <w:pPr>
        <w:rPr>
          <w:sz w:val="28"/>
          <w:szCs w:val="28"/>
        </w:rPr>
      </w:pPr>
      <w:r>
        <w:rPr>
          <w:sz w:val="28"/>
          <w:szCs w:val="28"/>
        </w:rPr>
        <w:t>9</w:t>
      </w:r>
      <w:r w:rsidRPr="00547350">
        <w:rPr>
          <w:sz w:val="28"/>
          <w:szCs w:val="28"/>
        </w:rPr>
        <w:t>.</w:t>
      </w:r>
      <w:r>
        <w:rPr>
          <w:sz w:val="28"/>
          <w:szCs w:val="28"/>
        </w:rPr>
        <w:t xml:space="preserve"> Doplň správný </w:t>
      </w:r>
      <w:r w:rsidR="003A6487" w:rsidRPr="00D65175">
        <w:rPr>
          <w:b/>
          <w:sz w:val="28"/>
          <w:szCs w:val="28"/>
        </w:rPr>
        <w:t>pojem</w:t>
      </w:r>
      <w:r w:rsidR="003A6487">
        <w:rPr>
          <w:sz w:val="28"/>
          <w:szCs w:val="28"/>
        </w:rPr>
        <w:t>:</w:t>
      </w:r>
    </w:p>
    <w:p w:rsidR="00DA21C2" w:rsidRDefault="00DA21C2" w:rsidP="00DA21C2">
      <w:pPr>
        <w:rPr>
          <w:sz w:val="28"/>
          <w:szCs w:val="28"/>
        </w:rPr>
      </w:pPr>
      <w:r>
        <w:rPr>
          <w:sz w:val="28"/>
          <w:szCs w:val="28"/>
        </w:rPr>
        <w:t xml:space="preserve">    a) Prokrvení houbovitých (topořivých) tělísek v penisu při </w:t>
      </w:r>
      <w:proofErr w:type="spellStart"/>
      <w:r>
        <w:rPr>
          <w:sz w:val="28"/>
          <w:szCs w:val="28"/>
        </w:rPr>
        <w:t>pohl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vzrušení</w:t>
      </w:r>
      <w:proofErr w:type="gramEnd"/>
      <w:r w:rsidR="003A64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(a následná změna jeho polohy a velikosti)</w:t>
      </w:r>
      <w:r w:rsidRPr="005473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se nazývá   </w:t>
      </w:r>
      <w:r w:rsidRPr="00DA21C2">
        <w:rPr>
          <w:color w:val="FF0000"/>
          <w:sz w:val="28"/>
          <w:szCs w:val="28"/>
        </w:rPr>
        <w:t>EREKCE</w:t>
      </w:r>
    </w:p>
    <w:p w:rsidR="00DA21C2" w:rsidRDefault="00DA21C2" w:rsidP="00DA21C2">
      <w:pPr>
        <w:rPr>
          <w:sz w:val="28"/>
          <w:szCs w:val="28"/>
        </w:rPr>
      </w:pPr>
      <w:r>
        <w:rPr>
          <w:sz w:val="28"/>
          <w:szCs w:val="28"/>
        </w:rPr>
        <w:t xml:space="preserve">    b) Uvolnění spermií spolu s podpůrnými a výživnými látkami při </w:t>
      </w:r>
      <w:proofErr w:type="spellStart"/>
      <w:r>
        <w:rPr>
          <w:sz w:val="28"/>
          <w:szCs w:val="28"/>
        </w:rPr>
        <w:t>pohl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vzrušení</w:t>
      </w:r>
      <w:proofErr w:type="gramEnd"/>
      <w:r>
        <w:rPr>
          <w:sz w:val="28"/>
          <w:szCs w:val="28"/>
        </w:rPr>
        <w:t xml:space="preserve"> se označuje jako  </w:t>
      </w:r>
      <w:r w:rsidRPr="00DA21C2">
        <w:rPr>
          <w:color w:val="FF0000"/>
          <w:sz w:val="28"/>
          <w:szCs w:val="28"/>
        </w:rPr>
        <w:t>EJAKULACE</w:t>
      </w:r>
    </w:p>
    <w:p w:rsidR="00DA21C2" w:rsidRDefault="00DA21C2" w:rsidP="00DA21C2">
      <w:pPr>
        <w:rPr>
          <w:sz w:val="28"/>
          <w:szCs w:val="28"/>
        </w:rPr>
      </w:pPr>
      <w:r>
        <w:rPr>
          <w:sz w:val="28"/>
          <w:szCs w:val="28"/>
        </w:rPr>
        <w:t xml:space="preserve">   c) Odstranění kožního záhybu – </w:t>
      </w:r>
      <w:r w:rsidR="003A6487">
        <w:rPr>
          <w:sz w:val="28"/>
          <w:szCs w:val="28"/>
        </w:rPr>
        <w:t>předkožky, kryjící žalud</w:t>
      </w:r>
      <w:r>
        <w:rPr>
          <w:sz w:val="28"/>
          <w:szCs w:val="28"/>
        </w:rPr>
        <w:t xml:space="preserve"> penisu (z náboženských či hygienických důvodů) se </w:t>
      </w:r>
      <w:proofErr w:type="gramStart"/>
      <w:r>
        <w:rPr>
          <w:sz w:val="28"/>
          <w:szCs w:val="28"/>
        </w:rPr>
        <w:t xml:space="preserve">nazývá   </w:t>
      </w:r>
      <w:r w:rsidRPr="00DA21C2">
        <w:rPr>
          <w:color w:val="FF0000"/>
          <w:sz w:val="28"/>
          <w:szCs w:val="28"/>
        </w:rPr>
        <w:t>OBŘÍZKA</w:t>
      </w:r>
      <w:proofErr w:type="gramEnd"/>
    </w:p>
    <w:p w:rsidR="00DA21C2" w:rsidRDefault="00DA21C2" w:rsidP="00DA21C2">
      <w:pPr>
        <w:rPr>
          <w:rFonts w:ascii="Arial" w:hAnsi="Arial" w:cs="Arial"/>
          <w:sz w:val="24"/>
          <w:szCs w:val="24"/>
        </w:rPr>
      </w:pPr>
      <w:r>
        <w:rPr>
          <w:sz w:val="28"/>
          <w:szCs w:val="28"/>
        </w:rPr>
        <w:t xml:space="preserve">   d) Doba zrání spermií (od vzniku po dokončený </w:t>
      </w:r>
      <w:proofErr w:type="gramStart"/>
      <w:r>
        <w:rPr>
          <w:sz w:val="28"/>
          <w:szCs w:val="28"/>
        </w:rPr>
        <w:t>vývoj)  je</w:t>
      </w:r>
      <w:proofErr w:type="gramEnd"/>
      <w:r>
        <w:rPr>
          <w:sz w:val="28"/>
          <w:szCs w:val="28"/>
        </w:rPr>
        <w:t xml:space="preserve">   </w:t>
      </w:r>
      <w:r w:rsidRPr="00DA21C2">
        <w:rPr>
          <w:color w:val="FF0000"/>
          <w:sz w:val="28"/>
          <w:szCs w:val="28"/>
        </w:rPr>
        <w:t>72 dní</w:t>
      </w:r>
    </w:p>
    <w:p w:rsidR="00DA21C2" w:rsidRDefault="00DA21C2" w:rsidP="00DA21C2">
      <w:pPr>
        <w:rPr>
          <w:rFonts w:ascii="Arial" w:hAnsi="Arial" w:cs="Arial"/>
          <w:sz w:val="24"/>
          <w:szCs w:val="24"/>
        </w:rPr>
      </w:pPr>
    </w:p>
    <w:p w:rsidR="00DA21C2" w:rsidRDefault="00DA21C2" w:rsidP="00DA21C2">
      <w:pPr>
        <w:rPr>
          <w:rFonts w:ascii="Arial" w:hAnsi="Arial" w:cs="Arial"/>
          <w:sz w:val="24"/>
          <w:szCs w:val="24"/>
        </w:rPr>
      </w:pPr>
    </w:p>
    <w:p w:rsidR="00DA21C2" w:rsidRDefault="00DA21C2" w:rsidP="00DA21C2">
      <w:pPr>
        <w:rPr>
          <w:rFonts w:ascii="Arial" w:hAnsi="Arial" w:cs="Arial"/>
          <w:sz w:val="24"/>
          <w:szCs w:val="24"/>
        </w:rPr>
      </w:pPr>
    </w:p>
    <w:p w:rsidR="00DA21C2" w:rsidRDefault="00DA21C2" w:rsidP="00DA21C2">
      <w:pPr>
        <w:rPr>
          <w:rFonts w:ascii="Arial" w:hAnsi="Arial" w:cs="Arial"/>
          <w:sz w:val="24"/>
          <w:szCs w:val="24"/>
        </w:rPr>
      </w:pPr>
    </w:p>
    <w:p w:rsidR="00DA21C2" w:rsidRDefault="00DA21C2" w:rsidP="00DA21C2">
      <w:pPr>
        <w:rPr>
          <w:rFonts w:ascii="Arial" w:hAnsi="Arial" w:cs="Arial"/>
          <w:sz w:val="24"/>
          <w:szCs w:val="24"/>
        </w:rPr>
      </w:pPr>
    </w:p>
    <w:p w:rsidR="00DA21C2" w:rsidRDefault="00DA21C2" w:rsidP="00DA21C2">
      <w:pPr>
        <w:rPr>
          <w:rFonts w:ascii="Arial" w:hAnsi="Arial" w:cs="Arial"/>
          <w:sz w:val="24"/>
          <w:szCs w:val="24"/>
        </w:rPr>
      </w:pPr>
    </w:p>
    <w:p w:rsidR="00DA21C2" w:rsidRDefault="00DA21C2" w:rsidP="00DA21C2">
      <w:pPr>
        <w:rPr>
          <w:rFonts w:ascii="Arial" w:hAnsi="Arial" w:cs="Arial"/>
          <w:sz w:val="24"/>
          <w:szCs w:val="24"/>
        </w:rPr>
      </w:pPr>
    </w:p>
    <w:p w:rsidR="00DA21C2" w:rsidRDefault="00DA21C2" w:rsidP="00DA21C2">
      <w:pPr>
        <w:rPr>
          <w:rFonts w:ascii="Arial" w:hAnsi="Arial" w:cs="Arial"/>
          <w:sz w:val="24"/>
          <w:szCs w:val="24"/>
        </w:rPr>
      </w:pPr>
    </w:p>
    <w:p w:rsidR="00DA21C2" w:rsidRDefault="00DA21C2" w:rsidP="00DA21C2">
      <w:pPr>
        <w:rPr>
          <w:rFonts w:ascii="Arial" w:hAnsi="Arial" w:cs="Arial"/>
          <w:sz w:val="24"/>
          <w:szCs w:val="24"/>
        </w:rPr>
      </w:pPr>
    </w:p>
    <w:p w:rsidR="00DA21C2" w:rsidRDefault="00DA21C2" w:rsidP="00DA21C2">
      <w:pPr>
        <w:rPr>
          <w:rFonts w:ascii="Arial" w:hAnsi="Arial" w:cs="Arial"/>
          <w:sz w:val="24"/>
          <w:szCs w:val="24"/>
        </w:rPr>
      </w:pPr>
    </w:p>
    <w:p w:rsidR="00DA21C2" w:rsidRDefault="00DA21C2" w:rsidP="00DA21C2">
      <w:pPr>
        <w:rPr>
          <w:rFonts w:ascii="Arial" w:hAnsi="Arial" w:cs="Arial"/>
          <w:sz w:val="24"/>
          <w:szCs w:val="24"/>
        </w:rPr>
      </w:pPr>
    </w:p>
    <w:p w:rsidR="00DA21C2" w:rsidRDefault="00DA21C2" w:rsidP="00DA21C2">
      <w:pPr>
        <w:rPr>
          <w:rFonts w:ascii="Arial" w:hAnsi="Arial" w:cs="Arial"/>
          <w:sz w:val="24"/>
          <w:szCs w:val="24"/>
        </w:rPr>
      </w:pPr>
    </w:p>
    <w:p w:rsidR="00DA21C2" w:rsidRDefault="00DA21C2" w:rsidP="00DA21C2">
      <w:pPr>
        <w:rPr>
          <w:rFonts w:ascii="Arial" w:hAnsi="Arial" w:cs="Arial"/>
          <w:sz w:val="24"/>
          <w:szCs w:val="24"/>
        </w:rPr>
      </w:pPr>
    </w:p>
    <w:p w:rsidR="00DA21C2" w:rsidRDefault="00DA21C2" w:rsidP="00DA21C2">
      <w:pPr>
        <w:rPr>
          <w:rFonts w:ascii="Arial" w:hAnsi="Arial" w:cs="Arial"/>
          <w:sz w:val="24"/>
          <w:szCs w:val="24"/>
        </w:rPr>
      </w:pPr>
    </w:p>
    <w:p w:rsidR="00DA21C2" w:rsidRDefault="00DA21C2" w:rsidP="00DA21C2">
      <w:pPr>
        <w:rPr>
          <w:rFonts w:ascii="Arial" w:hAnsi="Arial" w:cs="Arial"/>
          <w:sz w:val="24"/>
          <w:szCs w:val="24"/>
        </w:rPr>
      </w:pPr>
      <w:r w:rsidRPr="00DA21C2">
        <w:rPr>
          <w:rFonts w:ascii="Arial" w:hAnsi="Arial" w:cs="Arial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3006090</wp:posOffset>
            </wp:positionH>
            <wp:positionV relativeFrom="paragraph">
              <wp:posOffset>53340</wp:posOffset>
            </wp:positionV>
            <wp:extent cx="3938905" cy="962025"/>
            <wp:effectExtent l="19050" t="0" r="4445" b="0"/>
            <wp:wrapNone/>
            <wp:docPr id="1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890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21C2" w:rsidRDefault="00DA21C2" w:rsidP="00DA21C2">
      <w:pPr>
        <w:rPr>
          <w:rFonts w:ascii="Arial" w:hAnsi="Arial" w:cs="Arial"/>
          <w:sz w:val="24"/>
          <w:szCs w:val="24"/>
        </w:rPr>
      </w:pPr>
    </w:p>
    <w:p w:rsidR="00DA21C2" w:rsidRDefault="00DA21C2" w:rsidP="00DA21C2">
      <w:pPr>
        <w:rPr>
          <w:rFonts w:ascii="Arial" w:hAnsi="Arial" w:cs="Arial"/>
          <w:sz w:val="24"/>
          <w:szCs w:val="24"/>
        </w:rPr>
      </w:pPr>
    </w:p>
    <w:p w:rsidR="00DA21C2" w:rsidRDefault="00DA21C2">
      <w:pPr>
        <w:rPr>
          <w:rFonts w:ascii="Arial" w:hAnsi="Arial" w:cs="Arial"/>
          <w:sz w:val="24"/>
          <w:szCs w:val="24"/>
        </w:rPr>
      </w:pPr>
    </w:p>
    <w:p w:rsidR="00DA21C2" w:rsidRPr="00164BA4" w:rsidRDefault="00164BA4">
      <w:pPr>
        <w:rPr>
          <w:rFonts w:ascii="Arial" w:hAnsi="Arial" w:cs="Arial"/>
          <w:b/>
          <w:i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</w:t>
      </w:r>
      <w:r w:rsidRPr="00164BA4">
        <w:rPr>
          <w:rFonts w:ascii="Arial" w:hAnsi="Arial" w:cs="Arial"/>
          <w:b/>
          <w:i/>
          <w:sz w:val="32"/>
          <w:szCs w:val="32"/>
        </w:rPr>
        <w:t xml:space="preserve"> </w:t>
      </w:r>
      <w:r w:rsidR="00DA21C2" w:rsidRPr="00164BA4">
        <w:rPr>
          <w:rFonts w:ascii="Arial" w:hAnsi="Arial" w:cs="Arial"/>
          <w:b/>
          <w:i/>
          <w:sz w:val="32"/>
          <w:szCs w:val="32"/>
        </w:rPr>
        <w:t xml:space="preserve">Zdroje a použité </w:t>
      </w:r>
      <w:r w:rsidR="003A6487" w:rsidRPr="00164BA4">
        <w:rPr>
          <w:rFonts w:ascii="Arial" w:hAnsi="Arial" w:cs="Arial"/>
          <w:b/>
          <w:i/>
          <w:sz w:val="32"/>
          <w:szCs w:val="32"/>
        </w:rPr>
        <w:t>materiály:</w:t>
      </w:r>
    </w:p>
    <w:p w:rsidR="00DA21C2" w:rsidRDefault="00164BA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  <w:bookmarkStart w:id="0" w:name="_GoBack"/>
      <w:bookmarkEnd w:id="0"/>
    </w:p>
    <w:p w:rsidR="001F1654" w:rsidRDefault="001F1654" w:rsidP="001F1654">
      <w:r w:rsidRPr="001F1654">
        <w:rPr>
          <w:rFonts w:ascii="Arial" w:hAnsi="Arial" w:cs="Arial"/>
          <w:sz w:val="20"/>
          <w:szCs w:val="20"/>
        </w:rPr>
        <w:t xml:space="preserve">     Obrázek</w:t>
      </w:r>
      <w:r>
        <w:rPr>
          <w:rFonts w:ascii="Arial" w:hAnsi="Arial" w:cs="Arial"/>
          <w:sz w:val="20"/>
          <w:szCs w:val="20"/>
        </w:rPr>
        <w:t xml:space="preserve"> - </w:t>
      </w:r>
      <w:r w:rsidRPr="00136EA2">
        <w:t>http://biostribro.cz/files/spermie.jpg</w:t>
      </w:r>
    </w:p>
    <w:p w:rsidR="00DA21C2" w:rsidRDefault="00DA21C2">
      <w:pPr>
        <w:rPr>
          <w:rFonts w:ascii="Arial" w:hAnsi="Arial" w:cs="Arial"/>
          <w:sz w:val="24"/>
          <w:szCs w:val="24"/>
        </w:rPr>
      </w:pPr>
    </w:p>
    <w:p w:rsidR="00DA21C2" w:rsidRDefault="00DA21C2">
      <w:pPr>
        <w:rPr>
          <w:rFonts w:ascii="Arial" w:hAnsi="Arial" w:cs="Arial"/>
          <w:sz w:val="24"/>
          <w:szCs w:val="24"/>
        </w:rPr>
      </w:pPr>
    </w:p>
    <w:p w:rsidR="00DA21C2" w:rsidRDefault="00DA21C2">
      <w:pPr>
        <w:rPr>
          <w:rFonts w:ascii="Arial" w:hAnsi="Arial" w:cs="Arial"/>
          <w:sz w:val="24"/>
          <w:szCs w:val="24"/>
        </w:rPr>
      </w:pPr>
    </w:p>
    <w:p w:rsidR="00DA21C2" w:rsidRDefault="00DA21C2">
      <w:pPr>
        <w:rPr>
          <w:rFonts w:ascii="Arial" w:hAnsi="Arial" w:cs="Arial"/>
          <w:sz w:val="24"/>
          <w:szCs w:val="24"/>
        </w:rPr>
      </w:pPr>
    </w:p>
    <w:sectPr w:rsidR="00DA21C2" w:rsidSect="00DE69C0">
      <w:footerReference w:type="default" r:id="rId9"/>
      <w:pgSz w:w="11906" w:h="16838" w:code="9"/>
      <w:pgMar w:top="426" w:right="707" w:bottom="426" w:left="42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50B4" w:rsidRDefault="00DF50B4" w:rsidP="00DA21C2">
      <w:pPr>
        <w:spacing w:after="0" w:line="240" w:lineRule="auto"/>
      </w:pPr>
      <w:r>
        <w:separator/>
      </w:r>
    </w:p>
  </w:endnote>
  <w:endnote w:type="continuationSeparator" w:id="0">
    <w:p w:rsidR="00DF50B4" w:rsidRDefault="00DF50B4" w:rsidP="00DA21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69713"/>
      <w:placeholder>
        <w:docPart w:val="BE8806A521F2496488111822362DADF1"/>
      </w:placeholder>
      <w:temporary/>
      <w:showingPlcHdr/>
    </w:sdtPr>
    <w:sdtContent>
      <w:p w:rsidR="00DA21C2" w:rsidRDefault="00DA21C2">
        <w:pPr>
          <w:pStyle w:val="Zpat"/>
        </w:pPr>
        <w:r>
          <w:t>[Zadejte text.]</w:t>
        </w:r>
      </w:p>
    </w:sdtContent>
  </w:sdt>
  <w:p w:rsidR="00DA21C2" w:rsidRPr="00D070CE" w:rsidRDefault="00DA21C2" w:rsidP="00DA21C2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DA21C2" w:rsidRPr="00D070CE" w:rsidRDefault="00DA21C2" w:rsidP="00DA21C2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50B4" w:rsidRDefault="00DF50B4" w:rsidP="00DA21C2">
      <w:pPr>
        <w:spacing w:after="0" w:line="240" w:lineRule="auto"/>
      </w:pPr>
      <w:r>
        <w:separator/>
      </w:r>
    </w:p>
  </w:footnote>
  <w:footnote w:type="continuationSeparator" w:id="0">
    <w:p w:rsidR="00DF50B4" w:rsidRDefault="00DF50B4" w:rsidP="00DA21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0652"/>
    <w:rsid w:val="00002BF1"/>
    <w:rsid w:val="00052CE0"/>
    <w:rsid w:val="000C47D1"/>
    <w:rsid w:val="00164BA4"/>
    <w:rsid w:val="001D1D80"/>
    <w:rsid w:val="001F1654"/>
    <w:rsid w:val="00222B09"/>
    <w:rsid w:val="002E58DE"/>
    <w:rsid w:val="00310908"/>
    <w:rsid w:val="003A6487"/>
    <w:rsid w:val="003E7874"/>
    <w:rsid w:val="003F4B51"/>
    <w:rsid w:val="00406E3F"/>
    <w:rsid w:val="00417A8E"/>
    <w:rsid w:val="00547350"/>
    <w:rsid w:val="005C4E1A"/>
    <w:rsid w:val="005F6535"/>
    <w:rsid w:val="006557B9"/>
    <w:rsid w:val="006D7E8D"/>
    <w:rsid w:val="00865423"/>
    <w:rsid w:val="008D19D6"/>
    <w:rsid w:val="0099506F"/>
    <w:rsid w:val="00AA7BEF"/>
    <w:rsid w:val="00B47445"/>
    <w:rsid w:val="00B65A8E"/>
    <w:rsid w:val="00BE5EC6"/>
    <w:rsid w:val="00C574F1"/>
    <w:rsid w:val="00CB0652"/>
    <w:rsid w:val="00D045D3"/>
    <w:rsid w:val="00D368FC"/>
    <w:rsid w:val="00D65175"/>
    <w:rsid w:val="00DA21C2"/>
    <w:rsid w:val="00DE69C0"/>
    <w:rsid w:val="00DF50B4"/>
    <w:rsid w:val="00E51047"/>
    <w:rsid w:val="00EA6922"/>
    <w:rsid w:val="00EB5DFC"/>
    <w:rsid w:val="00F83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A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65A8E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E5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58D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A21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A21C2"/>
  </w:style>
  <w:style w:type="paragraph" w:styleId="Zpat">
    <w:name w:val="footer"/>
    <w:basedOn w:val="Normln"/>
    <w:link w:val="ZpatChar"/>
    <w:uiPriority w:val="99"/>
    <w:unhideWhenUsed/>
    <w:rsid w:val="00DA21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21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E8806A521F2496488111822362DADF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1349FF6-C1B3-4756-B754-924147E214B0}"/>
      </w:docPartPr>
      <w:docPartBody>
        <w:p w:rsidR="008D0568" w:rsidRDefault="00C1283E" w:rsidP="00C1283E">
          <w:pPr>
            <w:pStyle w:val="BE8806A521F2496488111822362DADF1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C1283E"/>
    <w:rsid w:val="001656ED"/>
    <w:rsid w:val="008D0568"/>
    <w:rsid w:val="00C12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56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E8806A521F2496488111822362DADF1">
    <w:name w:val="BE8806A521F2496488111822362DADF1"/>
    <w:rsid w:val="00C1283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E2ABD-636B-4766-B916-C19C8838E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571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Nohýnek</dc:creator>
  <cp:lastModifiedBy>expert</cp:lastModifiedBy>
  <cp:revision>2</cp:revision>
  <dcterms:created xsi:type="dcterms:W3CDTF">2012-05-31T18:50:00Z</dcterms:created>
  <dcterms:modified xsi:type="dcterms:W3CDTF">2012-05-31T18:50:00Z</dcterms:modified>
</cp:coreProperties>
</file>