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F" w:rsidRDefault="00863661" w:rsidP="00DB1A60"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4" o:spid="_x0000_s1026" type="#_x0000_t75" style="position:absolute;margin-left:-9pt;margin-top:-15.25pt;width:478.95pt;height:117.05pt;z-index:-251647488;visibility:visible;mso-wrap-distance-left:0;mso-wrap-distance-right:0" filled="t">
            <v:imagedata r:id="rId8" o:title=""/>
          </v:shape>
        </w:pict>
      </w:r>
    </w:p>
    <w:p w:rsidR="0061174F" w:rsidRDefault="0061174F" w:rsidP="00DB1A60"/>
    <w:p w:rsidR="0061174F" w:rsidRDefault="0061174F" w:rsidP="00DB1A60"/>
    <w:p w:rsidR="0061174F" w:rsidRDefault="0061174F" w:rsidP="00DB1A60"/>
    <w:p w:rsidR="0061174F" w:rsidRDefault="0061174F" w:rsidP="00DB1A60"/>
    <w:p w:rsidR="0061174F" w:rsidRDefault="0061174F" w:rsidP="00DB1A60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Škola</w:t>
            </w:r>
          </w:p>
        </w:tc>
        <w:tc>
          <w:tcPr>
            <w:tcW w:w="7013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</w:rPr>
            </w:pPr>
            <w:r w:rsidRPr="003A0130">
              <w:rPr>
                <w:rFonts w:ascii="Verdana" w:hAnsi="Verdana" w:cs="Verdana"/>
              </w:rPr>
              <w:t>ZŠ Třeboň, Sokolská 296, 379 01 Třeboň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Autor</w:t>
            </w:r>
          </w:p>
        </w:tc>
        <w:tc>
          <w:tcPr>
            <w:tcW w:w="7013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</w:rPr>
            </w:pPr>
            <w:r w:rsidRPr="003A0130">
              <w:rPr>
                <w:rFonts w:ascii="Verdana" w:hAnsi="Verdana" w:cs="Verdana"/>
              </w:rPr>
              <w:t>Mgr. Jarmila Nováková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Číslo</w:t>
            </w:r>
          </w:p>
        </w:tc>
        <w:tc>
          <w:tcPr>
            <w:tcW w:w="7013" w:type="dxa"/>
            <w:noWrap/>
          </w:tcPr>
          <w:p w:rsidR="0061174F" w:rsidRPr="003A0130" w:rsidRDefault="00284AFF" w:rsidP="001D3E9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VY_44</w:t>
            </w:r>
            <w:r w:rsidR="0061174F">
              <w:rPr>
                <w:rFonts w:ascii="Verdana" w:hAnsi="Verdana" w:cs="Verdana"/>
              </w:rPr>
              <w:t>_Inovace_4116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Název</w:t>
            </w:r>
          </w:p>
        </w:tc>
        <w:tc>
          <w:tcPr>
            <w:tcW w:w="7013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</w:rPr>
            </w:pPr>
            <w:r w:rsidRPr="003A0130">
              <w:rPr>
                <w:rFonts w:ascii="Verdana" w:hAnsi="Verdana" w:cs="Verdana"/>
              </w:rPr>
              <w:t xml:space="preserve">Závorky 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Téma hodiny</w:t>
            </w:r>
          </w:p>
        </w:tc>
        <w:tc>
          <w:tcPr>
            <w:tcW w:w="7013" w:type="dxa"/>
            <w:noWrap/>
          </w:tcPr>
          <w:p w:rsidR="0061174F" w:rsidRPr="003A0130" w:rsidRDefault="00EC6C5A" w:rsidP="001D3E9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Přirozená čísla do 100 – užití z</w:t>
            </w:r>
            <w:r w:rsidR="00284AFF">
              <w:rPr>
                <w:rFonts w:ascii="Verdana" w:hAnsi="Verdana" w:cs="Verdana"/>
              </w:rPr>
              <w:t>ávor</w:t>
            </w:r>
            <w:r>
              <w:rPr>
                <w:rFonts w:ascii="Verdana" w:hAnsi="Verdana" w:cs="Verdana"/>
              </w:rPr>
              <w:t>ek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Předmět</w:t>
            </w:r>
          </w:p>
        </w:tc>
        <w:tc>
          <w:tcPr>
            <w:tcW w:w="7013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</w:rPr>
            </w:pPr>
            <w:r w:rsidRPr="003A0130">
              <w:rPr>
                <w:rFonts w:ascii="Verdana" w:hAnsi="Verdana" w:cs="Verdana"/>
              </w:rPr>
              <w:t>Matematika</w:t>
            </w:r>
          </w:p>
        </w:tc>
      </w:tr>
      <w:tr w:rsidR="0061174F" w:rsidRPr="003A0130">
        <w:trPr>
          <w:trHeight w:val="264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Ročník/y/</w:t>
            </w:r>
          </w:p>
        </w:tc>
        <w:tc>
          <w:tcPr>
            <w:tcW w:w="7013" w:type="dxa"/>
            <w:noWrap/>
          </w:tcPr>
          <w:p w:rsidR="0061174F" w:rsidRPr="003A0130" w:rsidRDefault="00284AFF" w:rsidP="001D3E9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2.</w:t>
            </w:r>
          </w:p>
        </w:tc>
      </w:tr>
      <w:tr w:rsidR="0061174F" w:rsidRPr="003A0130">
        <w:trPr>
          <w:trHeight w:val="855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Anotace</w:t>
            </w:r>
          </w:p>
        </w:tc>
        <w:tc>
          <w:tcPr>
            <w:tcW w:w="7013" w:type="dxa"/>
          </w:tcPr>
          <w:p w:rsidR="0061174F" w:rsidRDefault="00284AFF" w:rsidP="001D3E9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Pracovní list obsahuje příklady na sčítání,</w:t>
            </w:r>
            <w:r w:rsidR="005E6A93">
              <w:rPr>
                <w:rFonts w:ascii="Verdana" w:hAnsi="Verdana" w:cs="Verdana"/>
              </w:rPr>
              <w:t xml:space="preserve"> </w:t>
            </w:r>
            <w:r w:rsidR="00EC6C5A">
              <w:rPr>
                <w:rFonts w:ascii="Verdana" w:hAnsi="Verdana" w:cs="Verdana"/>
              </w:rPr>
              <w:t>odčítání,</w:t>
            </w:r>
            <w:r>
              <w:rPr>
                <w:rFonts w:ascii="Verdana" w:hAnsi="Verdana" w:cs="Verdana"/>
              </w:rPr>
              <w:t xml:space="preserve"> násobení a dělení s použitím závorek</w:t>
            </w:r>
            <w:r w:rsidR="00EC6C5A">
              <w:rPr>
                <w:rFonts w:ascii="Verdana" w:hAnsi="Verdana" w:cs="Verdana"/>
              </w:rPr>
              <w:t xml:space="preserve"> v oboru do 100</w:t>
            </w:r>
          </w:p>
          <w:p w:rsidR="00284AFF" w:rsidRPr="003A0130" w:rsidRDefault="00284AFF" w:rsidP="001D3E98">
            <w:pPr>
              <w:rPr>
                <w:rFonts w:ascii="Verdana" w:hAnsi="Verdana" w:cs="Verdana"/>
              </w:rPr>
            </w:pPr>
          </w:p>
        </w:tc>
      </w:tr>
      <w:tr w:rsidR="0061174F" w:rsidRPr="003A0130">
        <w:trPr>
          <w:trHeight w:val="995"/>
        </w:trPr>
        <w:tc>
          <w:tcPr>
            <w:tcW w:w="2142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Očekávaný výstup</w:t>
            </w:r>
          </w:p>
        </w:tc>
        <w:tc>
          <w:tcPr>
            <w:tcW w:w="7013" w:type="dxa"/>
          </w:tcPr>
          <w:p w:rsidR="0061174F" w:rsidRPr="003A0130" w:rsidRDefault="00284AFF" w:rsidP="001D3E9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Žák zná pravidlo na používání závorek, vyplňuje tabulky</w:t>
            </w:r>
          </w:p>
        </w:tc>
      </w:tr>
      <w:tr w:rsidR="0061174F" w:rsidRPr="003A0130">
        <w:trPr>
          <w:trHeight w:val="529"/>
        </w:trPr>
        <w:tc>
          <w:tcPr>
            <w:tcW w:w="2142" w:type="dxa"/>
          </w:tcPr>
          <w:p w:rsidR="0061174F" w:rsidRPr="003A0130" w:rsidRDefault="0061174F" w:rsidP="001D3E98">
            <w:pPr>
              <w:rPr>
                <w:rFonts w:ascii="Verdana" w:hAnsi="Verdana" w:cs="Verdana"/>
                <w:b/>
                <w:bCs/>
              </w:rPr>
            </w:pPr>
            <w:r w:rsidRPr="003A0130">
              <w:rPr>
                <w:rFonts w:ascii="Verdana" w:hAnsi="Verdana" w:cs="Verdana"/>
                <w:b/>
                <w:bCs/>
              </w:rPr>
              <w:t>Druh učebního materiálu</w:t>
            </w:r>
          </w:p>
        </w:tc>
        <w:tc>
          <w:tcPr>
            <w:tcW w:w="7013" w:type="dxa"/>
            <w:noWrap/>
          </w:tcPr>
          <w:p w:rsidR="0061174F" w:rsidRPr="003A0130" w:rsidRDefault="0061174F" w:rsidP="001D3E98">
            <w:pPr>
              <w:rPr>
                <w:rFonts w:ascii="Verdana" w:hAnsi="Verdana" w:cs="Verdana"/>
              </w:rPr>
            </w:pPr>
            <w:r w:rsidRPr="003A0130">
              <w:rPr>
                <w:rFonts w:ascii="Verdana" w:hAnsi="Verdana" w:cs="Verdana"/>
              </w:rPr>
              <w:t>Pracovní list</w:t>
            </w:r>
          </w:p>
        </w:tc>
      </w:tr>
    </w:tbl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</w:p>
    <w:p w:rsidR="0061174F" w:rsidRDefault="0061174F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  <w:r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  <w:lastRenderedPageBreak/>
        <w:t>Závorky</w:t>
      </w:r>
    </w:p>
    <w:p w:rsidR="0061174F" w:rsidRDefault="00863661" w:rsidP="00E90D8D">
      <w:pPr>
        <w:jc w:val="center"/>
        <w:rPr>
          <w:rFonts w:ascii="Comic Sans MS" w:hAnsi="Comic Sans MS" w:cs="Comic Sans MS"/>
          <w:b/>
          <w:bCs/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rect id="_x0000_s1027" style="position:absolute;left:0;text-align:left;margin-left:77.35pt;margin-top:1.35pt;width:324pt;height:38.55pt;z-index:251647488" fillcolor="red" strokecolor="#d99594" strokeweight="1pt">
            <v:fill color2="#f2dbdb"/>
            <v:shadow on="t" type="perspective" color="#622423" opacity=".5" offset="1pt" offset2="-3pt"/>
            <v:textbox>
              <w:txbxContent>
                <w:p w:rsidR="0061174F" w:rsidRPr="00F850A4" w:rsidRDefault="0061174F" w:rsidP="00F850A4">
                  <w:pPr>
                    <w:jc w:val="center"/>
                    <w:rPr>
                      <w:rFonts w:ascii="Comic Sans MS" w:hAnsi="Comic Sans MS" w:cs="Comic Sans MS"/>
                      <w:sz w:val="32"/>
                      <w:szCs w:val="32"/>
                    </w:rPr>
                  </w:pPr>
                  <w:r w:rsidRPr="00F850A4">
                    <w:rPr>
                      <w:rFonts w:ascii="Comic Sans MS" w:hAnsi="Comic Sans MS" w:cs="Comic Sans MS"/>
                      <w:sz w:val="32"/>
                      <w:szCs w:val="32"/>
                    </w:rPr>
                    <w:t>Nejdříve vypočteme závorku</w:t>
                  </w:r>
                </w:p>
              </w:txbxContent>
            </v:textbox>
          </v:rect>
        </w:pict>
      </w:r>
    </w:p>
    <w:p w:rsidR="0061174F" w:rsidRPr="00E90D8D" w:rsidRDefault="0061174F" w:rsidP="00F850A4">
      <w:pPr>
        <w:rPr>
          <w:rFonts w:ascii="Comic Sans MS" w:hAnsi="Comic Sans MS" w:cs="Comic Sans MS"/>
          <w:b/>
          <w:bCs/>
          <w:sz w:val="28"/>
          <w:szCs w:val="28"/>
        </w:rPr>
      </w:pPr>
    </w:p>
    <w:p w:rsidR="0061174F" w:rsidRPr="00874A02" w:rsidRDefault="0061174F" w:rsidP="005B786D">
      <w:pPr>
        <w:pStyle w:val="Odstavecseseznamem"/>
        <w:numPr>
          <w:ilvl w:val="0"/>
          <w:numId w:val="1"/>
        </w:num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Vypočítej:</w:t>
      </w:r>
      <w:r w:rsidRPr="00874A0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61174F" w:rsidRDefault="00863661" w:rsidP="005B786D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cs-CZ"/>
        </w:rPr>
        <w:pict>
          <v:rect id="_x0000_s1028" style="position:absolute;margin-left:338.6pt;margin-top:4.95pt;width:22.6pt;height:19.25pt;z-index:251653632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_x0000_s1029" style="position:absolute;margin-left:213pt;margin-top:4.95pt;width:22.6pt;height:19.25pt;z-index:251650560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Obdélník 11" o:spid="_x0000_s1030" style="position:absolute;margin-left:15.35pt;margin-top:4.95pt;width:22.6pt;height:19.25pt;z-index:251646464;visibility:visible;v-text-anchor:middle" strokecolor="#c0504d" strokeweight="2.5pt">
            <v:shadow color="#868686"/>
          </v:rect>
        </w:pict>
      </w:r>
    </w:p>
    <w:p w:rsidR="0061174F" w:rsidRDefault="0061174F" w:rsidP="005B786D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>
        <w:rPr>
          <w:rFonts w:ascii="Comic Sans MS" w:hAnsi="Comic Sans MS" w:cs="Comic Sans MS"/>
          <w:noProof/>
          <w:sz w:val="24"/>
          <w:szCs w:val="24"/>
          <w:lang w:eastAsia="cs-CZ"/>
        </w:rPr>
        <w:t>(50 + 46) – 8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79 – (2 + 7)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(21 + 40) + 3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</w:p>
    <w:p w:rsidR="0061174F" w:rsidRDefault="00863661" w:rsidP="00F850A4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cs-CZ"/>
        </w:rPr>
        <w:pict>
          <v:rect id="_x0000_s1031" style="position:absolute;margin-left:365.7pt;margin-top:4.95pt;width:22.6pt;height:19.25pt;z-index:251654656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_x0000_s1032" style="position:absolute;margin-left:213pt;margin-top:4.95pt;width:22.6pt;height:19.25pt;z-index:251651584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_x0000_s1033" style="position:absolute;margin-left:15.35pt;margin-top:4.95pt;width:22.6pt;height:19.25pt;z-index:251648512;visibility:visible;v-text-anchor:middle" strokecolor="#c0504d" strokeweight="2.5pt">
            <v:shadow color="#868686"/>
          </v:rect>
        </w:pict>
      </w:r>
    </w:p>
    <w:p w:rsidR="0061174F" w:rsidRDefault="0061174F" w:rsidP="00F850A4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>
        <w:rPr>
          <w:rFonts w:ascii="Comic Sans MS" w:hAnsi="Comic Sans MS" w:cs="Comic Sans MS"/>
          <w:noProof/>
          <w:sz w:val="24"/>
          <w:szCs w:val="24"/>
          <w:lang w:eastAsia="cs-CZ"/>
        </w:rPr>
        <w:t>(64 - 40) – 3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36 + (12 - 7)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95 – (15 - 6) =</w:t>
      </w:r>
    </w:p>
    <w:p w:rsidR="0061174F" w:rsidRDefault="00863661" w:rsidP="00F850A4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cs-CZ"/>
        </w:rPr>
        <w:pict>
          <v:rect id="_x0000_s1034" style="position:absolute;margin-left:365.7pt;margin-top:4.95pt;width:22.6pt;height:19.25pt;z-index:251655680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_x0000_s1035" style="position:absolute;margin-left:213pt;margin-top:4.95pt;width:22.6pt;height:19.25pt;z-index:251652608;visibility:visible;v-text-anchor:middle" strokecolor="#c0504d" strokeweight="2.5pt">
            <v:shadow color="#868686"/>
          </v:rect>
        </w:pict>
      </w:r>
      <w:r>
        <w:rPr>
          <w:noProof/>
          <w:lang w:eastAsia="cs-CZ"/>
        </w:rPr>
        <w:pict>
          <v:rect id="_x0000_s1036" style="position:absolute;margin-left:15.35pt;margin-top:4.95pt;width:22.6pt;height:19.25pt;z-index:251649536;visibility:visible;v-text-anchor:middle" strokecolor="#c0504d" strokeweight="2.5pt">
            <v:shadow color="#868686"/>
          </v:rect>
        </w:pict>
      </w:r>
    </w:p>
    <w:p w:rsidR="0061174F" w:rsidRDefault="0061174F" w:rsidP="00F850A4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>
        <w:rPr>
          <w:rFonts w:ascii="Comic Sans MS" w:hAnsi="Comic Sans MS" w:cs="Comic Sans MS"/>
          <w:noProof/>
          <w:sz w:val="24"/>
          <w:szCs w:val="24"/>
          <w:lang w:eastAsia="cs-CZ"/>
        </w:rPr>
        <w:t>(28 - 20) – 4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46 + (17 - 9)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65 – (4 + 4) =</w:t>
      </w:r>
    </w:p>
    <w:p w:rsidR="0061174F" w:rsidRDefault="0061174F" w:rsidP="005B786D">
      <w:pPr>
        <w:rPr>
          <w:rFonts w:ascii="Comic Sans MS" w:hAnsi="Comic Sans MS" w:cs="Comic Sans MS"/>
          <w:sz w:val="24"/>
          <w:szCs w:val="24"/>
        </w:rPr>
      </w:pPr>
    </w:p>
    <w:p w:rsidR="0061174F" w:rsidRPr="00CB4CB9" w:rsidRDefault="0061174F" w:rsidP="00CB4CB9">
      <w:pPr>
        <w:pStyle w:val="Odstavecseseznamem"/>
        <w:numPr>
          <w:ilvl w:val="0"/>
          <w:numId w:val="1"/>
        </w:numPr>
        <w:tabs>
          <w:tab w:val="left" w:pos="804"/>
        </w:tabs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Vypočítej:</w:t>
      </w:r>
      <w:r w:rsidRPr="00874A02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</w:p>
    <w:p w:rsidR="0061174F" w:rsidRPr="00CB4CB9" w:rsidRDefault="0061174F" w:rsidP="00CB4CB9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8 . 3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)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+   9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88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-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4 .  5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25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: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15 : 3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</w:p>
    <w:p w:rsidR="0061174F" w:rsidRPr="00CB4CB9" w:rsidRDefault="0061174F" w:rsidP="00CB4CB9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5 . 9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-   7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   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72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+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2 .  5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40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: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 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5 .  1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</w:p>
    <w:p w:rsidR="0061174F" w:rsidRPr="00CB4CB9" w:rsidRDefault="0061174F" w:rsidP="00CB4CB9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3 . 4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)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+  60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96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-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3 . 10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32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: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24 : 3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</w:p>
    <w:p w:rsidR="0061174F" w:rsidRPr="00CB4CB9" w:rsidRDefault="0061174F" w:rsidP="00CB4CB9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5 . 10) - 30 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30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+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7 .  4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36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: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12 : 2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</w:p>
    <w:p w:rsidR="0061174F" w:rsidRPr="00CB4CB9" w:rsidRDefault="0061174F" w:rsidP="00CB4CB9">
      <w:pPr>
        <w:rPr>
          <w:rFonts w:ascii="Comic Sans MS" w:hAnsi="Comic Sans MS" w:cs="Comic Sans MS"/>
          <w:noProof/>
          <w:sz w:val="24"/>
          <w:szCs w:val="24"/>
          <w:lang w:eastAsia="cs-CZ"/>
        </w:rPr>
      </w:pP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16: 4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)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+  8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=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ab/>
        <w:t>83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+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0 .  8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>) =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ab/>
        <w:t xml:space="preserve">  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 7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.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(</w:t>
      </w:r>
      <w:r>
        <w:rPr>
          <w:rFonts w:ascii="Comic Sans MS" w:hAnsi="Comic Sans MS" w:cs="Comic Sans MS"/>
          <w:noProof/>
          <w:sz w:val="24"/>
          <w:szCs w:val="24"/>
          <w:lang w:eastAsia="cs-CZ"/>
        </w:rPr>
        <w:t>12 :</w:t>
      </w:r>
      <w:r w:rsidRPr="00CB4CB9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4) =</w:t>
      </w:r>
    </w:p>
    <w:p w:rsidR="0061174F" w:rsidRPr="00874A02" w:rsidRDefault="0061174F" w:rsidP="00CB4CB9">
      <w:pPr>
        <w:pStyle w:val="Odstavecseseznamem"/>
        <w:tabs>
          <w:tab w:val="left" w:pos="804"/>
        </w:tabs>
        <w:rPr>
          <w:rFonts w:ascii="Comic Sans MS" w:hAnsi="Comic Sans MS" w:cs="Comic Sans MS"/>
          <w:b/>
          <w:bCs/>
          <w:sz w:val="24"/>
          <w:szCs w:val="24"/>
        </w:rPr>
      </w:pPr>
    </w:p>
    <w:p w:rsidR="0061174F" w:rsidRDefault="00863661" w:rsidP="00EE046A">
      <w:pPr>
        <w:pStyle w:val="Odstavecseseznamem"/>
        <w:numPr>
          <w:ilvl w:val="0"/>
          <w:numId w:val="1"/>
        </w:numPr>
        <w:tabs>
          <w:tab w:val="left" w:pos="804"/>
        </w:tabs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  <w:lang w:eastAsia="cs-CZ"/>
        </w:rPr>
        <w:pict>
          <v:roundrect id="_x0000_s1037" style="position:absolute;left:0;text-align:left;margin-left:206.3pt;margin-top:23.55pt;width:34.3pt;height:26.75pt;z-index:251662848" arcsize="10923f"/>
        </w:pict>
      </w:r>
      <w:r>
        <w:rPr>
          <w:noProof/>
          <w:lang w:eastAsia="cs-CZ"/>
        </w:rPr>
        <w:pict>
          <v:roundrect id="_x0000_s1038" style="position:absolute;left:0;text-align:left;margin-left:458.3pt;margin-top:23.55pt;width:34.3pt;height:26.75pt;z-index:251664896" arcsize="10923f"/>
        </w:pict>
      </w:r>
      <w:r>
        <w:rPr>
          <w:noProof/>
          <w:lang w:eastAsia="cs-CZ"/>
        </w:rPr>
        <w:pict>
          <v:roundrect id="_x0000_s1039" style="position:absolute;left:0;text-align:left;margin-left:331.4pt;margin-top:23.55pt;width:34.3pt;height:26.75pt;z-index:251663872" arcsize="10923f"/>
        </w:pict>
      </w:r>
      <w:r>
        <w:rPr>
          <w:noProof/>
          <w:lang w:eastAsia="cs-CZ"/>
        </w:rPr>
        <w:pict>
          <v:roundrect id="_x0000_s1040" style="position:absolute;left:0;text-align:left;margin-left:71.5pt;margin-top:26.3pt;width:34.3pt;height:26.75pt;z-index:251656704" arcsize="10923f"/>
        </w:pict>
      </w:r>
      <w:r w:rsidR="0061174F">
        <w:rPr>
          <w:rFonts w:ascii="Comic Sans MS" w:hAnsi="Comic Sans MS" w:cs="Comic Sans MS"/>
          <w:b/>
          <w:bCs/>
          <w:sz w:val="24"/>
          <w:szCs w:val="24"/>
        </w:rPr>
        <w:t>Doplň tabulky:</w:t>
      </w:r>
    </w:p>
    <w:p w:rsidR="0061174F" w:rsidRPr="00EE046A" w:rsidRDefault="00863661" w:rsidP="00EE046A">
      <w:pPr>
        <w:tabs>
          <w:tab w:val="left" w:pos="804"/>
        </w:tabs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42.35pt;margin-top:21.05pt;width:25.1pt;height:38.75pt;flip:y;z-index:251667968" o:connectortype="straight"/>
        </w:pict>
      </w:r>
      <w:r>
        <w:rPr>
          <w:noProof/>
          <w:lang w:eastAsia="cs-CZ"/>
        </w:rPr>
        <w:pict>
          <v:shape id="_x0000_s1042" type="#_x0000_t32" style="position:absolute;margin-left:187.9pt;margin-top:21.05pt;width:25.1pt;height:38.75pt;flip:y;z-index:251665920" o:connectortype="straight"/>
        </w:pict>
      </w:r>
      <w:r>
        <w:rPr>
          <w:noProof/>
          <w:lang w:eastAsia="cs-CZ"/>
        </w:rPr>
        <w:pict>
          <v:shape id="_x0000_s1043" type="#_x0000_t32" style="position:absolute;margin-left:320.7pt;margin-top:21.05pt;width:25.1pt;height:36pt;flip:y;z-index:251666944" o:connectortype="straight"/>
        </w:pict>
      </w:r>
      <w:r>
        <w:rPr>
          <w:noProof/>
          <w:lang w:eastAsia="cs-CZ"/>
        </w:rPr>
        <w:pict>
          <v:shape id="_x0000_s1044" type="#_x0000_t32" style="position:absolute;margin-left:57.25pt;margin-top:23.8pt;width:25.1pt;height:33.25pt;flip:y;z-index:251658752" o:connectortype="straight"/>
        </w:pict>
      </w:r>
      <w:r w:rsidR="0061174F" w:rsidRPr="00EE046A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(37+ 7) + 10 </w:t>
      </w:r>
      <w:r w:rsidR="0061174F" w:rsidRPr="00EE046A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="0061174F" w:rsidRPr="00EE046A">
        <w:rPr>
          <w:rFonts w:ascii="Comic Sans MS" w:hAnsi="Comic Sans MS" w:cs="Comic Sans MS"/>
          <w:noProof/>
          <w:sz w:val="24"/>
          <w:szCs w:val="24"/>
          <w:lang w:eastAsia="cs-CZ"/>
        </w:rPr>
        <w:tab/>
      </w:r>
      <w:r w:rsidR="0061174F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     </w:t>
      </w:r>
      <w:r w:rsidR="0061174F" w:rsidRPr="00EE046A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50 + (28 + 8)               (26 – 6) + 73             </w:t>
      </w:r>
      <w:r w:rsidR="0061174F">
        <w:rPr>
          <w:rFonts w:ascii="Comic Sans MS" w:hAnsi="Comic Sans MS" w:cs="Comic Sans MS"/>
          <w:noProof/>
          <w:sz w:val="24"/>
          <w:szCs w:val="24"/>
          <w:lang w:eastAsia="cs-CZ"/>
        </w:rPr>
        <w:t xml:space="preserve">  </w:t>
      </w:r>
      <w:r w:rsidR="0061174F" w:rsidRPr="00EE046A">
        <w:rPr>
          <w:rFonts w:ascii="Comic Sans MS" w:hAnsi="Comic Sans MS" w:cs="Comic Sans MS"/>
          <w:noProof/>
          <w:sz w:val="24"/>
          <w:szCs w:val="24"/>
          <w:lang w:eastAsia="cs-CZ"/>
        </w:rPr>
        <w:t>60 – (42 – 2)</w:t>
      </w:r>
    </w:p>
    <w:p w:rsidR="0061174F" w:rsidRPr="00390F6E" w:rsidRDefault="00863661" w:rsidP="00390F6E">
      <w:pPr>
        <w:tabs>
          <w:tab w:val="left" w:pos="804"/>
        </w:tabs>
        <w:rPr>
          <w:rFonts w:ascii="Comic Sans MS" w:hAnsi="Comic Sans MS" w:cs="Comic Sans MS"/>
          <w:b/>
          <w:bCs/>
          <w:sz w:val="24"/>
          <w:szCs w:val="24"/>
        </w:rPr>
      </w:pPr>
      <w:r>
        <w:rPr>
          <w:noProof/>
          <w:lang w:eastAsia="cs-CZ"/>
        </w:rPr>
        <w:pict>
          <v:shape id="_x0000_s1045" type="#_x0000_t75" style="position:absolute;margin-left:127.55pt;margin-top:5.45pt;width:60.25pt;height:60.25pt;z-index:251659776;visibility:visible">
            <v:imagedata r:id="rId9" o:title=""/>
            <w10:wrap type="square"/>
          </v:shape>
        </w:pict>
      </w:r>
      <w:r>
        <w:rPr>
          <w:noProof/>
          <w:lang w:eastAsia="cs-CZ"/>
        </w:rPr>
        <w:pict>
          <v:shape id="_x0000_s1046" type="#_x0000_t75" style="position:absolute;margin-left:382.9pt;margin-top:5.45pt;width:60.25pt;height:60.25pt;z-index:251661824;visibility:visible">
            <v:imagedata r:id="rId9" o:title=""/>
            <w10:wrap type="square"/>
          </v:shape>
        </w:pict>
      </w:r>
      <w:r>
        <w:rPr>
          <w:noProof/>
          <w:lang w:eastAsia="cs-CZ"/>
        </w:rPr>
        <w:pict>
          <v:shape id="_x0000_s1047" type="#_x0000_t75" style="position:absolute;margin-left:260.65pt;margin-top:5.45pt;width:60.25pt;height:60.25pt;z-index:251660800;visibility:visible">
            <v:imagedata r:id="rId9" o:title=""/>
            <w10:wrap type="square"/>
          </v:shape>
        </w:pict>
      </w:r>
      <w:r>
        <w:rPr>
          <w:noProof/>
          <w:lang w:eastAsia="cs-CZ"/>
        </w:rPr>
        <w:pict>
          <v:shape id="obrázek 1" o:spid="_x0000_s1048" type="#_x0000_t75" style="position:absolute;margin-left:-2.2pt;margin-top:5.45pt;width:60.25pt;height:60.25pt;z-index:251657728;visibility:visible">
            <v:imagedata r:id="rId9" o:title=""/>
            <w10:wrap type="square"/>
          </v:shape>
        </w:pict>
      </w:r>
      <w:r w:rsidR="0061174F">
        <w:rPr>
          <w:rFonts w:ascii="Comic Sans MS" w:hAnsi="Comic Sans MS" w:cs="Comic Sans MS"/>
          <w:b/>
          <w:bCs/>
          <w:sz w:val="24"/>
          <w:szCs w:val="24"/>
        </w:rPr>
        <w:tab/>
        <w:t xml:space="preserve">    </w:t>
      </w:r>
      <w:r w:rsidR="0061174F" w:rsidRPr="00390F6E">
        <w:rPr>
          <w:rFonts w:ascii="Comic Sans MS" w:hAnsi="Comic Sans MS" w:cs="Comic Sans MS"/>
          <w:b/>
          <w:bCs/>
          <w:sz w:val="24"/>
          <w:szCs w:val="24"/>
        </w:rPr>
        <w:tab/>
      </w:r>
      <w:r w:rsidR="0061174F">
        <w:rPr>
          <w:rFonts w:ascii="Comic Sans MS" w:hAnsi="Comic Sans MS" w:cs="Comic Sans MS"/>
          <w:b/>
          <w:bCs/>
          <w:sz w:val="24"/>
          <w:szCs w:val="24"/>
        </w:rPr>
        <w:t xml:space="preserve">       </w:t>
      </w:r>
      <w:r w:rsidR="0061174F" w:rsidRPr="00390F6E">
        <w:rPr>
          <w:rFonts w:ascii="Comic Sans MS" w:hAnsi="Comic Sans MS" w:cs="Comic Sans MS"/>
          <w:b/>
          <w:bCs/>
          <w:sz w:val="24"/>
          <w:szCs w:val="24"/>
        </w:rPr>
        <w:tab/>
      </w:r>
      <w:r w:rsidR="0061174F">
        <w:rPr>
          <w:rFonts w:ascii="Comic Sans MS" w:hAnsi="Comic Sans MS" w:cs="Comic Sans MS"/>
          <w:b/>
          <w:bCs/>
          <w:sz w:val="24"/>
          <w:szCs w:val="24"/>
        </w:rPr>
        <w:t xml:space="preserve">   </w:t>
      </w:r>
      <w:r w:rsidR="0061174F" w:rsidRPr="00390F6E">
        <w:rPr>
          <w:rFonts w:ascii="Comic Sans MS" w:hAnsi="Comic Sans MS" w:cs="Comic Sans MS"/>
          <w:b/>
          <w:bCs/>
          <w:sz w:val="24"/>
          <w:szCs w:val="24"/>
        </w:rPr>
        <w:tab/>
      </w:r>
      <w:r w:rsidR="0061174F" w:rsidRPr="00390F6E">
        <w:rPr>
          <w:rFonts w:ascii="Comic Sans MS" w:hAnsi="Comic Sans MS" w:cs="Comic Sans MS"/>
          <w:b/>
          <w:bCs/>
          <w:sz w:val="24"/>
          <w:szCs w:val="24"/>
        </w:rPr>
        <w:tab/>
        <w:t xml:space="preserve"> </w:t>
      </w:r>
    </w:p>
    <w:p w:rsidR="0061174F" w:rsidRPr="00E90D8D" w:rsidRDefault="0061174F" w:rsidP="00E90D8D">
      <w:pPr>
        <w:pStyle w:val="Odstavecseseznamem"/>
        <w:tabs>
          <w:tab w:val="left" w:pos="804"/>
        </w:tabs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Pr="00E90D8D">
        <w:rPr>
          <w:rFonts w:ascii="Comic Sans MS" w:hAnsi="Comic Sans MS" w:cs="Comic Sans MS"/>
          <w:sz w:val="24"/>
          <w:szCs w:val="24"/>
        </w:rPr>
        <w:tab/>
      </w:r>
      <w:r w:rsidRPr="00E90D8D">
        <w:rPr>
          <w:rFonts w:ascii="Comic Sans MS" w:hAnsi="Comic Sans MS" w:cs="Comic Sans MS"/>
          <w:sz w:val="24"/>
          <w:szCs w:val="24"/>
        </w:rPr>
        <w:tab/>
      </w:r>
      <w:r w:rsidRPr="00E90D8D">
        <w:rPr>
          <w:rFonts w:ascii="Comic Sans MS" w:hAnsi="Comic Sans MS" w:cs="Comic Sans MS"/>
          <w:sz w:val="24"/>
          <w:szCs w:val="24"/>
        </w:rPr>
        <w:tab/>
      </w:r>
      <w:r w:rsidRPr="00E90D8D">
        <w:rPr>
          <w:rFonts w:ascii="Comic Sans MS" w:hAnsi="Comic Sans MS" w:cs="Comic Sans MS"/>
          <w:sz w:val="24"/>
          <w:szCs w:val="24"/>
        </w:rPr>
        <w:tab/>
      </w:r>
    </w:p>
    <w:p w:rsidR="0061174F" w:rsidRPr="00EE046A" w:rsidRDefault="0061174F" w:rsidP="00EE046A">
      <w:pPr>
        <w:tabs>
          <w:tab w:val="left" w:pos="1072"/>
        </w:tabs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 w:cs="Comic Sans MS"/>
          <w:b/>
          <w:bCs/>
          <w:sz w:val="24"/>
          <w:szCs w:val="24"/>
        </w:rPr>
        <w:tab/>
      </w:r>
    </w:p>
    <w:p w:rsidR="0061174F" w:rsidRPr="0051514F" w:rsidRDefault="0061174F" w:rsidP="00E90D8D">
      <w:pPr>
        <w:ind w:left="360"/>
        <w:rPr>
          <w:rFonts w:ascii="Comic Sans MS" w:hAnsi="Comic Sans MS" w:cs="Comic Sans MS"/>
          <w:b/>
          <w:bCs/>
          <w:sz w:val="24"/>
          <w:szCs w:val="24"/>
        </w:rPr>
      </w:pPr>
      <w:r w:rsidRPr="0051514F">
        <w:rPr>
          <w:rFonts w:ascii="Comic Sans MS" w:hAnsi="Comic Sans MS" w:cs="Comic Sans MS"/>
          <w:b/>
          <w:bCs/>
          <w:sz w:val="24"/>
          <w:szCs w:val="24"/>
        </w:rPr>
        <w:lastRenderedPageBreak/>
        <w:t>Použité zdroje:</w:t>
      </w:r>
    </w:p>
    <w:p w:rsidR="0061174F" w:rsidRDefault="0061174F" w:rsidP="00E90D8D">
      <w:pPr>
        <w:ind w:left="3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</w:t>
      </w:r>
      <w:r w:rsidRPr="0051514F">
        <w:rPr>
          <w:rFonts w:ascii="Comic Sans MS" w:hAnsi="Comic Sans MS" w:cs="Comic Sans MS"/>
          <w:sz w:val="24"/>
          <w:szCs w:val="24"/>
        </w:rPr>
        <w:t>rchiv autora</w:t>
      </w:r>
    </w:p>
    <w:p w:rsidR="0061174F" w:rsidRPr="0051514F" w:rsidRDefault="0061174F" w:rsidP="00E90D8D">
      <w:pPr>
        <w:ind w:left="360"/>
        <w:rPr>
          <w:rFonts w:ascii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 w:cs="Comic Sans MS"/>
          <w:sz w:val="24"/>
          <w:szCs w:val="24"/>
        </w:rPr>
        <w:t>www</w:t>
      </w:r>
      <w:proofErr w:type="gramEnd"/>
      <w:r>
        <w:rPr>
          <w:rFonts w:ascii="Comic Sans MS" w:hAnsi="Comic Sans MS" w:cs="Comic Sans MS"/>
          <w:sz w:val="24"/>
          <w:szCs w:val="24"/>
        </w:rPr>
        <w:t>.</w:t>
      </w:r>
      <w:proofErr w:type="gramStart"/>
      <w:r>
        <w:rPr>
          <w:rFonts w:ascii="Comic Sans MS" w:hAnsi="Comic Sans MS" w:cs="Comic Sans MS"/>
          <w:sz w:val="24"/>
          <w:szCs w:val="24"/>
        </w:rPr>
        <w:t>office</w:t>
      </w:r>
      <w:proofErr w:type="gramEnd"/>
      <w:r>
        <w:rPr>
          <w:rFonts w:ascii="Comic Sans MS" w:hAnsi="Comic Sans MS" w:cs="Comic Sans MS"/>
          <w:sz w:val="24"/>
          <w:szCs w:val="24"/>
        </w:rPr>
        <w:t>.microsoft.com</w:t>
      </w:r>
    </w:p>
    <w:sectPr w:rsidR="0061174F" w:rsidRPr="0051514F" w:rsidSect="0033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F" w:rsidRDefault="0061174F" w:rsidP="000D02D6">
      <w:pPr>
        <w:spacing w:after="0" w:line="240" w:lineRule="auto"/>
      </w:pPr>
      <w:r>
        <w:separator/>
      </w:r>
    </w:p>
  </w:endnote>
  <w:endnote w:type="continuationSeparator" w:id="0">
    <w:p w:rsidR="0061174F" w:rsidRDefault="0061174F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F" w:rsidRDefault="0061174F" w:rsidP="000D02D6">
      <w:pPr>
        <w:spacing w:after="0" w:line="240" w:lineRule="auto"/>
      </w:pPr>
      <w:r>
        <w:separator/>
      </w:r>
    </w:p>
  </w:footnote>
  <w:footnote w:type="continuationSeparator" w:id="0">
    <w:p w:rsidR="0061174F" w:rsidRDefault="0061174F" w:rsidP="000D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C09"/>
    <w:multiLevelType w:val="hybridMultilevel"/>
    <w:tmpl w:val="043CC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14E5"/>
    <w:multiLevelType w:val="hybridMultilevel"/>
    <w:tmpl w:val="F05EE034"/>
    <w:lvl w:ilvl="0" w:tplc="19DEA658">
      <w:start w:val="5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326B3D"/>
    <w:multiLevelType w:val="hybridMultilevel"/>
    <w:tmpl w:val="23747B8C"/>
    <w:lvl w:ilvl="0" w:tplc="94FE5A50">
      <w:start w:val="5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6D"/>
    <w:rsid w:val="000D02D6"/>
    <w:rsid w:val="001733EA"/>
    <w:rsid w:val="00195ED2"/>
    <w:rsid w:val="001D3E98"/>
    <w:rsid w:val="002376BB"/>
    <w:rsid w:val="00284AFF"/>
    <w:rsid w:val="00331D02"/>
    <w:rsid w:val="00346F3A"/>
    <w:rsid w:val="0035061A"/>
    <w:rsid w:val="00390F6E"/>
    <w:rsid w:val="003A0130"/>
    <w:rsid w:val="003F0CB0"/>
    <w:rsid w:val="0051514F"/>
    <w:rsid w:val="005B786D"/>
    <w:rsid w:val="005D6F9E"/>
    <w:rsid w:val="005E6A93"/>
    <w:rsid w:val="0061174F"/>
    <w:rsid w:val="008202FC"/>
    <w:rsid w:val="00863661"/>
    <w:rsid w:val="00874A02"/>
    <w:rsid w:val="008F4461"/>
    <w:rsid w:val="00BC5EE3"/>
    <w:rsid w:val="00CB4CB9"/>
    <w:rsid w:val="00DB1A60"/>
    <w:rsid w:val="00E90D8D"/>
    <w:rsid w:val="00EA3662"/>
    <w:rsid w:val="00EC6C5A"/>
    <w:rsid w:val="00EE046A"/>
    <w:rsid w:val="00F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5" type="connector" idref="#_x0000_s1041"/>
        <o:r id="V:Rule6" type="connector" idref="#_x0000_s1043"/>
        <o:r id="V:Rule7" type="connector" idref="#_x0000_s1042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86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B786D"/>
    <w:pPr>
      <w:ind w:left="720"/>
      <w:contextualSpacing/>
    </w:pPr>
  </w:style>
  <w:style w:type="table" w:styleId="Mkatabulky">
    <w:name w:val="Table Grid"/>
    <w:basedOn w:val="Normlntabulka"/>
    <w:uiPriority w:val="99"/>
    <w:rsid w:val="002376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0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2D6"/>
  </w:style>
  <w:style w:type="paragraph" w:styleId="Zpat">
    <w:name w:val="footer"/>
    <w:basedOn w:val="Normln"/>
    <w:link w:val="ZpatChar"/>
    <w:uiPriority w:val="99"/>
    <w:rsid w:val="000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2D6"/>
  </w:style>
  <w:style w:type="paragraph" w:styleId="Textbubliny">
    <w:name w:val="Balloon Text"/>
    <w:basedOn w:val="Normln"/>
    <w:link w:val="TextbublinyChar"/>
    <w:uiPriority w:val="99"/>
    <w:semiHidden/>
    <w:rsid w:val="003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9</cp:revision>
  <cp:lastPrinted>2011-10-03T11:45:00Z</cp:lastPrinted>
  <dcterms:created xsi:type="dcterms:W3CDTF">2011-09-28T10:36:00Z</dcterms:created>
  <dcterms:modified xsi:type="dcterms:W3CDTF">2011-10-03T11:46:00Z</dcterms:modified>
</cp:coreProperties>
</file>