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77A" w:rsidRDefault="00CE377A" w:rsidP="00CE377A">
      <w:r>
        <w:rPr>
          <w:noProof/>
          <w:lang w:eastAsia="cs-CZ"/>
        </w:rPr>
        <w:drawing>
          <wp:anchor distT="0" distB="0" distL="0" distR="0" simplePos="0" relativeHeight="251662336" behindDoc="1" locked="0" layoutInCell="1" allowOverlap="1" wp14:anchorId="72823AA4" wp14:editId="0910991F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377A" w:rsidRDefault="00CE377A" w:rsidP="00CE377A"/>
    <w:p w:rsidR="00CE377A" w:rsidRDefault="00CE377A" w:rsidP="00CE377A"/>
    <w:p w:rsidR="00CE377A" w:rsidRDefault="00CE377A" w:rsidP="00CE377A"/>
    <w:p w:rsidR="00CE377A" w:rsidRDefault="00CE377A" w:rsidP="00CE377A"/>
    <w:p w:rsidR="00CE377A" w:rsidRDefault="00CE377A" w:rsidP="00CE377A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CE377A" w:rsidTr="00747B8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E377A" w:rsidRPr="00814F03" w:rsidRDefault="00CE377A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CE377A" w:rsidRPr="00814F03" w:rsidRDefault="00CE377A" w:rsidP="00747B8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CE377A" w:rsidTr="00747B8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E377A" w:rsidRPr="00814F03" w:rsidRDefault="00CE377A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CE377A" w:rsidRPr="00814F03" w:rsidRDefault="00CE377A" w:rsidP="00747B8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Blanka Machovcová</w:t>
            </w:r>
          </w:p>
        </w:tc>
      </w:tr>
      <w:tr w:rsidR="00CE377A" w:rsidTr="00747B8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E377A" w:rsidRPr="00814F03" w:rsidRDefault="00CE377A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CE377A" w:rsidRPr="00814F03" w:rsidRDefault="00CE377A" w:rsidP="00CE377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VY_12_Inovace_1016</w:t>
            </w:r>
          </w:p>
        </w:tc>
      </w:tr>
      <w:tr w:rsidR="00CE377A" w:rsidTr="00747B8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E377A" w:rsidRPr="00814F03" w:rsidRDefault="00CE377A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CE377A" w:rsidRPr="00814F03" w:rsidRDefault="00CE377A" w:rsidP="00747B8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Jak Křemílek a Vochomůrka zasadili semínko</w:t>
            </w:r>
          </w:p>
        </w:tc>
      </w:tr>
      <w:tr w:rsidR="00CE377A" w:rsidTr="00747B8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E377A" w:rsidRPr="00814F03" w:rsidRDefault="00CE377A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CE377A" w:rsidRPr="00814F03" w:rsidRDefault="00933C76" w:rsidP="00747B8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Jak Křemílek a Vochomůrka zasadili semínko</w:t>
            </w:r>
          </w:p>
        </w:tc>
      </w:tr>
      <w:tr w:rsidR="00CE377A" w:rsidTr="00747B8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E377A" w:rsidRPr="00814F03" w:rsidRDefault="00CE377A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CE377A" w:rsidRPr="00814F03" w:rsidRDefault="00CE377A" w:rsidP="00747B8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Český jazyk</w:t>
            </w:r>
            <w:r w:rsidR="00866779">
              <w:rPr>
                <w:rFonts w:ascii="Verdana" w:hAnsi="Verdana" w:cs="Arial"/>
                <w:szCs w:val="20"/>
              </w:rPr>
              <w:t xml:space="preserve"> a literatura</w:t>
            </w:r>
          </w:p>
        </w:tc>
      </w:tr>
      <w:tr w:rsidR="00CE377A" w:rsidTr="00747B8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E377A" w:rsidRPr="00814F03" w:rsidRDefault="00CE377A" w:rsidP="00747B8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CE377A" w:rsidRPr="00664973" w:rsidRDefault="00CE377A" w:rsidP="00747B8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2</w:t>
            </w:r>
            <w:r w:rsidRPr="00664973">
              <w:rPr>
                <w:rFonts w:ascii="Verdana" w:hAnsi="Verdana" w:cs="Arial"/>
                <w:szCs w:val="20"/>
              </w:rPr>
              <w:t>.</w:t>
            </w:r>
            <w:r>
              <w:rPr>
                <w:rFonts w:ascii="Verdana" w:hAnsi="Verdana" w:cs="Arial"/>
                <w:szCs w:val="20"/>
              </w:rPr>
              <w:t xml:space="preserve"> </w:t>
            </w:r>
            <w:r w:rsidRPr="00664973">
              <w:rPr>
                <w:rFonts w:ascii="Verdana" w:hAnsi="Verdana" w:cs="Arial"/>
                <w:szCs w:val="20"/>
              </w:rPr>
              <w:t>A</w:t>
            </w:r>
          </w:p>
        </w:tc>
      </w:tr>
      <w:tr w:rsidR="00CE377A" w:rsidTr="00747B8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CE377A" w:rsidRPr="00814F03" w:rsidRDefault="00CE377A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CE377A" w:rsidRPr="00814F03" w:rsidRDefault="00A20654" w:rsidP="00A2065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jednoduše formulované otázky k porozumění textu z učebnice Čítanka pro 2. ročník, strana 102 - 104. Jednotlivé úkoly rozvíjejí čtenářské dovednosti žáků.</w:t>
            </w:r>
          </w:p>
        </w:tc>
      </w:tr>
      <w:tr w:rsidR="00CE377A" w:rsidTr="00747B8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CE377A" w:rsidRPr="00814F03" w:rsidRDefault="00CE377A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CE377A" w:rsidRPr="00814F03" w:rsidRDefault="000A0970" w:rsidP="00CE377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dokáže odpovídat na jednoduché otázky související s přečteným textem, vyjadřuje své pocity z přečteného textu, zaznamenává informace z textu, rozpozná potřebnou informaci v textu.</w:t>
            </w:r>
          </w:p>
        </w:tc>
      </w:tr>
      <w:tr w:rsidR="00CE377A" w:rsidTr="00747B8A">
        <w:trPr>
          <w:trHeight w:val="529"/>
        </w:trPr>
        <w:tc>
          <w:tcPr>
            <w:tcW w:w="2142" w:type="dxa"/>
            <w:shd w:val="clear" w:color="auto" w:fill="auto"/>
          </w:tcPr>
          <w:p w:rsidR="00CE377A" w:rsidRPr="00814F03" w:rsidRDefault="00CE377A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CE377A" w:rsidRPr="00814F03" w:rsidRDefault="00CE377A" w:rsidP="00747B8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CE377A" w:rsidRDefault="00CE377A" w:rsidP="00CE377A"/>
    <w:p w:rsidR="00CE377A" w:rsidRDefault="00CE377A" w:rsidP="00CE377A">
      <w:pPr>
        <w:rPr>
          <w:b/>
          <w:sz w:val="36"/>
          <w:szCs w:val="36"/>
        </w:rPr>
      </w:pPr>
    </w:p>
    <w:p w:rsidR="00CE377A" w:rsidRDefault="00CE377A" w:rsidP="00CE377A">
      <w:pPr>
        <w:rPr>
          <w:b/>
          <w:sz w:val="36"/>
          <w:szCs w:val="36"/>
        </w:rPr>
      </w:pPr>
    </w:p>
    <w:p w:rsidR="00CE377A" w:rsidRDefault="00CE377A" w:rsidP="00CE377A">
      <w:pPr>
        <w:rPr>
          <w:b/>
          <w:sz w:val="36"/>
          <w:szCs w:val="36"/>
        </w:rPr>
      </w:pPr>
    </w:p>
    <w:p w:rsidR="00CE377A" w:rsidRDefault="00CE377A" w:rsidP="00CE377A">
      <w:pPr>
        <w:rPr>
          <w:b/>
          <w:sz w:val="36"/>
          <w:szCs w:val="36"/>
        </w:rPr>
      </w:pPr>
    </w:p>
    <w:p w:rsidR="00CE377A" w:rsidRPr="003F64E3" w:rsidRDefault="00CE377A" w:rsidP="00CE377A">
      <w:pPr>
        <w:rPr>
          <w:b/>
          <w:sz w:val="36"/>
          <w:szCs w:val="36"/>
        </w:rPr>
      </w:pPr>
      <w:r>
        <w:rPr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 wp14:anchorId="31E1AFB3" wp14:editId="3A1E3813">
            <wp:simplePos x="0" y="0"/>
            <wp:positionH relativeFrom="column">
              <wp:posOffset>3883955</wp:posOffset>
            </wp:positionH>
            <wp:positionV relativeFrom="paragraph">
              <wp:posOffset>386080</wp:posOffset>
            </wp:positionV>
            <wp:extent cx="648335" cy="636905"/>
            <wp:effectExtent l="0" t="0" r="0" b="0"/>
            <wp:wrapNone/>
            <wp:docPr id="2" name="Obrázek 2" descr="C:\Users\ZSTREBON\AppData\Local\Microsoft\Windows\Temporary Internet Files\Content.IE5\4ZR9VBDC\MC9004124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4ZR9VBDC\MC900412464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3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64E3">
        <w:rPr>
          <w:b/>
          <w:sz w:val="36"/>
          <w:szCs w:val="36"/>
        </w:rPr>
        <w:t>Václav Čtvrtek: Jak Křemíle</w:t>
      </w:r>
      <w:r>
        <w:rPr>
          <w:b/>
          <w:sz w:val="36"/>
          <w:szCs w:val="36"/>
        </w:rPr>
        <w:t>k a Vochomůrka zasadili semínko</w:t>
      </w:r>
    </w:p>
    <w:p w:rsidR="00CE377A" w:rsidRDefault="00CE377A" w:rsidP="00CE377A">
      <w:r>
        <w:t xml:space="preserve">Čítanka pro 2. </w:t>
      </w:r>
      <w:r w:rsidR="00AA1ADD">
        <w:t>r</w:t>
      </w:r>
      <w:r>
        <w:t>očník</w:t>
      </w:r>
      <w:r w:rsidR="00AA1ADD">
        <w:t xml:space="preserve"> </w:t>
      </w:r>
      <w:proofErr w:type="gramStart"/>
      <w:r w:rsidR="00AA1ADD">
        <w:t xml:space="preserve">nakladatelství </w:t>
      </w:r>
      <w:r>
        <w:t xml:space="preserve"> Nová</w:t>
      </w:r>
      <w:proofErr w:type="gramEnd"/>
      <w:r>
        <w:t xml:space="preserve"> škola strana 102 – 104</w:t>
      </w:r>
    </w:p>
    <w:p w:rsidR="00CE377A" w:rsidRPr="003F64E3" w:rsidRDefault="00CE377A" w:rsidP="00CE377A">
      <w:pPr>
        <w:rPr>
          <w:sz w:val="32"/>
          <w:szCs w:val="32"/>
        </w:rPr>
      </w:pPr>
      <w:r w:rsidRPr="003F64E3">
        <w:rPr>
          <w:sz w:val="32"/>
          <w:szCs w:val="32"/>
        </w:rPr>
        <w:t>Úkol:</w:t>
      </w:r>
    </w:p>
    <w:p w:rsidR="00CE377A" w:rsidRDefault="00CE377A" w:rsidP="00CE377A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Pr="003F64E3">
        <w:rPr>
          <w:sz w:val="32"/>
          <w:szCs w:val="32"/>
        </w:rPr>
        <w:t xml:space="preserve">1. </w:t>
      </w:r>
      <w:r>
        <w:rPr>
          <w:sz w:val="32"/>
          <w:szCs w:val="32"/>
        </w:rPr>
        <w:t>Křemílek a Vochomůrka stáli na zahrádce. O čem přemýšleli?</w:t>
      </w:r>
    </w:p>
    <w:p w:rsidR="00CE377A" w:rsidRDefault="00CE377A" w:rsidP="00CE377A">
      <w:pPr>
        <w:rPr>
          <w:sz w:val="32"/>
          <w:szCs w:val="32"/>
        </w:rPr>
      </w:pPr>
      <w:r>
        <w:rPr>
          <w:sz w:val="32"/>
          <w:szCs w:val="32"/>
        </w:rPr>
        <w:t xml:space="preserve">   _____________________________________________________</w:t>
      </w:r>
    </w:p>
    <w:p w:rsidR="00CE377A" w:rsidRDefault="00CE377A" w:rsidP="00CE377A">
      <w:pPr>
        <w:rPr>
          <w:sz w:val="32"/>
          <w:szCs w:val="32"/>
        </w:rPr>
      </w:pPr>
      <w:r>
        <w:rPr>
          <w:sz w:val="32"/>
          <w:szCs w:val="32"/>
        </w:rPr>
        <w:t xml:space="preserve">  2. Zakroužkuj správnou odpověď:</w:t>
      </w:r>
    </w:p>
    <w:p w:rsidR="00CE377A" w:rsidRDefault="00CE377A" w:rsidP="00CE377A">
      <w:pPr>
        <w:rPr>
          <w:sz w:val="32"/>
          <w:szCs w:val="32"/>
        </w:rPr>
      </w:pPr>
      <w:r w:rsidRPr="001360F6">
        <w:rPr>
          <w:i/>
          <w:sz w:val="32"/>
          <w:szCs w:val="32"/>
        </w:rPr>
        <w:t xml:space="preserve">    </w:t>
      </w:r>
      <w:r w:rsidR="00D4316C">
        <w:rPr>
          <w:i/>
          <w:sz w:val="32"/>
          <w:szCs w:val="32"/>
        </w:rPr>
        <w:t xml:space="preserve">Ukázal na semínko </w:t>
      </w:r>
      <w:bookmarkStart w:id="0" w:name="_GoBack"/>
      <w:bookmarkEnd w:id="0"/>
      <w:r w:rsidRPr="001360F6">
        <w:rPr>
          <w:i/>
          <w:sz w:val="32"/>
          <w:szCs w:val="32"/>
        </w:rPr>
        <w:t xml:space="preserve"> Měsíc?</w:t>
      </w:r>
      <w:r>
        <w:rPr>
          <w:sz w:val="32"/>
          <w:szCs w:val="32"/>
        </w:rPr>
        <w:t xml:space="preserve"> </w:t>
      </w:r>
      <w:r w:rsidR="001766C0">
        <w:rPr>
          <w:sz w:val="32"/>
          <w:szCs w:val="32"/>
        </w:rPr>
        <w:t xml:space="preserve">               </w:t>
      </w:r>
      <w:r>
        <w:rPr>
          <w:sz w:val="32"/>
          <w:szCs w:val="32"/>
        </w:rPr>
        <w:t>ANO – NE</w:t>
      </w:r>
    </w:p>
    <w:p w:rsidR="00CE377A" w:rsidRDefault="00CE377A" w:rsidP="00CE377A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Pr="001360F6">
        <w:rPr>
          <w:i/>
          <w:sz w:val="32"/>
          <w:szCs w:val="32"/>
        </w:rPr>
        <w:t xml:space="preserve">Jmenovalo se semínko </w:t>
      </w:r>
      <w:proofErr w:type="spellStart"/>
      <w:r w:rsidRPr="001360F6">
        <w:rPr>
          <w:i/>
          <w:sz w:val="32"/>
          <w:szCs w:val="32"/>
        </w:rPr>
        <w:t>Verbascum</w:t>
      </w:r>
      <w:proofErr w:type="spellEnd"/>
      <w:r w:rsidRPr="001360F6">
        <w:rPr>
          <w:i/>
          <w:sz w:val="32"/>
          <w:szCs w:val="32"/>
        </w:rPr>
        <w:t>?</w:t>
      </w:r>
      <w:r>
        <w:rPr>
          <w:sz w:val="32"/>
          <w:szCs w:val="32"/>
        </w:rPr>
        <w:t xml:space="preserve"> ANO – NE</w:t>
      </w:r>
    </w:p>
    <w:p w:rsidR="00CE377A" w:rsidRDefault="00CE377A" w:rsidP="00CE377A">
      <w:pPr>
        <w:rPr>
          <w:sz w:val="32"/>
          <w:szCs w:val="32"/>
        </w:rPr>
      </w:pPr>
      <w:r w:rsidRPr="001360F6">
        <w:rPr>
          <w:i/>
          <w:sz w:val="32"/>
          <w:szCs w:val="32"/>
        </w:rPr>
        <w:t xml:space="preserve">    Mluvilo semínko po latinsku?</w:t>
      </w:r>
      <w:r>
        <w:rPr>
          <w:sz w:val="32"/>
          <w:szCs w:val="32"/>
        </w:rPr>
        <w:t xml:space="preserve"> </w:t>
      </w:r>
      <w:r w:rsidR="001766C0">
        <w:rPr>
          <w:sz w:val="32"/>
          <w:szCs w:val="32"/>
        </w:rPr>
        <w:t xml:space="preserve">           </w:t>
      </w:r>
      <w:r>
        <w:rPr>
          <w:sz w:val="32"/>
          <w:szCs w:val="32"/>
        </w:rPr>
        <w:t>ANO – NE</w:t>
      </w:r>
    </w:p>
    <w:p w:rsidR="00CE377A" w:rsidRDefault="00CE377A" w:rsidP="00CE377A">
      <w:pPr>
        <w:rPr>
          <w:sz w:val="32"/>
          <w:szCs w:val="32"/>
        </w:rPr>
      </w:pPr>
      <w:r>
        <w:rPr>
          <w:sz w:val="32"/>
          <w:szCs w:val="32"/>
        </w:rPr>
        <w:t xml:space="preserve">  3. Jak se Křemílek a Vochomůrka starali o semínko? </w:t>
      </w:r>
      <w:proofErr w:type="gramStart"/>
      <w:r>
        <w:rPr>
          <w:sz w:val="32"/>
          <w:szCs w:val="32"/>
        </w:rPr>
        <w:t>Napiš.________</w:t>
      </w:r>
      <w:proofErr w:type="gramEnd"/>
    </w:p>
    <w:p w:rsidR="00CE377A" w:rsidRDefault="00CE377A" w:rsidP="00CE377A">
      <w:pPr>
        <w:rPr>
          <w:sz w:val="32"/>
          <w:szCs w:val="32"/>
        </w:rPr>
      </w:pPr>
      <w:r>
        <w:rPr>
          <w:sz w:val="32"/>
          <w:szCs w:val="32"/>
        </w:rPr>
        <w:t xml:space="preserve">     ______________________________________________________</w:t>
      </w:r>
    </w:p>
    <w:p w:rsidR="00CE377A" w:rsidRDefault="00CE377A" w:rsidP="00CE377A">
      <w:pPr>
        <w:rPr>
          <w:sz w:val="32"/>
          <w:szCs w:val="32"/>
        </w:rPr>
      </w:pPr>
      <w:r>
        <w:rPr>
          <w:sz w:val="32"/>
          <w:szCs w:val="32"/>
        </w:rPr>
        <w:t xml:space="preserve">  4. Kdo vykoukl ze země? ___________________________________</w:t>
      </w:r>
    </w:p>
    <w:p w:rsidR="00CE377A" w:rsidRDefault="00CE377A" w:rsidP="00CE377A">
      <w:pPr>
        <w:rPr>
          <w:sz w:val="32"/>
          <w:szCs w:val="32"/>
        </w:rPr>
      </w:pPr>
      <w:r>
        <w:rPr>
          <w:sz w:val="32"/>
          <w:szCs w:val="32"/>
        </w:rPr>
        <w:t xml:space="preserve">  5. Vyrostlo jim semínko? ___________________________________</w:t>
      </w:r>
    </w:p>
    <w:p w:rsidR="00CE377A" w:rsidRDefault="00CE377A" w:rsidP="00CE377A">
      <w:pPr>
        <w:rPr>
          <w:sz w:val="32"/>
          <w:szCs w:val="32"/>
        </w:rPr>
      </w:pPr>
      <w:r>
        <w:rPr>
          <w:sz w:val="32"/>
          <w:szCs w:val="32"/>
        </w:rPr>
        <w:t xml:space="preserve">  6. Kdo jim pomohl se semínkem? ____________________________</w:t>
      </w:r>
    </w:p>
    <w:p w:rsidR="00CE377A" w:rsidRDefault="00CE377A" w:rsidP="00CE377A">
      <w:pPr>
        <w:rPr>
          <w:sz w:val="32"/>
          <w:szCs w:val="32"/>
        </w:rPr>
      </w:pPr>
      <w:r>
        <w:rPr>
          <w:sz w:val="32"/>
          <w:szCs w:val="32"/>
        </w:rPr>
        <w:t xml:space="preserve">  7. Jak se kytka jmenovala? _________________________________</w:t>
      </w:r>
    </w:p>
    <w:p w:rsidR="00CE377A" w:rsidRDefault="00CE377A" w:rsidP="00CE377A">
      <w:pPr>
        <w:rPr>
          <w:sz w:val="32"/>
          <w:szCs w:val="32"/>
        </w:rPr>
      </w:pPr>
      <w:r>
        <w:rPr>
          <w:sz w:val="32"/>
          <w:szCs w:val="32"/>
        </w:rPr>
        <w:t xml:space="preserve">  8. Kdo seděl kytce na hlavě? ________________________________</w:t>
      </w:r>
    </w:p>
    <w:p w:rsidR="00CE377A" w:rsidRDefault="00CE377A" w:rsidP="00CE377A">
      <w:pPr>
        <w:rPr>
          <w:sz w:val="32"/>
          <w:szCs w:val="32"/>
        </w:rPr>
      </w:pPr>
      <w:r>
        <w:rPr>
          <w:sz w:val="32"/>
          <w:szCs w:val="32"/>
        </w:rPr>
        <w:t xml:space="preserve">  9. Kdo zachránil Vochomůrku? ______________________________</w:t>
      </w:r>
    </w:p>
    <w:p w:rsidR="00CE377A" w:rsidRDefault="00CE377A" w:rsidP="00CE377A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49F101" wp14:editId="70AF74D9">
                <wp:simplePos x="0" y="0"/>
                <wp:positionH relativeFrom="column">
                  <wp:posOffset>2736127</wp:posOffset>
                </wp:positionH>
                <wp:positionV relativeFrom="paragraph">
                  <wp:posOffset>66764</wp:posOffset>
                </wp:positionV>
                <wp:extent cx="2721934" cy="2200630"/>
                <wp:effectExtent l="0" t="0" r="21590" b="28575"/>
                <wp:wrapNone/>
                <wp:docPr id="1" name="Zaoblený 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1934" cy="220063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" o:spid="_x0000_s1026" style="position:absolute;margin-left:215.45pt;margin-top:5.25pt;width:214.35pt;height:173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" fillcolor="white [3212]" strokecolor="black [3213]" strokeweight="2pt"/>
            </w:pict>
          </mc:Fallback>
        </mc:AlternateContent>
      </w:r>
      <w:r>
        <w:rPr>
          <w:sz w:val="32"/>
          <w:szCs w:val="32"/>
        </w:rPr>
        <w:t>10. Namaluj zlatého motýlka.</w:t>
      </w:r>
    </w:p>
    <w:p w:rsidR="00CE377A" w:rsidRPr="003F64E3" w:rsidRDefault="00CE377A" w:rsidP="00CE377A">
      <w:pPr>
        <w:rPr>
          <w:sz w:val="32"/>
          <w:szCs w:val="32"/>
        </w:rPr>
      </w:pPr>
    </w:p>
    <w:p w:rsidR="00B168CA" w:rsidRDefault="00B168CA"/>
    <w:p w:rsidR="00CE377A" w:rsidRDefault="00CE377A"/>
    <w:p w:rsidR="00CE377A" w:rsidRDefault="00CE377A"/>
    <w:p w:rsidR="00CE377A" w:rsidRDefault="00CE377A" w:rsidP="00CE377A">
      <w:pPr>
        <w:tabs>
          <w:tab w:val="left" w:pos="2985"/>
          <w:tab w:val="left" w:pos="3915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Použité zdroje: archiv autora</w:t>
      </w:r>
    </w:p>
    <w:p w:rsidR="00CE377A" w:rsidRDefault="00CE377A" w:rsidP="00CE377A">
      <w:pPr>
        <w:tabs>
          <w:tab w:val="left" w:pos="2985"/>
          <w:tab w:val="left" w:pos="3915"/>
        </w:tabs>
        <w:ind w:left="1985" w:hanging="1985"/>
        <w:rPr>
          <w:sz w:val="32"/>
          <w:szCs w:val="32"/>
        </w:rPr>
      </w:pPr>
      <w:r>
        <w:rPr>
          <w:sz w:val="32"/>
          <w:szCs w:val="32"/>
        </w:rPr>
        <w:tab/>
      </w:r>
      <w:hyperlink r:id="rId7" w:history="1">
        <w:r w:rsidRPr="00D551B9">
          <w:rPr>
            <w:rStyle w:val="Hypertextovodkaz"/>
            <w:sz w:val="32"/>
            <w:szCs w:val="32"/>
          </w:rPr>
          <w:t>www.office.microsoft.com</w:t>
        </w:r>
      </w:hyperlink>
    </w:p>
    <w:p w:rsidR="00CE377A" w:rsidRPr="00074AA7" w:rsidRDefault="00074AA7">
      <w:pPr>
        <w:rPr>
          <w:sz w:val="32"/>
          <w:szCs w:val="32"/>
        </w:rPr>
      </w:pPr>
      <w:r w:rsidRPr="00074AA7">
        <w:rPr>
          <w:sz w:val="32"/>
          <w:szCs w:val="32"/>
        </w:rPr>
        <w:t xml:space="preserve">HORÁKOVÁ, Zdenka, Zita JANÁČKOVÁ a Eva PROCHÁZKOVÁ. </w:t>
      </w:r>
      <w:r w:rsidRPr="00074AA7">
        <w:rPr>
          <w:i/>
          <w:iCs/>
          <w:sz w:val="32"/>
          <w:szCs w:val="32"/>
        </w:rPr>
        <w:t>Čítanka</w:t>
      </w:r>
      <w:r w:rsidRPr="00074AA7">
        <w:rPr>
          <w:sz w:val="32"/>
          <w:szCs w:val="32"/>
        </w:rPr>
        <w:t xml:space="preserve">: </w:t>
      </w:r>
      <w:r w:rsidRPr="00074AA7">
        <w:rPr>
          <w:i/>
          <w:iCs/>
          <w:sz w:val="32"/>
          <w:szCs w:val="32"/>
        </w:rPr>
        <w:t>pro 2. ročník základní školy</w:t>
      </w:r>
      <w:r w:rsidRPr="00074AA7">
        <w:rPr>
          <w:sz w:val="32"/>
          <w:szCs w:val="32"/>
        </w:rPr>
        <w:t>. Brno: Nová škola, s.r.o., 2007. ISBN 80-7289-043-3.</w:t>
      </w:r>
    </w:p>
    <w:sectPr w:rsidR="00CE377A" w:rsidRPr="00074A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77A"/>
    <w:rsid w:val="00074AA7"/>
    <w:rsid w:val="000A0970"/>
    <w:rsid w:val="001766C0"/>
    <w:rsid w:val="00541BA0"/>
    <w:rsid w:val="00783955"/>
    <w:rsid w:val="00866779"/>
    <w:rsid w:val="00933C76"/>
    <w:rsid w:val="00A20654"/>
    <w:rsid w:val="00AA1ADD"/>
    <w:rsid w:val="00B168CA"/>
    <w:rsid w:val="00CE377A"/>
    <w:rsid w:val="00D43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377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E377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377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E377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ffice.microsoft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278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11</cp:revision>
  <dcterms:created xsi:type="dcterms:W3CDTF">2012-03-19T19:04:00Z</dcterms:created>
  <dcterms:modified xsi:type="dcterms:W3CDTF">2012-03-21T16:42:00Z</dcterms:modified>
</cp:coreProperties>
</file>