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D65" w:rsidRDefault="004E2D65" w:rsidP="00AA67C7"/>
    <w:p w:rsidR="0078415B" w:rsidRDefault="00330D6C" w:rsidP="00AA67C7">
      <w:r>
        <w:rPr>
          <w:noProof/>
          <w:lang w:eastAsia="cs-CZ"/>
        </w:rPr>
        <w:drawing>
          <wp:inline distT="0" distB="0" distL="0" distR="0">
            <wp:extent cx="6751320" cy="1889760"/>
            <wp:effectExtent l="19050" t="0" r="3048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4E2D65" w:rsidRDefault="004E2D65" w:rsidP="00AA67C7"/>
    <w:p w:rsidR="004E2D65" w:rsidRDefault="00E073E3" w:rsidP="004E2D65">
      <w:r>
        <w:rPr>
          <w:noProof/>
          <w:lang w:eastAsia="cs-CZ"/>
        </w:rPr>
        <w:pict>
          <v:rect id="Podnadpis 2" o:spid="_x0000_s1026" style="position:absolute;margin-left:10.75pt;margin-top:25.5pt;width:7in;height:81.75pt;z-index:-251656192;visibility:visible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" filled="f" stroked="f">
            <v:path arrowok="t"/>
            <o:lock v:ext="edit" grouping="t"/>
            <v:textbox>
              <w:txbxContent>
                <w:p w:rsidR="004E2D65" w:rsidRPr="00714D37" w:rsidRDefault="004E2D65" w:rsidP="004E2D65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rFonts w:ascii="Arial" w:hAnsi="Arial" w:cs="Arial"/>
                      <w:b/>
                      <w:sz w:val="64"/>
                      <w:szCs w:val="64"/>
                    </w:rPr>
                  </w:pPr>
                  <w:r w:rsidRPr="00714D37">
                    <w:rPr>
                      <w:rFonts w:ascii="Arial" w:hAnsi="Arial" w:cs="Arial"/>
                      <w:b/>
                      <w:sz w:val="64"/>
                      <w:szCs w:val="64"/>
                    </w:rPr>
                    <w:t>DÉLKA - TEST</w:t>
                  </w:r>
                </w:p>
              </w:txbxContent>
            </v:textbox>
            <w10:wrap type="tight"/>
          </v:rect>
        </w:pict>
      </w:r>
    </w:p>
    <w:p w:rsidR="004E2D65" w:rsidRDefault="004E2D65" w:rsidP="004E2D65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544195</wp:posOffset>
            </wp:positionH>
            <wp:positionV relativeFrom="paragraph">
              <wp:posOffset>113665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2D65" w:rsidRDefault="004E2D65" w:rsidP="004E2D65"/>
    <w:p w:rsidR="004E2D65" w:rsidRDefault="004E2D65" w:rsidP="004E2D65"/>
    <w:p w:rsidR="004E2D65" w:rsidRDefault="004E2D65" w:rsidP="004E2D65"/>
    <w:p w:rsidR="004E2D65" w:rsidRDefault="004E2D65" w:rsidP="004E2D65"/>
    <w:p w:rsidR="004E2D65" w:rsidRDefault="004E2D65" w:rsidP="004E2D65"/>
    <w:tbl>
      <w:tblPr>
        <w:tblW w:w="9214" w:type="dxa"/>
        <w:tblInd w:w="853" w:type="dxa"/>
        <w:tblCellMar>
          <w:left w:w="0" w:type="dxa"/>
          <w:right w:w="0" w:type="dxa"/>
        </w:tblCellMar>
        <w:tblLook w:val="0600"/>
      </w:tblPr>
      <w:tblGrid>
        <w:gridCol w:w="4253"/>
        <w:gridCol w:w="4961"/>
      </w:tblGrid>
      <w:tr w:rsidR="004E2D65" w:rsidRPr="007B0E55" w:rsidTr="004E2D65">
        <w:trPr>
          <w:trHeight w:val="585"/>
        </w:trPr>
        <w:tc>
          <w:tcPr>
            <w:tcW w:w="425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2D65" w:rsidRPr="007B0E55" w:rsidRDefault="004E2D65" w:rsidP="00BA2CB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2D65" w:rsidRPr="007B0E55" w:rsidRDefault="004E2D65" w:rsidP="00BA2CB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říjen 2011</w:t>
            </w:r>
          </w:p>
        </w:tc>
      </w:tr>
      <w:tr w:rsidR="004E2D65" w:rsidRPr="007B0E55" w:rsidTr="004E2D65">
        <w:trPr>
          <w:trHeight w:val="585"/>
        </w:trPr>
        <w:tc>
          <w:tcPr>
            <w:tcW w:w="425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2D65" w:rsidRPr="007B0E55" w:rsidRDefault="004E2D65" w:rsidP="00BA2CB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9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2D65" w:rsidRPr="007B0E55" w:rsidRDefault="004E2D65" w:rsidP="00BA2CB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7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</w:tc>
      </w:tr>
      <w:tr w:rsidR="004E2D65" w:rsidRPr="007B0E55" w:rsidTr="004E2D65">
        <w:trPr>
          <w:trHeight w:val="585"/>
        </w:trPr>
        <w:tc>
          <w:tcPr>
            <w:tcW w:w="42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E2D65" w:rsidRPr="007B0E55" w:rsidRDefault="004E2D65" w:rsidP="00BA2CB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17AC" w:rsidRDefault="00DD17AC" w:rsidP="00DD17AC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bookmarkStart w:id="0" w:name="_GoBack"/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Test, ve kterém žáci vybírají  správné odpovědi z nabízených možností </w:t>
            </w:r>
            <w:r w:rsidRPr="00081EB8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u w:val="single"/>
                <w:lang w:eastAsia="cs-CZ"/>
              </w:rPr>
              <w:t>a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, </w:t>
            </w:r>
            <w:r w:rsidRPr="00081EB8">
              <w:rPr>
                <w:rFonts w:ascii="Calibri" w:eastAsia="Times New Roman" w:hAnsi="Calibri" w:cs="Calibri"/>
                <w:b/>
                <w:color w:val="000000"/>
                <w:kern w:val="24"/>
                <w:sz w:val="36"/>
                <w:szCs w:val="36"/>
                <w:u w:val="single"/>
                <w:lang w:eastAsia="cs-CZ"/>
              </w:rPr>
              <w:t xml:space="preserve">b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nebo </w:t>
            </w:r>
            <w:r w:rsidRPr="00081EB8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u w:val="single"/>
                <w:lang w:eastAsia="cs-CZ"/>
              </w:rPr>
              <w:t>c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u w:val="single"/>
                <w:lang w:eastAsia="cs-CZ"/>
              </w:rPr>
              <w:t>.</w:t>
            </w:r>
            <w:r w:rsidRPr="00081EB8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u w:val="single"/>
                <w:lang w:eastAsia="cs-CZ"/>
              </w:rPr>
              <w:t xml:space="preserve">  </w:t>
            </w:r>
          </w:p>
          <w:bookmarkEnd w:id="0"/>
          <w:p w:rsidR="004E2D65" w:rsidRPr="007B0E55" w:rsidRDefault="004E2D65" w:rsidP="00BA2CB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</w:tr>
    </w:tbl>
    <w:p w:rsidR="004E2D65" w:rsidRDefault="004E2D65" w:rsidP="004E2D65"/>
    <w:p w:rsidR="004E2D65" w:rsidRDefault="004E2D65" w:rsidP="004E2D65"/>
    <w:p w:rsidR="004E2D65" w:rsidRDefault="004E2D65" w:rsidP="004E2D65"/>
    <w:p w:rsidR="004E2D65" w:rsidRDefault="004E2D65" w:rsidP="004E2D65"/>
    <w:p w:rsidR="004E2D65" w:rsidRDefault="004E2D65" w:rsidP="004E2D65"/>
    <w:p w:rsidR="004E2D65" w:rsidRDefault="004E2D65" w:rsidP="004E2D65"/>
    <w:p w:rsidR="004E2D65" w:rsidRPr="00456343" w:rsidRDefault="004E2D65" w:rsidP="004E2D65">
      <w:pPr>
        <w:jc w:val="center"/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t>TEST – DÉLKA</w:t>
      </w:r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lastRenderedPageBreak/>
        <w:t>1. značka délky</w:t>
      </w: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>a)  D</w:t>
      </w:r>
      <w:r>
        <w:rPr>
          <w:rFonts w:cstheme="minorHAnsi"/>
          <w:sz w:val="28"/>
          <w:szCs w:val="28"/>
        </w:rPr>
        <w:tab/>
        <w:t>b)  d</w:t>
      </w:r>
      <w:r>
        <w:rPr>
          <w:rFonts w:cstheme="minorHAnsi"/>
          <w:sz w:val="28"/>
          <w:szCs w:val="28"/>
        </w:rPr>
        <w:tab/>
        <w:t xml:space="preserve">c) </w:t>
      </w:r>
      <w:r w:rsidRPr="00456343">
        <w:rPr>
          <w:rFonts w:cstheme="minorHAnsi"/>
          <w:sz w:val="28"/>
          <w:szCs w:val="28"/>
        </w:rPr>
        <w:t xml:space="preserve"> a</w:t>
      </w:r>
      <w:proofErr w:type="gramEnd"/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t>2. hlavní jednotka délky</w:t>
      </w: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a)</w:t>
      </w:r>
      <w:r w:rsidRPr="00456343">
        <w:rPr>
          <w:rFonts w:cstheme="minorHAnsi"/>
          <w:sz w:val="28"/>
          <w:szCs w:val="28"/>
        </w:rPr>
        <w:t xml:space="preserve"> kilometr</w:t>
      </w:r>
      <w:r w:rsidRPr="00456343">
        <w:rPr>
          <w:rFonts w:cstheme="minorHAnsi"/>
          <w:sz w:val="28"/>
          <w:szCs w:val="28"/>
        </w:rPr>
        <w:tab/>
        <w:t>b) metr</w:t>
      </w:r>
      <w:r w:rsidRPr="00456343">
        <w:rPr>
          <w:rFonts w:cstheme="minorHAnsi"/>
          <w:sz w:val="28"/>
          <w:szCs w:val="28"/>
        </w:rPr>
        <w:tab/>
        <w:t>c) centimetr</w:t>
      </w:r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t xml:space="preserve">3. vedlejší jednotka délky je </w:t>
      </w: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a) metr</w:t>
      </w:r>
      <w:r>
        <w:rPr>
          <w:rFonts w:cstheme="minorHAnsi"/>
          <w:sz w:val="28"/>
          <w:szCs w:val="28"/>
        </w:rPr>
        <w:tab/>
        <w:t>b) decimetr</w:t>
      </w:r>
      <w:r>
        <w:rPr>
          <w:rFonts w:cstheme="minorHAnsi"/>
          <w:sz w:val="28"/>
          <w:szCs w:val="28"/>
        </w:rPr>
        <w:tab/>
        <w:t>c)</w:t>
      </w:r>
      <w:r w:rsidRPr="00456343">
        <w:rPr>
          <w:rFonts w:cstheme="minorHAnsi"/>
          <w:sz w:val="28"/>
          <w:szCs w:val="28"/>
        </w:rPr>
        <w:t xml:space="preserve"> milimetr</w:t>
      </w:r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t>4. délkové měřidlo je</w:t>
      </w: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a) pravítko</w:t>
      </w:r>
      <w:r>
        <w:rPr>
          <w:rFonts w:cstheme="minorHAnsi"/>
          <w:sz w:val="28"/>
          <w:szCs w:val="28"/>
        </w:rPr>
        <w:tab/>
        <w:t>b) siloměr</w:t>
      </w:r>
      <w:r>
        <w:rPr>
          <w:rFonts w:cstheme="minorHAnsi"/>
          <w:sz w:val="28"/>
          <w:szCs w:val="28"/>
        </w:rPr>
        <w:tab/>
        <w:t>c)</w:t>
      </w:r>
      <w:r w:rsidRPr="00456343">
        <w:rPr>
          <w:rFonts w:cstheme="minorHAnsi"/>
          <w:sz w:val="28"/>
          <w:szCs w:val="28"/>
        </w:rPr>
        <w:t xml:space="preserve"> svinovací metr</w:t>
      </w:r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t xml:space="preserve">5. označ správný </w:t>
      </w:r>
      <w:r>
        <w:rPr>
          <w:rFonts w:cstheme="minorHAnsi"/>
          <w:b/>
          <w:sz w:val="28"/>
          <w:szCs w:val="28"/>
        </w:rPr>
        <w:t xml:space="preserve">zápis </w:t>
      </w:r>
      <w:r w:rsidRPr="00456343">
        <w:rPr>
          <w:rFonts w:cstheme="minorHAnsi"/>
          <w:b/>
          <w:sz w:val="28"/>
          <w:szCs w:val="28"/>
        </w:rPr>
        <w:t>převod</w:t>
      </w:r>
      <w:r>
        <w:rPr>
          <w:rFonts w:cstheme="minorHAnsi"/>
          <w:b/>
          <w:sz w:val="28"/>
          <w:szCs w:val="28"/>
        </w:rPr>
        <w:t>u</w:t>
      </w:r>
      <w:r w:rsidRPr="00456343">
        <w:rPr>
          <w:rFonts w:cstheme="minorHAnsi"/>
          <w:b/>
          <w:sz w:val="28"/>
          <w:szCs w:val="28"/>
        </w:rPr>
        <w:t xml:space="preserve"> jednotek délky</w:t>
      </w: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a) 2,5 m = 25 cm</w:t>
      </w:r>
      <w:r>
        <w:rPr>
          <w:rFonts w:cstheme="minorHAnsi"/>
          <w:sz w:val="28"/>
          <w:szCs w:val="28"/>
        </w:rPr>
        <w:tab/>
        <w:t>b)</w:t>
      </w:r>
      <w:r w:rsidRPr="00456343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2,5 m = 250 cm</w:t>
      </w:r>
      <w:r>
        <w:rPr>
          <w:rFonts w:cstheme="minorHAnsi"/>
          <w:sz w:val="28"/>
          <w:szCs w:val="28"/>
        </w:rPr>
        <w:tab/>
        <w:t>c)</w:t>
      </w:r>
      <w:r w:rsidRPr="00456343">
        <w:rPr>
          <w:rFonts w:cstheme="minorHAnsi"/>
          <w:sz w:val="28"/>
          <w:szCs w:val="28"/>
        </w:rPr>
        <w:t xml:space="preserve"> 2,5 m = 0,25 cm</w:t>
      </w:r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t>6. označ správný</w:t>
      </w:r>
      <w:r>
        <w:rPr>
          <w:rFonts w:cstheme="minorHAnsi"/>
          <w:b/>
          <w:sz w:val="28"/>
          <w:szCs w:val="28"/>
        </w:rPr>
        <w:t xml:space="preserve"> zápis</w:t>
      </w:r>
      <w:r w:rsidRPr="00456343">
        <w:rPr>
          <w:rFonts w:cstheme="minorHAnsi"/>
          <w:b/>
          <w:sz w:val="28"/>
          <w:szCs w:val="28"/>
        </w:rPr>
        <w:t xml:space="preserve"> převod</w:t>
      </w:r>
      <w:r>
        <w:rPr>
          <w:rFonts w:cstheme="minorHAnsi"/>
          <w:b/>
          <w:sz w:val="28"/>
          <w:szCs w:val="28"/>
        </w:rPr>
        <w:t>u</w:t>
      </w:r>
      <w:r w:rsidRPr="00456343">
        <w:rPr>
          <w:rFonts w:cstheme="minorHAnsi"/>
          <w:b/>
          <w:sz w:val="28"/>
          <w:szCs w:val="28"/>
        </w:rPr>
        <w:t xml:space="preserve"> jednotek délky</w:t>
      </w: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a) 300 mm = 3 m</w:t>
      </w:r>
      <w:r>
        <w:rPr>
          <w:rFonts w:cstheme="minorHAnsi"/>
          <w:sz w:val="28"/>
          <w:szCs w:val="28"/>
        </w:rPr>
        <w:tab/>
        <w:t>b)</w:t>
      </w:r>
      <w:r w:rsidRPr="00456343">
        <w:rPr>
          <w:rFonts w:cstheme="minorHAnsi"/>
          <w:sz w:val="28"/>
          <w:szCs w:val="28"/>
        </w:rPr>
        <w:t xml:space="preserve"> 300 mm = 30 m</w:t>
      </w:r>
      <w:r w:rsidRPr="00456343">
        <w:rPr>
          <w:rFonts w:cstheme="minorHAnsi"/>
          <w:sz w:val="28"/>
          <w:szCs w:val="28"/>
        </w:rPr>
        <w:tab/>
        <w:t>c) 300 mm = 0,3 m</w:t>
      </w:r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t>7. označ správný</w:t>
      </w:r>
      <w:r>
        <w:rPr>
          <w:rFonts w:cstheme="minorHAnsi"/>
          <w:b/>
          <w:sz w:val="28"/>
          <w:szCs w:val="28"/>
        </w:rPr>
        <w:t xml:space="preserve"> zápis</w:t>
      </w:r>
      <w:r w:rsidRPr="00456343">
        <w:rPr>
          <w:rFonts w:cstheme="minorHAnsi"/>
          <w:b/>
          <w:sz w:val="28"/>
          <w:szCs w:val="28"/>
        </w:rPr>
        <w:t xml:space="preserve"> převod</w:t>
      </w:r>
      <w:r>
        <w:rPr>
          <w:rFonts w:cstheme="minorHAnsi"/>
          <w:b/>
          <w:sz w:val="28"/>
          <w:szCs w:val="28"/>
        </w:rPr>
        <w:t>u</w:t>
      </w:r>
      <w:r w:rsidRPr="00456343">
        <w:rPr>
          <w:rFonts w:cstheme="minorHAnsi"/>
          <w:b/>
          <w:sz w:val="28"/>
          <w:szCs w:val="28"/>
        </w:rPr>
        <w:t xml:space="preserve"> jednotek délky</w:t>
      </w: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a) 18 cm = 180 mm</w:t>
      </w:r>
      <w:r>
        <w:rPr>
          <w:rFonts w:cstheme="minorHAnsi"/>
          <w:sz w:val="28"/>
          <w:szCs w:val="28"/>
        </w:rPr>
        <w:tab/>
        <w:t>b) 18 cm = 1,8 m</w:t>
      </w:r>
      <w:r>
        <w:rPr>
          <w:rFonts w:cstheme="minorHAnsi"/>
          <w:sz w:val="28"/>
          <w:szCs w:val="28"/>
        </w:rPr>
        <w:tab/>
        <w:t>c)</w:t>
      </w:r>
      <w:r w:rsidRPr="00456343">
        <w:rPr>
          <w:rFonts w:cstheme="minorHAnsi"/>
          <w:sz w:val="28"/>
          <w:szCs w:val="28"/>
        </w:rPr>
        <w:t xml:space="preserve"> 18 cm = 1,8 dm</w:t>
      </w:r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t>8. označ správný</w:t>
      </w:r>
      <w:r>
        <w:rPr>
          <w:rFonts w:cstheme="minorHAnsi"/>
          <w:b/>
          <w:sz w:val="28"/>
          <w:szCs w:val="28"/>
        </w:rPr>
        <w:t xml:space="preserve"> zápis</w:t>
      </w:r>
      <w:r w:rsidRPr="00456343">
        <w:rPr>
          <w:rFonts w:cstheme="minorHAnsi"/>
          <w:b/>
          <w:sz w:val="28"/>
          <w:szCs w:val="28"/>
        </w:rPr>
        <w:t xml:space="preserve"> převod</w:t>
      </w:r>
      <w:r>
        <w:rPr>
          <w:rFonts w:cstheme="minorHAnsi"/>
          <w:b/>
          <w:sz w:val="28"/>
          <w:szCs w:val="28"/>
        </w:rPr>
        <w:t>u</w:t>
      </w:r>
      <w:r w:rsidRPr="00456343">
        <w:rPr>
          <w:rFonts w:cstheme="minorHAnsi"/>
          <w:b/>
          <w:sz w:val="28"/>
          <w:szCs w:val="28"/>
        </w:rPr>
        <w:t xml:space="preserve"> jednotek délky</w:t>
      </w: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a)</w:t>
      </w:r>
      <w:r w:rsidRPr="00456343">
        <w:rPr>
          <w:rFonts w:cstheme="minorHAnsi"/>
          <w:sz w:val="28"/>
          <w:szCs w:val="28"/>
        </w:rPr>
        <w:t xml:space="preserve"> 0,06 </w:t>
      </w:r>
      <w:r>
        <w:rPr>
          <w:rFonts w:cstheme="minorHAnsi"/>
          <w:sz w:val="28"/>
          <w:szCs w:val="28"/>
        </w:rPr>
        <w:t>km = 6 m</w:t>
      </w:r>
      <w:r>
        <w:rPr>
          <w:rFonts w:cstheme="minorHAnsi"/>
          <w:sz w:val="28"/>
          <w:szCs w:val="28"/>
        </w:rPr>
        <w:tab/>
        <w:t>b) 0,06 km = 600 cm</w:t>
      </w:r>
      <w:r>
        <w:rPr>
          <w:rFonts w:cstheme="minorHAnsi"/>
          <w:sz w:val="28"/>
          <w:szCs w:val="28"/>
        </w:rPr>
        <w:tab/>
        <w:t>c)</w:t>
      </w:r>
      <w:r w:rsidRPr="00456343">
        <w:rPr>
          <w:rFonts w:cstheme="minorHAnsi"/>
          <w:sz w:val="28"/>
          <w:szCs w:val="28"/>
        </w:rPr>
        <w:t xml:space="preserve"> 0,06 km = 60 m</w:t>
      </w:r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t>9. označ správný</w:t>
      </w:r>
      <w:r>
        <w:rPr>
          <w:rFonts w:cstheme="minorHAnsi"/>
          <w:b/>
          <w:sz w:val="28"/>
          <w:szCs w:val="28"/>
        </w:rPr>
        <w:t xml:space="preserve"> zápis</w:t>
      </w:r>
      <w:r w:rsidRPr="00456343">
        <w:rPr>
          <w:rFonts w:cstheme="minorHAnsi"/>
          <w:b/>
          <w:sz w:val="28"/>
          <w:szCs w:val="28"/>
        </w:rPr>
        <w:t xml:space="preserve"> převod</w:t>
      </w:r>
      <w:r>
        <w:rPr>
          <w:rFonts w:cstheme="minorHAnsi"/>
          <w:b/>
          <w:sz w:val="28"/>
          <w:szCs w:val="28"/>
        </w:rPr>
        <w:t>u</w:t>
      </w:r>
      <w:r w:rsidRPr="00456343">
        <w:rPr>
          <w:rFonts w:cstheme="minorHAnsi"/>
          <w:b/>
          <w:sz w:val="28"/>
          <w:szCs w:val="28"/>
        </w:rPr>
        <w:t xml:space="preserve"> jednotek délky</w:t>
      </w: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a) 4,2 dm = 42 cm</w:t>
      </w:r>
      <w:r>
        <w:rPr>
          <w:rFonts w:cstheme="minorHAnsi"/>
          <w:sz w:val="28"/>
          <w:szCs w:val="28"/>
        </w:rPr>
        <w:tab/>
        <w:t>b) 4,2 dm = 420 mm</w:t>
      </w:r>
      <w:r>
        <w:rPr>
          <w:rFonts w:cstheme="minorHAnsi"/>
          <w:sz w:val="28"/>
          <w:szCs w:val="28"/>
        </w:rPr>
        <w:tab/>
        <w:t>c)</w:t>
      </w:r>
      <w:r w:rsidRPr="00456343">
        <w:rPr>
          <w:rFonts w:cstheme="minorHAnsi"/>
          <w:sz w:val="28"/>
          <w:szCs w:val="28"/>
        </w:rPr>
        <w:t xml:space="preserve"> 4,2 dm = 0,42 m</w:t>
      </w:r>
    </w:p>
    <w:p w:rsidR="004E2D65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</w:p>
    <w:p w:rsidR="004E2D65" w:rsidRPr="00456343" w:rsidRDefault="004E2D65" w:rsidP="004E2D65">
      <w:pPr>
        <w:tabs>
          <w:tab w:val="left" w:pos="3119"/>
          <w:tab w:val="left" w:pos="6379"/>
        </w:tabs>
        <w:rPr>
          <w:rFonts w:cstheme="minorHAnsi"/>
          <w:b/>
          <w:sz w:val="28"/>
          <w:szCs w:val="28"/>
        </w:rPr>
      </w:pPr>
      <w:r w:rsidRPr="00456343">
        <w:rPr>
          <w:rFonts w:cstheme="minorHAnsi"/>
          <w:b/>
          <w:sz w:val="28"/>
          <w:szCs w:val="28"/>
        </w:rPr>
        <w:t>10. který postup měření délky je správný</w:t>
      </w:r>
    </w:p>
    <w:p w:rsidR="004E2D65" w:rsidRPr="00456343" w:rsidRDefault="00E073E3" w:rsidP="004E2D65">
      <w:pPr>
        <w:tabs>
          <w:tab w:val="left" w:pos="3402"/>
          <w:tab w:val="left" w:pos="6379"/>
        </w:tabs>
        <w:rPr>
          <w:rFonts w:cstheme="minorHAnsi"/>
          <w:sz w:val="28"/>
          <w:szCs w:val="28"/>
        </w:rPr>
      </w:pPr>
      <w:r w:rsidRPr="00E073E3">
        <w:rPr>
          <w:rFonts w:cstheme="minorHAnsi"/>
          <w:b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4" o:spid="_x0000_s1027" type="#_x0000_t202" style="position:absolute;margin-left:12.75pt;margin-top:.2pt;width:145.5pt;height:178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" fillcolor="white [3201]" stroked="f" strokeweight=".5pt">
            <v:textbox>
              <w:txbxContent>
                <w:p w:rsidR="004E2D65" w:rsidRPr="00456343" w:rsidRDefault="004E2D65" w:rsidP="004E2D65">
                  <w:pPr>
                    <w:rPr>
                      <w:rFonts w:cstheme="minorHAnsi"/>
                      <w:sz w:val="28"/>
                      <w:szCs w:val="28"/>
                    </w:rPr>
                  </w:pPr>
                  <w:r w:rsidRPr="00456343">
                    <w:rPr>
                      <w:rFonts w:cstheme="minorHAnsi"/>
                      <w:sz w:val="28"/>
                      <w:szCs w:val="28"/>
                    </w:rPr>
                    <w:t>1. vezmeme si metr</w:t>
                  </w:r>
                </w:p>
                <w:p w:rsidR="004E2D65" w:rsidRPr="00456343" w:rsidRDefault="004E2D65" w:rsidP="004E2D65">
                  <w:pPr>
                    <w:rPr>
                      <w:rFonts w:cstheme="minorHAnsi"/>
                      <w:sz w:val="28"/>
                      <w:szCs w:val="28"/>
                    </w:rPr>
                  </w:pPr>
                  <w:r w:rsidRPr="00456343">
                    <w:rPr>
                      <w:rFonts w:cstheme="minorHAnsi"/>
                      <w:sz w:val="28"/>
                      <w:szCs w:val="28"/>
                    </w:rPr>
                    <w:t>2. dáme ho k tělesu</w:t>
                  </w:r>
                </w:p>
                <w:p w:rsidR="004E2D65" w:rsidRPr="00456343" w:rsidRDefault="004E2D65" w:rsidP="004E2D65">
                  <w:pPr>
                    <w:rPr>
                      <w:rFonts w:cstheme="minorHAnsi"/>
                      <w:sz w:val="28"/>
                      <w:szCs w:val="28"/>
                    </w:rPr>
                  </w:pPr>
                  <w:r w:rsidRPr="00456343">
                    <w:rPr>
                      <w:rFonts w:cstheme="minorHAnsi"/>
                      <w:sz w:val="28"/>
                      <w:szCs w:val="28"/>
                    </w:rPr>
                    <w:t>3. měřidlo dáme rovně</w:t>
                  </w:r>
                </w:p>
                <w:p w:rsidR="004E2D65" w:rsidRPr="00456343" w:rsidRDefault="004E2D65" w:rsidP="004E2D65">
                  <w:pPr>
                    <w:rPr>
                      <w:rFonts w:cstheme="minorHAnsi"/>
                      <w:sz w:val="28"/>
                      <w:szCs w:val="28"/>
                    </w:rPr>
                  </w:pPr>
                  <w:r w:rsidRPr="00456343">
                    <w:rPr>
                      <w:rFonts w:cstheme="minorHAnsi"/>
                      <w:sz w:val="28"/>
                      <w:szCs w:val="28"/>
                    </w:rPr>
                    <w:t>4. přečteme výsledek</w:t>
                  </w:r>
                </w:p>
                <w:p w:rsidR="004E2D65" w:rsidRPr="00456343" w:rsidRDefault="004E2D65" w:rsidP="004E2D65">
                  <w:pPr>
                    <w:rPr>
                      <w:rFonts w:cstheme="minorHAnsi"/>
                      <w:sz w:val="28"/>
                      <w:szCs w:val="28"/>
                    </w:rPr>
                  </w:pPr>
                  <w:r w:rsidRPr="00456343">
                    <w:rPr>
                      <w:rFonts w:cstheme="minorHAnsi"/>
                      <w:sz w:val="28"/>
                      <w:szCs w:val="28"/>
                    </w:rPr>
                    <w:t>5. zapíšeme výsledek</w:t>
                  </w:r>
                </w:p>
                <w:p w:rsidR="004E2D65" w:rsidRDefault="004E2D65" w:rsidP="004E2D65"/>
              </w:txbxContent>
            </v:textbox>
          </v:shape>
        </w:pict>
      </w:r>
      <w:r w:rsidR="004E2D65" w:rsidRPr="00456343">
        <w:rPr>
          <w:rFonts w:cstheme="minorHAnsi"/>
          <w:sz w:val="28"/>
          <w:szCs w:val="28"/>
        </w:rPr>
        <w:t>a)</w:t>
      </w:r>
      <w:r w:rsidR="004E2D65" w:rsidRPr="00456343">
        <w:rPr>
          <w:rFonts w:cstheme="minorHAnsi"/>
          <w:sz w:val="28"/>
          <w:szCs w:val="28"/>
        </w:rPr>
        <w:tab/>
        <w:t>b) 1. zvolíme si vhodné měřidlo</w:t>
      </w:r>
    </w:p>
    <w:p w:rsidR="004E2D65" w:rsidRPr="00456343" w:rsidRDefault="004E2D65" w:rsidP="004E2D65">
      <w:pPr>
        <w:tabs>
          <w:tab w:val="left" w:pos="3402"/>
          <w:tab w:val="left" w:pos="6379"/>
        </w:tabs>
        <w:ind w:left="720"/>
        <w:rPr>
          <w:rFonts w:cstheme="minorHAnsi"/>
          <w:sz w:val="28"/>
          <w:szCs w:val="28"/>
        </w:rPr>
      </w:pPr>
      <w:r w:rsidRPr="00456343">
        <w:rPr>
          <w:rFonts w:cstheme="minorHAnsi"/>
          <w:sz w:val="28"/>
          <w:szCs w:val="28"/>
        </w:rPr>
        <w:tab/>
        <w:t xml:space="preserve">     2. přiložíme nulu na začátek tělesa</w:t>
      </w:r>
    </w:p>
    <w:p w:rsidR="004E2D65" w:rsidRPr="00456343" w:rsidRDefault="004E2D65" w:rsidP="004E2D65">
      <w:pPr>
        <w:tabs>
          <w:tab w:val="left" w:pos="3402"/>
          <w:tab w:val="left" w:pos="6379"/>
        </w:tabs>
        <w:ind w:left="720"/>
        <w:rPr>
          <w:rFonts w:cstheme="minorHAnsi"/>
          <w:sz w:val="28"/>
          <w:szCs w:val="28"/>
        </w:rPr>
      </w:pPr>
      <w:r w:rsidRPr="00456343">
        <w:rPr>
          <w:rFonts w:cstheme="minorHAnsi"/>
          <w:sz w:val="28"/>
          <w:szCs w:val="28"/>
        </w:rPr>
        <w:tab/>
        <w:t xml:space="preserve">     3. měřidlo přiložíme rovnoběžně na hranu, kterou měříme</w:t>
      </w:r>
    </w:p>
    <w:p w:rsidR="004E2D65" w:rsidRPr="00456343" w:rsidRDefault="004E2D65" w:rsidP="004E2D65">
      <w:pPr>
        <w:tabs>
          <w:tab w:val="left" w:pos="3402"/>
          <w:tab w:val="left" w:pos="6379"/>
        </w:tabs>
        <w:ind w:left="720"/>
        <w:rPr>
          <w:rFonts w:cstheme="minorHAnsi"/>
          <w:sz w:val="28"/>
          <w:szCs w:val="28"/>
        </w:rPr>
      </w:pPr>
      <w:r w:rsidRPr="00456343">
        <w:rPr>
          <w:rFonts w:cstheme="minorHAnsi"/>
          <w:sz w:val="28"/>
          <w:szCs w:val="28"/>
        </w:rPr>
        <w:tab/>
        <w:t xml:space="preserve">     4. kolmo přečteme výsledek</w:t>
      </w:r>
    </w:p>
    <w:p w:rsidR="004E2D65" w:rsidRPr="00456343" w:rsidRDefault="004E2D65" w:rsidP="004E2D65">
      <w:pPr>
        <w:tabs>
          <w:tab w:val="left" w:pos="3402"/>
          <w:tab w:val="left" w:pos="6379"/>
        </w:tabs>
        <w:ind w:left="720"/>
        <w:rPr>
          <w:rFonts w:cstheme="minorHAnsi"/>
          <w:sz w:val="28"/>
          <w:szCs w:val="28"/>
        </w:rPr>
      </w:pPr>
      <w:r w:rsidRPr="00456343">
        <w:rPr>
          <w:rFonts w:cstheme="minorHAnsi"/>
          <w:sz w:val="28"/>
          <w:szCs w:val="28"/>
        </w:rPr>
        <w:tab/>
        <w:t xml:space="preserve">     5. zapíšeme výsledek měření – například d = 12 cm</w:t>
      </w:r>
    </w:p>
    <w:p w:rsidR="004E2D65" w:rsidRDefault="004E2D65" w:rsidP="00AA67C7"/>
    <w:p w:rsidR="0078415B" w:rsidRPr="00EA02B7" w:rsidRDefault="0078415B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</w:p>
    <w:sectPr w:rsidR="0078415B" w:rsidRPr="00EA02B7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2C7" w:rsidRDefault="009202C7" w:rsidP="001558B7">
      <w:pPr>
        <w:spacing w:after="0" w:line="240" w:lineRule="auto"/>
      </w:pPr>
      <w:r>
        <w:separator/>
      </w:r>
    </w:p>
  </w:endnote>
  <w:endnote w:type="continuationSeparator" w:id="0">
    <w:p w:rsidR="009202C7" w:rsidRDefault="009202C7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2C7" w:rsidRDefault="009202C7" w:rsidP="001558B7">
      <w:pPr>
        <w:spacing w:after="0" w:line="240" w:lineRule="auto"/>
      </w:pPr>
      <w:r>
        <w:separator/>
      </w:r>
    </w:p>
  </w:footnote>
  <w:footnote w:type="continuationSeparator" w:id="0">
    <w:p w:rsidR="009202C7" w:rsidRDefault="009202C7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82A"/>
    <w:multiLevelType w:val="hybridMultilevel"/>
    <w:tmpl w:val="BFCC9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3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D6C"/>
    <w:rsid w:val="001558B7"/>
    <w:rsid w:val="00223BDE"/>
    <w:rsid w:val="00251739"/>
    <w:rsid w:val="00330D6C"/>
    <w:rsid w:val="004E2D65"/>
    <w:rsid w:val="006170F2"/>
    <w:rsid w:val="0065776A"/>
    <w:rsid w:val="0075185D"/>
    <w:rsid w:val="0078415B"/>
    <w:rsid w:val="007E629E"/>
    <w:rsid w:val="009202C7"/>
    <w:rsid w:val="00AA67C7"/>
    <w:rsid w:val="00BB7403"/>
    <w:rsid w:val="00DA6009"/>
    <w:rsid w:val="00DD17AC"/>
    <w:rsid w:val="00DE3279"/>
    <w:rsid w:val="00E073E3"/>
    <w:rsid w:val="00E3756E"/>
    <w:rsid w:val="00EA02B7"/>
    <w:rsid w:val="00EA7F8C"/>
    <w:rsid w:val="00FF1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VY_52_INOVACE_18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délka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59B8A1C-A86C-4E56-A0CB-D3877E67B882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961DCA8-B10A-4601-91E0-2FDD87572E1C}" type="presOf" srcId="{B651F6E3-6281-48DB-9319-2AEAFDAE7572}" destId="{6BB5E863-4638-4E1D-BFDE-399D028AC4ED}" srcOrd="1" destOrd="0" presId="urn:microsoft.com/office/officeart/2005/8/layout/target3"/>
    <dgm:cxn modelId="{493525B1-2F8B-4520-9FB3-5B5E9DEB5B1D}" type="presOf" srcId="{4C35D32F-0EAB-4CD7-82EE-45574DC2A586}" destId="{890E4F0B-2866-4A3F-A3C7-2A14B1797930}" srcOrd="1" destOrd="0" presId="urn:microsoft.com/office/officeart/2005/8/layout/target3"/>
    <dgm:cxn modelId="{11E13F60-6CDA-48D7-A54E-9CDF57AFD037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D72B5173-29E4-4F19-9437-0BC665BD04FB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59E17B53-8622-40C6-A677-B003110176FE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F24C833-2A4D-4D07-A210-BCABE9EC4C95}" type="presOf" srcId="{B651F6E3-6281-48DB-9319-2AEAFDAE7572}" destId="{619D679B-A015-4ECF-8348-D1034C574F40}" srcOrd="0" destOrd="0" presId="urn:microsoft.com/office/officeart/2005/8/layout/target3"/>
    <dgm:cxn modelId="{58DBBD80-1D97-438B-BCDB-B4E02A807B02}" type="presOf" srcId="{757F3AB3-0718-4624-B441-E567A8F0AB56}" destId="{333A1088-737F-45CB-B68E-254E46348037}" srcOrd="0" destOrd="0" presId="urn:microsoft.com/office/officeart/2005/8/layout/target3"/>
    <dgm:cxn modelId="{D90C338A-1A72-4FBA-8F8E-4531E134AAE0}" type="presOf" srcId="{D8197B8C-B260-4A16-BDF4-0947B075E274}" destId="{25B08C86-7E15-44DC-BE7F-FFB55DD49D12}" srcOrd="0" destOrd="0" presId="urn:microsoft.com/office/officeart/2005/8/layout/target3"/>
    <dgm:cxn modelId="{6886D7D2-3E2D-4D87-9AD3-97A762C46DC9}" type="presOf" srcId="{D8197B8C-B260-4A16-BDF4-0947B075E274}" destId="{5A5FFA88-C948-4069-8E93-59FA12366E83}" srcOrd="1" destOrd="0" presId="urn:microsoft.com/office/officeart/2005/8/layout/target3"/>
    <dgm:cxn modelId="{5B9D705B-42BF-468F-95BE-8FA7C10239A1}" type="presOf" srcId="{D1B46980-6531-4606-95E6-44980827E919}" destId="{2BE915AB-18AA-4053-B92C-3BFC9ED204BB}" srcOrd="1" destOrd="0" presId="urn:microsoft.com/office/officeart/2005/8/layout/target3"/>
    <dgm:cxn modelId="{D4293E82-3F91-4283-9166-C16FA421F5D2}" type="presParOf" srcId="{333A1088-737F-45CB-B68E-254E46348037}" destId="{F5ABB229-8D3B-4694-996A-96F23CF14429}" srcOrd="0" destOrd="0" presId="urn:microsoft.com/office/officeart/2005/8/layout/target3"/>
    <dgm:cxn modelId="{BA169092-2458-4C73-A69E-339F07A062D0}" type="presParOf" srcId="{333A1088-737F-45CB-B68E-254E46348037}" destId="{F41139FD-01EE-4571-8B17-4FB00FC51163}" srcOrd="1" destOrd="0" presId="urn:microsoft.com/office/officeart/2005/8/layout/target3"/>
    <dgm:cxn modelId="{50E59BB2-98D5-472A-87A8-7F645B4FE82F}" type="presParOf" srcId="{333A1088-737F-45CB-B68E-254E46348037}" destId="{D005CE8C-CC26-4C3E-AC11-E15060ECD759}" srcOrd="2" destOrd="0" presId="urn:microsoft.com/office/officeart/2005/8/layout/target3"/>
    <dgm:cxn modelId="{51191467-0606-4076-90B9-FB3409ED6357}" type="presParOf" srcId="{333A1088-737F-45CB-B68E-254E46348037}" destId="{2C702D82-9B77-49B7-9568-BB8EB47C3372}" srcOrd="3" destOrd="0" presId="urn:microsoft.com/office/officeart/2005/8/layout/target3"/>
    <dgm:cxn modelId="{ECFF2833-2866-4230-89F7-CBFDCB107B89}" type="presParOf" srcId="{333A1088-737F-45CB-B68E-254E46348037}" destId="{A52A0455-90FF-4808-ABD0-F02540D31D5A}" srcOrd="4" destOrd="0" presId="urn:microsoft.com/office/officeart/2005/8/layout/target3"/>
    <dgm:cxn modelId="{77D2B813-2CC1-458D-B4DF-BD9DBF64B013}" type="presParOf" srcId="{333A1088-737F-45CB-B68E-254E46348037}" destId="{6140AFEC-043D-4C43-A2F9-D0F5331DF3A3}" srcOrd="5" destOrd="0" presId="urn:microsoft.com/office/officeart/2005/8/layout/target3"/>
    <dgm:cxn modelId="{4FA30279-34D5-483C-A1D9-7D0C8595AC03}" type="presParOf" srcId="{333A1088-737F-45CB-B68E-254E46348037}" destId="{9358AC05-5D7D-4327-9F80-1AD486AEA664}" srcOrd="6" destOrd="0" presId="urn:microsoft.com/office/officeart/2005/8/layout/target3"/>
    <dgm:cxn modelId="{EE766AEE-8D83-49EC-8AE0-F0D62C6620EA}" type="presParOf" srcId="{333A1088-737F-45CB-B68E-254E46348037}" destId="{313FC574-E1CD-4FB4-B054-0B805CE0447D}" srcOrd="7" destOrd="0" presId="urn:microsoft.com/office/officeart/2005/8/layout/target3"/>
    <dgm:cxn modelId="{DF5D7A22-B077-4E2B-9E2E-B77AD83733BA}" type="presParOf" srcId="{333A1088-737F-45CB-B68E-254E46348037}" destId="{619D679B-A015-4ECF-8348-D1034C574F40}" srcOrd="8" destOrd="0" presId="urn:microsoft.com/office/officeart/2005/8/layout/target3"/>
    <dgm:cxn modelId="{4C820BC4-DA8D-4115-B385-4C2233495377}" type="presParOf" srcId="{333A1088-737F-45CB-B68E-254E46348037}" destId="{322283A8-4A27-4CDA-BAE3-F381106A9174}" srcOrd="9" destOrd="0" presId="urn:microsoft.com/office/officeart/2005/8/layout/target3"/>
    <dgm:cxn modelId="{BA169844-162E-480A-A262-B182010DF653}" type="presParOf" srcId="{333A1088-737F-45CB-B68E-254E46348037}" destId="{FFC9F71D-1B4F-4AD9-A4A6-86ADEFC8AF5C}" srcOrd="10" destOrd="0" presId="urn:microsoft.com/office/officeart/2005/8/layout/target3"/>
    <dgm:cxn modelId="{B8C32BC3-929D-417A-9A07-590E5D3E4342}" type="presParOf" srcId="{333A1088-737F-45CB-B68E-254E46348037}" destId="{25B08C86-7E15-44DC-BE7F-FFB55DD49D12}" srcOrd="11" destOrd="0" presId="urn:microsoft.com/office/officeart/2005/8/layout/target3"/>
    <dgm:cxn modelId="{3D3A56D6-0A87-4CBC-906A-97F70BA7F637}" type="presParOf" srcId="{333A1088-737F-45CB-B68E-254E46348037}" destId="{76644BE8-9D7C-4C09-B250-3D10AF48CBB7}" srcOrd="12" destOrd="0" presId="urn:microsoft.com/office/officeart/2005/8/layout/target3"/>
    <dgm:cxn modelId="{0CE984AF-E05D-42D1-B4CB-415217402B84}" type="presParOf" srcId="{333A1088-737F-45CB-B68E-254E46348037}" destId="{EE85B701-7295-41C0-BA7A-34D3756A2AE6}" srcOrd="13" destOrd="0" presId="urn:microsoft.com/office/officeart/2005/8/layout/target3"/>
    <dgm:cxn modelId="{6423B818-E6E3-485F-A4EA-59A2EDB83C70}" type="presParOf" srcId="{333A1088-737F-45CB-B68E-254E46348037}" destId="{8BEBB6EC-1DAA-4CAC-8A25-BC0FCBD5DBD5}" srcOrd="14" destOrd="0" presId="urn:microsoft.com/office/officeart/2005/8/layout/target3"/>
    <dgm:cxn modelId="{3131AFC7-70EB-43F4-8A4F-D52C393E2400}" type="presParOf" srcId="{333A1088-737F-45CB-B68E-254E46348037}" destId="{AED2198E-93D5-4001-81B4-73124B309672}" srcOrd="15" destOrd="0" presId="urn:microsoft.com/office/officeart/2005/8/layout/target3"/>
    <dgm:cxn modelId="{BD39B14A-EE74-4A51-9CD7-9CDBF55A03D4}" type="presParOf" srcId="{333A1088-737F-45CB-B68E-254E46348037}" destId="{2BE915AB-18AA-4053-B92C-3BFC9ED204BB}" srcOrd="16" destOrd="0" presId="urn:microsoft.com/office/officeart/2005/8/layout/target3"/>
    <dgm:cxn modelId="{69471706-C1B6-4431-9CF4-4846230C5F32}" type="presParOf" srcId="{333A1088-737F-45CB-B68E-254E46348037}" destId="{6BB5E863-4638-4E1D-BFDE-399D028AC4ED}" srcOrd="17" destOrd="0" presId="urn:microsoft.com/office/officeart/2005/8/layout/target3"/>
    <dgm:cxn modelId="{F7123622-199D-4A6A-BE66-F6C6F1E3A9F2}" type="presParOf" srcId="{333A1088-737F-45CB-B68E-254E46348037}" destId="{5A5FFA88-C948-4069-8E93-59FA12366E83}" srcOrd="18" destOrd="0" presId="urn:microsoft.com/office/officeart/2005/8/layout/target3"/>
    <dgm:cxn modelId="{BA480B81-403E-4770-B46F-870770AF020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VY_52_INOVACE_18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délka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47A17-AB80-4A9E-B374-03825D18F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expert</cp:lastModifiedBy>
  <cp:revision>2</cp:revision>
  <dcterms:created xsi:type="dcterms:W3CDTF">2012-06-04T20:43:00Z</dcterms:created>
  <dcterms:modified xsi:type="dcterms:W3CDTF">2012-06-04T20:43:00Z</dcterms:modified>
</cp:coreProperties>
</file>