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A34" w:rsidRDefault="003B4A34" w:rsidP="002201F5">
      <w:pPr>
        <w:jc w:val="center"/>
        <w:rPr>
          <w:rFonts w:ascii="Verdana" w:hAnsi="Verdana" w:cs="Verdana"/>
          <w:b/>
          <w:bCs/>
          <w:sz w:val="20"/>
          <w:szCs w:val="20"/>
          <w:u w:val="single"/>
        </w:rPr>
      </w:pPr>
    </w:p>
    <w:p w:rsidR="003B4A34" w:rsidRDefault="0090609C" w:rsidP="002201F5">
      <w:r>
        <w:rPr>
          <w:noProof/>
        </w:rPr>
        <w:drawing>
          <wp:anchor distT="0" distB="0" distL="0" distR="0" simplePos="0" relativeHeight="251655680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p w:rsidR="003B4A34" w:rsidRDefault="003B4A34" w:rsidP="002201F5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42"/>
        <w:gridCol w:w="7013"/>
      </w:tblGrid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Škola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ZŠ Třeboň, Sokolská 296, 379 01 Třeboň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Autor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Mgr. Radka </w:t>
            </w:r>
            <w:proofErr w:type="spellStart"/>
            <w:r>
              <w:rPr>
                <w:rFonts w:ascii="Verdana" w:hAnsi="Verdana" w:cs="Verdana"/>
                <w:lang w:eastAsia="en-US"/>
              </w:rPr>
              <w:t>Škulaviková</w:t>
            </w:r>
            <w:proofErr w:type="spellEnd"/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Číslo</w:t>
            </w:r>
          </w:p>
        </w:tc>
        <w:tc>
          <w:tcPr>
            <w:tcW w:w="7013" w:type="dxa"/>
            <w:noWrap/>
          </w:tcPr>
          <w:p w:rsidR="003B4A34" w:rsidRDefault="007B143E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VY_12 </w:t>
            </w:r>
            <w:r>
              <w:rPr>
                <w:rFonts w:ascii="Verdana" w:hAnsi="Verdana" w:cs="Verdana"/>
                <w:lang w:eastAsia="en-US"/>
              </w:rPr>
              <w:softHyphen/>
              <w:t>_INOVACE_</w:t>
            </w:r>
            <w:r w:rsidR="00813BCD">
              <w:rPr>
                <w:rFonts w:ascii="Verdana" w:hAnsi="Verdana" w:cs="Verdana"/>
                <w:lang w:eastAsia="en-US"/>
              </w:rPr>
              <w:t>1200</w:t>
            </w:r>
          </w:p>
        </w:tc>
      </w:tr>
      <w:tr w:rsidR="003B4A34" w:rsidTr="002F43DA">
        <w:trPr>
          <w:trHeight w:val="318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Název</w:t>
            </w:r>
          </w:p>
        </w:tc>
        <w:tc>
          <w:tcPr>
            <w:tcW w:w="7013" w:type="dxa"/>
            <w:noWrap/>
          </w:tcPr>
          <w:p w:rsidR="003B4A34" w:rsidRDefault="00813BCD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Kovář </w:t>
            </w:r>
            <w:proofErr w:type="spellStart"/>
            <w:r>
              <w:rPr>
                <w:rFonts w:ascii="Verdana" w:hAnsi="Verdana" w:cs="Verdana"/>
                <w:lang w:eastAsia="en-US"/>
              </w:rPr>
              <w:t>Jakotak</w:t>
            </w:r>
            <w:proofErr w:type="spellEnd"/>
            <w:r>
              <w:rPr>
                <w:rFonts w:ascii="Verdana" w:hAnsi="Verdana" w:cs="Verdana"/>
                <w:lang w:eastAsia="en-US"/>
              </w:rPr>
              <w:t xml:space="preserve">-J.Š. Kubín 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Téma hodiny</w:t>
            </w:r>
          </w:p>
        </w:tc>
        <w:tc>
          <w:tcPr>
            <w:tcW w:w="7013" w:type="dxa"/>
            <w:noWrap/>
          </w:tcPr>
          <w:p w:rsidR="003B4A34" w:rsidRDefault="00813BCD" w:rsidP="0063250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Kovář </w:t>
            </w:r>
            <w:proofErr w:type="spellStart"/>
            <w:r>
              <w:rPr>
                <w:rFonts w:ascii="Verdana" w:hAnsi="Verdana" w:cs="Verdana"/>
                <w:lang w:eastAsia="en-US"/>
              </w:rPr>
              <w:t>Jakotak</w:t>
            </w:r>
            <w:proofErr w:type="spellEnd"/>
            <w:r>
              <w:rPr>
                <w:rFonts w:ascii="Verdana" w:hAnsi="Verdana" w:cs="Verdana"/>
                <w:lang w:eastAsia="en-US"/>
              </w:rPr>
              <w:t>-J.Š. Kubín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Předmět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Český jazyk a literatura</w:t>
            </w:r>
          </w:p>
        </w:tc>
      </w:tr>
      <w:tr w:rsidR="003B4A34">
        <w:trPr>
          <w:trHeight w:val="264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Ročník/y/</w:t>
            </w:r>
          </w:p>
        </w:tc>
        <w:tc>
          <w:tcPr>
            <w:tcW w:w="7013" w:type="dxa"/>
            <w:noWrap/>
          </w:tcPr>
          <w:p w:rsidR="003B4A34" w:rsidRDefault="00AD25A5" w:rsidP="00AD25A5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6.</w:t>
            </w:r>
            <w:r w:rsidR="003B4A34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85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Anotace</w:t>
            </w:r>
          </w:p>
        </w:tc>
        <w:tc>
          <w:tcPr>
            <w:tcW w:w="7013" w:type="dxa"/>
          </w:tcPr>
          <w:p w:rsidR="003B4A34" w:rsidRDefault="003B4A34" w:rsidP="00D65BE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Materiál obsahuje jednoduché úkoly týkající se rozvoje čtenářské a informační gramotnosti se zaměřením na </w:t>
            </w:r>
            <w:r w:rsidR="00275547">
              <w:rPr>
                <w:rFonts w:ascii="Verdana" w:hAnsi="Verdana" w:cs="Verdana"/>
                <w:lang w:eastAsia="en-US"/>
              </w:rPr>
              <w:t>práci s</w:t>
            </w:r>
            <w:r w:rsidR="0025603A">
              <w:rPr>
                <w:rFonts w:ascii="Verdana" w:hAnsi="Verdana" w:cs="Verdana"/>
                <w:lang w:eastAsia="en-US"/>
              </w:rPr>
              <w:t xml:space="preserve"> uměleckým </w:t>
            </w:r>
            <w:r w:rsidR="00D65BE9">
              <w:rPr>
                <w:rFonts w:ascii="Verdana" w:hAnsi="Verdana" w:cs="Verdana"/>
                <w:lang w:eastAsia="en-US"/>
              </w:rPr>
              <w:t xml:space="preserve">pohádkovým </w:t>
            </w:r>
            <w:r w:rsidR="0025603A">
              <w:rPr>
                <w:rFonts w:ascii="Verdana" w:hAnsi="Verdana" w:cs="Verdana"/>
                <w:lang w:eastAsia="en-US"/>
              </w:rPr>
              <w:t>textem</w:t>
            </w:r>
            <w:r w:rsidR="00075E8C">
              <w:rPr>
                <w:rFonts w:ascii="Verdana" w:hAnsi="Verdana" w:cs="Verdana"/>
                <w:lang w:eastAsia="en-US"/>
              </w:rPr>
              <w:t xml:space="preserve"> </w:t>
            </w:r>
            <w:r w:rsidR="0025603A">
              <w:rPr>
                <w:rFonts w:ascii="Verdana" w:hAnsi="Verdana" w:cs="Verdana"/>
                <w:lang w:eastAsia="en-US"/>
              </w:rPr>
              <w:t xml:space="preserve">spisovatele </w:t>
            </w:r>
            <w:proofErr w:type="gramStart"/>
            <w:r w:rsidR="00D65BE9">
              <w:rPr>
                <w:rFonts w:ascii="Verdana" w:hAnsi="Verdana" w:cs="Verdana"/>
                <w:lang w:eastAsia="en-US"/>
              </w:rPr>
              <w:t>J.Š.</w:t>
            </w:r>
            <w:proofErr w:type="gramEnd"/>
            <w:r w:rsidR="00D65BE9">
              <w:rPr>
                <w:rFonts w:ascii="Verdana" w:hAnsi="Verdana" w:cs="Verdana"/>
                <w:lang w:eastAsia="en-US"/>
              </w:rPr>
              <w:t xml:space="preserve"> Kubína. Materiál je určen k probrání v jedné vyučovací hodině po přečtení pohádky. Pracovní list je koncipován chronologicky, žáci doplňují na základě porozumění textu.</w:t>
            </w:r>
          </w:p>
        </w:tc>
      </w:tr>
      <w:tr w:rsidR="003B4A34">
        <w:trPr>
          <w:trHeight w:val="995"/>
        </w:trPr>
        <w:tc>
          <w:tcPr>
            <w:tcW w:w="2142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Očekávaný výstup</w:t>
            </w:r>
          </w:p>
        </w:tc>
        <w:tc>
          <w:tcPr>
            <w:tcW w:w="7013" w:type="dxa"/>
          </w:tcPr>
          <w:p w:rsidR="003B4A34" w:rsidRDefault="00075E8C" w:rsidP="00D65BE9">
            <w:pPr>
              <w:spacing w:line="276" w:lineRule="auto"/>
              <w:jc w:val="both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 xml:space="preserve">Žák se </w:t>
            </w:r>
            <w:r w:rsidR="00D65BE9">
              <w:rPr>
                <w:rFonts w:ascii="Verdana" w:hAnsi="Verdana" w:cs="Verdana"/>
                <w:lang w:eastAsia="en-US"/>
              </w:rPr>
              <w:t xml:space="preserve">orientuje v textu pohádky. Odpovídá na otázky a do neúplného textu doplňuje údaje na základě přečteného textu. Prokáže porozumění pohádce.  Hledá v textu a dává si jednotlivé prvky do souvislostí. </w:t>
            </w:r>
            <w:r w:rsidR="007B143E">
              <w:rPr>
                <w:rFonts w:ascii="Verdana" w:hAnsi="Verdana" w:cs="Verdana"/>
                <w:lang w:eastAsia="en-US"/>
              </w:rPr>
              <w:t xml:space="preserve"> </w:t>
            </w:r>
          </w:p>
        </w:tc>
      </w:tr>
      <w:tr w:rsidR="003B4A34">
        <w:trPr>
          <w:trHeight w:val="529"/>
        </w:trPr>
        <w:tc>
          <w:tcPr>
            <w:tcW w:w="2142" w:type="dxa"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b/>
                <w:bCs/>
                <w:lang w:eastAsia="en-US"/>
              </w:rPr>
            </w:pPr>
            <w:r>
              <w:rPr>
                <w:rFonts w:ascii="Verdana" w:hAnsi="Verdana" w:cs="Verdana"/>
                <w:b/>
                <w:bCs/>
                <w:lang w:eastAsia="en-US"/>
              </w:rPr>
              <w:t>Druh učebního materiálu</w:t>
            </w:r>
          </w:p>
        </w:tc>
        <w:tc>
          <w:tcPr>
            <w:tcW w:w="7013" w:type="dxa"/>
            <w:noWrap/>
          </w:tcPr>
          <w:p w:rsidR="003B4A34" w:rsidRDefault="003B4A34">
            <w:pPr>
              <w:spacing w:line="276" w:lineRule="auto"/>
              <w:rPr>
                <w:rFonts w:ascii="Verdana" w:hAnsi="Verdana" w:cs="Verdana"/>
                <w:lang w:eastAsia="en-US"/>
              </w:rPr>
            </w:pPr>
            <w:r>
              <w:rPr>
                <w:rFonts w:ascii="Verdana" w:hAnsi="Verdana" w:cs="Verdana"/>
                <w:lang w:eastAsia="en-US"/>
              </w:rPr>
              <w:t>Pracovní list</w:t>
            </w:r>
          </w:p>
        </w:tc>
      </w:tr>
    </w:tbl>
    <w:p w:rsidR="003B4A34" w:rsidRDefault="003B4A34" w:rsidP="002201F5"/>
    <w:p w:rsidR="003B4A34" w:rsidRDefault="003B4A34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7B143E" w:rsidRDefault="007B143E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D65BE9" w:rsidRDefault="00D65BE9" w:rsidP="002201F5"/>
    <w:p w:rsidR="007B143E" w:rsidRDefault="007B143E" w:rsidP="002201F5"/>
    <w:p w:rsidR="007B143E" w:rsidRDefault="007B143E" w:rsidP="002201F5"/>
    <w:p w:rsidR="007B143E" w:rsidRDefault="00AD06DF" w:rsidP="002201F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3" o:spid="_x0000_s1026" type="#_x0000_t202" style="position:absolute;margin-left:-47.25pt;margin-top:-20.75pt;width:179.7pt;height:171.0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" filled="f" stroked="f">
            <v:fill o:detectmouseclick="t"/>
            <v:textbox>
              <w:txbxContent>
                <w:p w:rsidR="007D6772" w:rsidRPr="007D6772" w:rsidRDefault="007D6772" w:rsidP="007D6772">
                  <w:pPr>
                    <w:jc w:val="center"/>
                    <w:rPr>
                      <w:rFonts w:ascii="Verdana" w:hAnsi="Verdana"/>
                      <w:b/>
                      <w:outline/>
                      <w:color w:val="C0504D" w:themeColor="accent2"/>
                      <w:sz w:val="48"/>
                      <w:szCs w:val="48"/>
                    </w:rPr>
                  </w:pPr>
                  <w:r w:rsidRPr="007D6772">
                    <w:rPr>
                      <w:rFonts w:ascii="Verdana" w:hAnsi="Verdana"/>
                      <w:b/>
                      <w:outline/>
                      <w:color w:val="C0504D" w:themeColor="accent2"/>
                      <w:sz w:val="48"/>
                      <w:szCs w:val="48"/>
                    </w:rPr>
                    <w:t>KOVÁŘ JAKOTAK</w:t>
                  </w:r>
                </w:p>
                <w:p w:rsidR="007D6772" w:rsidRPr="007D6772" w:rsidRDefault="007D6772" w:rsidP="007D6772">
                  <w:pPr>
                    <w:jc w:val="center"/>
                    <w:rPr>
                      <w:rFonts w:ascii="Verdana" w:hAnsi="Verdana"/>
                      <w:b/>
                      <w:outline/>
                      <w:color w:val="C0504D" w:themeColor="accent2"/>
                      <w:sz w:val="48"/>
                      <w:szCs w:val="48"/>
                    </w:rPr>
                  </w:pPr>
                </w:p>
                <w:p w:rsidR="007D6772" w:rsidRPr="007D6772" w:rsidRDefault="007D6772" w:rsidP="007D6772">
                  <w:pPr>
                    <w:jc w:val="center"/>
                    <w:rPr>
                      <w:rFonts w:ascii="Verdana" w:hAnsi="Verdana"/>
                      <w:b/>
                      <w:outline/>
                      <w:color w:val="C0504D" w:themeColor="accent2"/>
                      <w:sz w:val="48"/>
                      <w:szCs w:val="48"/>
                    </w:rPr>
                  </w:pPr>
                  <w:proofErr w:type="gramStart"/>
                  <w:r w:rsidRPr="007D6772">
                    <w:rPr>
                      <w:rFonts w:ascii="Verdana" w:hAnsi="Verdana"/>
                      <w:b/>
                      <w:outline/>
                      <w:color w:val="C0504D" w:themeColor="accent2"/>
                      <w:sz w:val="48"/>
                      <w:szCs w:val="48"/>
                    </w:rPr>
                    <w:t>J.Š.</w:t>
                  </w:r>
                  <w:proofErr w:type="gramEnd"/>
                  <w:r w:rsidRPr="007D6772">
                    <w:rPr>
                      <w:rFonts w:ascii="Verdana" w:hAnsi="Verdana"/>
                      <w:b/>
                      <w:outline/>
                      <w:color w:val="C0504D" w:themeColor="accent2"/>
                      <w:sz w:val="48"/>
                      <w:szCs w:val="48"/>
                    </w:rPr>
                    <w:t xml:space="preserve"> KUBÍN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8" o:spid="_x0000_s1027" type="#_x0000_t202" style="position:absolute;margin-left:135.35pt;margin-top:-20.75pt;width:147.45pt;height:183.1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" fillcolor="white [3201]" stroked="f" strokeweight=".5pt">
            <v:textbox>
              <w:txbxContent>
                <w:p w:rsidR="007D6772" w:rsidRPr="007D6772" w:rsidRDefault="007D6772" w:rsidP="007D6772">
                  <w:pPr>
                    <w:jc w:val="both"/>
                    <w:rPr>
                      <w:rFonts w:ascii="Verdana" w:hAnsi="Verdana"/>
                      <w:i/>
                    </w:rPr>
                  </w:pPr>
                  <w:r>
                    <w:rPr>
                      <w:rFonts w:ascii="Verdana" w:hAnsi="Verdana"/>
                      <w:i/>
                    </w:rPr>
                    <w:t>Po pečlivém přečtení pohádky v čítance pro 6.</w:t>
                  </w:r>
                  <w:r w:rsidR="00E77649">
                    <w:rPr>
                      <w:rFonts w:ascii="Verdana" w:hAnsi="Verdana"/>
                      <w:i/>
                    </w:rPr>
                    <w:t xml:space="preserve"> </w:t>
                  </w:r>
                  <w:r>
                    <w:rPr>
                      <w:rFonts w:ascii="Verdana" w:hAnsi="Verdana"/>
                      <w:i/>
                    </w:rPr>
                    <w:t>ročník na str.</w:t>
                  </w:r>
                  <w:r w:rsidR="00E77649">
                    <w:rPr>
                      <w:rFonts w:ascii="Verdana" w:hAnsi="Verdana"/>
                      <w:i/>
                    </w:rPr>
                    <w:t xml:space="preserve"> </w:t>
                  </w:r>
                  <w:r>
                    <w:rPr>
                      <w:rFonts w:ascii="Verdana" w:hAnsi="Verdana"/>
                      <w:i/>
                    </w:rPr>
                    <w:t>20-22 vypracuj následující úkoly a zodpověz otázky. Úkoly s výběrem možností mají vždy jen jednu správnou odpověď.</w:t>
                  </w:r>
                </w:p>
                <w:p w:rsidR="007D6772" w:rsidRDefault="007D6772"/>
              </w:txbxContent>
            </v:textbox>
          </v:shape>
        </w:pict>
      </w:r>
      <w:r w:rsidR="007D6772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3641725</wp:posOffset>
            </wp:positionH>
            <wp:positionV relativeFrom="paragraph">
              <wp:posOffset>-344170</wp:posOffset>
            </wp:positionV>
            <wp:extent cx="2699385" cy="2369820"/>
            <wp:effectExtent l="0" t="0" r="5715" b="0"/>
            <wp:wrapTight wrapText="bothSides">
              <wp:wrapPolygon edited="0">
                <wp:start x="9299" y="0"/>
                <wp:lineTo x="8079" y="1215"/>
                <wp:lineTo x="7774" y="1736"/>
                <wp:lineTo x="8079" y="2952"/>
                <wp:lineTo x="6707" y="4167"/>
                <wp:lineTo x="5640" y="5383"/>
                <wp:lineTo x="5488" y="14064"/>
                <wp:lineTo x="3354" y="16842"/>
                <wp:lineTo x="2439" y="18232"/>
                <wp:lineTo x="2287" y="18926"/>
                <wp:lineTo x="2591" y="19621"/>
                <wp:lineTo x="0" y="19968"/>
                <wp:lineTo x="0" y="21010"/>
                <wp:lineTo x="3201" y="21357"/>
                <wp:lineTo x="15701" y="21357"/>
                <wp:lineTo x="18292" y="21010"/>
                <wp:lineTo x="21493" y="20315"/>
                <wp:lineTo x="21493" y="16842"/>
                <wp:lineTo x="20121" y="14064"/>
                <wp:lineTo x="21188" y="13543"/>
                <wp:lineTo x="21036" y="11807"/>
                <wp:lineTo x="19054" y="11286"/>
                <wp:lineTo x="19664" y="10592"/>
                <wp:lineTo x="18749" y="9897"/>
                <wp:lineTo x="16006" y="8161"/>
                <wp:lineTo x="14634" y="6945"/>
                <wp:lineTo x="12805" y="5730"/>
                <wp:lineTo x="11433" y="2952"/>
                <wp:lineTo x="12042" y="2778"/>
                <wp:lineTo x="11737" y="695"/>
                <wp:lineTo x="10670" y="0"/>
                <wp:lineTo x="9299" y="0"/>
              </wp:wrapPolygon>
            </wp:wrapTight>
            <wp:docPr id="4" name="Obrázek 4" descr="C:\Users\rskulavikova\AppData\Local\Microsoft\Windows\Temporary Internet Files\Content.IE5\3V2OSR80\MC90028108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skulavikova\AppData\Local\Microsoft\Windows\Temporary Internet Files\Content.IE5\3V2OSR80\MC900281081[1].WM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2369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B143E" w:rsidRDefault="007B143E" w:rsidP="002201F5"/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9C7524" w:rsidRDefault="009C7524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B143E" w:rsidRDefault="007B143E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611A73" w:rsidRDefault="00611A73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7D6772" w:rsidRDefault="007D6772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S kým chodil po krajině Pán </w:t>
      </w:r>
      <w:proofErr w:type="gramStart"/>
      <w:r>
        <w:rPr>
          <w:rFonts w:ascii="Verdana" w:hAnsi="Verdana"/>
          <w:bCs/>
          <w:sz w:val="28"/>
          <w:szCs w:val="28"/>
        </w:rPr>
        <w:t>Ježíš?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…………………………………………….</w:t>
      </w:r>
    </w:p>
    <w:p w:rsidR="007D6772" w:rsidRDefault="007D6772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7D6772" w:rsidRDefault="007D6772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Co leželo na </w:t>
      </w:r>
      <w:proofErr w:type="gramStart"/>
      <w:r>
        <w:rPr>
          <w:rFonts w:ascii="Verdana" w:hAnsi="Verdana"/>
          <w:bCs/>
          <w:sz w:val="28"/>
          <w:szCs w:val="28"/>
        </w:rPr>
        <w:t>cestě?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 Jak se v této situaci zachovaly obě postavy?  ……………………………………………………………………………………</w:t>
      </w:r>
    </w:p>
    <w:p w:rsidR="007D6772" w:rsidRDefault="007D6772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…………………………………………………………………………………………………………..</w:t>
      </w:r>
    </w:p>
    <w:p w:rsidR="00B0085B" w:rsidRDefault="00B0085B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Pro co a proč se musel nakonec Petr shýbat? ……………………………</w:t>
      </w:r>
      <w:proofErr w:type="gramStart"/>
      <w:r>
        <w:rPr>
          <w:rFonts w:ascii="Verdana" w:hAnsi="Verdana"/>
          <w:bCs/>
          <w:sz w:val="28"/>
          <w:szCs w:val="28"/>
        </w:rPr>
        <w:t>…..</w:t>
      </w:r>
      <w:proofErr w:type="gramEnd"/>
    </w:p>
    <w:p w:rsidR="00B0085B" w:rsidRDefault="00B0085B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…………………………………………………………………………………………………………..</w:t>
      </w:r>
    </w:p>
    <w:p w:rsidR="00B0085B" w:rsidRDefault="00B0085B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Když se již stmívalo, došli do …………………… a na kraji bydlel ………….</w:t>
      </w:r>
    </w:p>
    <w:p w:rsidR="00B0085B" w:rsidRDefault="00316A1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Oba poutníci ho poprosili o ……………………… a o ……………</w:t>
      </w:r>
      <w:proofErr w:type="gramStart"/>
      <w:r>
        <w:rPr>
          <w:rFonts w:ascii="Verdana" w:hAnsi="Verdana"/>
          <w:bCs/>
          <w:sz w:val="28"/>
          <w:szCs w:val="28"/>
        </w:rPr>
        <w:t>… .</w:t>
      </w:r>
      <w:proofErr w:type="gramEnd"/>
    </w:p>
    <w:p w:rsidR="00316A1E" w:rsidRDefault="00316A1E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Co odpověděl ráno kovář, když vstali z lože?</w:t>
      </w:r>
    </w:p>
    <w:p w:rsidR="00316A1E" w:rsidRDefault="00316A1E" w:rsidP="00316A1E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…………………………………………………………………………………………………………..</w:t>
      </w:r>
    </w:p>
    <w:p w:rsidR="00316A1E" w:rsidRDefault="00B150C6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Kovář si za odměnu postupně přál tyto dary: ………………………</w:t>
      </w:r>
      <w:proofErr w:type="gramStart"/>
      <w:r>
        <w:rPr>
          <w:rFonts w:ascii="Verdana" w:hAnsi="Verdana"/>
          <w:bCs/>
          <w:sz w:val="28"/>
          <w:szCs w:val="28"/>
        </w:rPr>
        <w:t>…..</w:t>
      </w:r>
      <w:proofErr w:type="gramEnd"/>
    </w:p>
    <w:p w:rsidR="00B150C6" w:rsidRDefault="00B150C6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         ……………………………    ……………………………………..</w:t>
      </w:r>
    </w:p>
    <w:p w:rsidR="00B150C6" w:rsidRDefault="002F25F4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Po čase se kováři narodilo plno ………………</w:t>
      </w:r>
      <w:proofErr w:type="gramStart"/>
      <w:r>
        <w:rPr>
          <w:rFonts w:ascii="Verdana" w:hAnsi="Verdana"/>
          <w:bCs/>
          <w:sz w:val="28"/>
          <w:szCs w:val="28"/>
        </w:rPr>
        <w:t>….. Brzy</w:t>
      </w:r>
      <w:proofErr w:type="gramEnd"/>
      <w:r>
        <w:rPr>
          <w:rFonts w:ascii="Verdana" w:hAnsi="Verdana"/>
          <w:bCs/>
          <w:sz w:val="28"/>
          <w:szCs w:val="28"/>
        </w:rPr>
        <w:t xml:space="preserve"> ho potkal …………</w:t>
      </w:r>
    </w:p>
    <w:p w:rsidR="002F25F4" w:rsidRDefault="002F25F4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a ptá se kováře, co mu chybí?</w:t>
      </w:r>
    </w:p>
    <w:p w:rsidR="002F25F4" w:rsidRDefault="002F25F4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Kovář </w:t>
      </w:r>
      <w:proofErr w:type="gramStart"/>
      <w:r>
        <w:rPr>
          <w:rFonts w:ascii="Verdana" w:hAnsi="Verdana"/>
          <w:bCs/>
          <w:sz w:val="28"/>
          <w:szCs w:val="28"/>
        </w:rPr>
        <w:t>odpověděl: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</w:t>
      </w:r>
    </w:p>
    <w:p w:rsidR="002F25F4" w:rsidRDefault="002F25F4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Za jakých podmínek čert kováři </w:t>
      </w:r>
      <w:proofErr w:type="gramStart"/>
      <w:r>
        <w:rPr>
          <w:rFonts w:ascii="Verdana" w:hAnsi="Verdana"/>
          <w:bCs/>
          <w:sz w:val="28"/>
          <w:szCs w:val="28"/>
        </w:rPr>
        <w:t>vyhoví?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……………………………………..</w:t>
      </w:r>
    </w:p>
    <w:p w:rsidR="002F25F4" w:rsidRDefault="002F25F4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Jak se poté kováři změnil život? ……………………………………</w:t>
      </w:r>
      <w:proofErr w:type="gramStart"/>
      <w:r>
        <w:rPr>
          <w:rFonts w:ascii="Verdana" w:hAnsi="Verdana"/>
          <w:bCs/>
          <w:sz w:val="28"/>
          <w:szCs w:val="28"/>
        </w:rPr>
        <w:t>…..</w:t>
      </w:r>
      <w:proofErr w:type="gramEnd"/>
    </w:p>
    <w:p w:rsidR="002F25F4" w:rsidRDefault="002F25F4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…………………………………….   …………………………………………..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Uběhlo třicet let a čert si přišel pro kováře. Co ten ale udělal?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…………………………………………………………………………………………………………….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Co mu slíbil čert, když ho pustí? ……………………………………………………….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Jak vyzrál kovář na druhého čerta? …………………………………………………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Jak dopadl osud třetího čerta? ……………………………………………………</w:t>
      </w:r>
      <w:proofErr w:type="gramStart"/>
      <w:r>
        <w:rPr>
          <w:rFonts w:ascii="Verdana" w:hAnsi="Verdana"/>
          <w:bCs/>
          <w:sz w:val="28"/>
          <w:szCs w:val="28"/>
        </w:rPr>
        <w:t>…..</w:t>
      </w:r>
      <w:proofErr w:type="gramEnd"/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Proč si kovář tedy říkal </w:t>
      </w:r>
      <w:proofErr w:type="spellStart"/>
      <w:r>
        <w:rPr>
          <w:rFonts w:ascii="Verdana" w:hAnsi="Verdana"/>
          <w:bCs/>
          <w:sz w:val="28"/>
          <w:szCs w:val="28"/>
        </w:rPr>
        <w:t>Jakotak</w:t>
      </w:r>
      <w:proofErr w:type="spellEnd"/>
      <w:r>
        <w:rPr>
          <w:rFonts w:ascii="Verdana" w:hAnsi="Verdana"/>
          <w:bCs/>
          <w:sz w:val="28"/>
          <w:szCs w:val="28"/>
        </w:rPr>
        <w:t>? …………………………………………………</w:t>
      </w:r>
      <w:proofErr w:type="gramStart"/>
      <w:r>
        <w:rPr>
          <w:rFonts w:ascii="Verdana" w:hAnsi="Verdana"/>
          <w:bCs/>
          <w:sz w:val="28"/>
          <w:szCs w:val="28"/>
        </w:rPr>
        <w:t>…..</w:t>
      </w:r>
      <w:proofErr w:type="gramEnd"/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Když kováře omrzel život, kde </w:t>
      </w:r>
      <w:proofErr w:type="gramStart"/>
      <w:r>
        <w:rPr>
          <w:rFonts w:ascii="Verdana" w:hAnsi="Verdana"/>
          <w:bCs/>
          <w:sz w:val="28"/>
          <w:szCs w:val="28"/>
        </w:rPr>
        <w:t>zaklepal?   …</w:t>
      </w:r>
      <w:proofErr w:type="gramEnd"/>
      <w:r>
        <w:rPr>
          <w:rFonts w:ascii="Verdana" w:hAnsi="Verdana"/>
          <w:bCs/>
          <w:sz w:val="28"/>
          <w:szCs w:val="28"/>
        </w:rPr>
        <w:t>………………………………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 xml:space="preserve">Přijmou ho </w:t>
      </w:r>
      <w:proofErr w:type="gramStart"/>
      <w:r>
        <w:rPr>
          <w:rFonts w:ascii="Verdana" w:hAnsi="Verdana"/>
          <w:bCs/>
          <w:sz w:val="28"/>
          <w:szCs w:val="28"/>
        </w:rPr>
        <w:t>tam?  …</w:t>
      </w:r>
      <w:proofErr w:type="gramEnd"/>
      <w:r>
        <w:rPr>
          <w:rFonts w:ascii="Verdana" w:hAnsi="Verdana"/>
          <w:bCs/>
          <w:sz w:val="28"/>
          <w:szCs w:val="28"/>
        </w:rPr>
        <w:t>…………….  Proč?  ………………………………………………..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Nakonec zamíří do pekla? Co kovář udělá?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…………………………………………………………………………………………………………….</w:t>
      </w:r>
    </w:p>
    <w:p w:rsidR="00611A73" w:rsidRDefault="00D65BE9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  <w:r>
        <w:rPr>
          <w:rFonts w:ascii="Verdana" w:hAnsi="Verdana"/>
          <w:bCs/>
          <w:sz w:val="28"/>
          <w:szCs w:val="28"/>
        </w:rPr>
        <w:t>Kde nakonec zůstal kovář? ……………………………………………………………….</w:t>
      </w:r>
    </w:p>
    <w:p w:rsidR="00611A73" w:rsidRDefault="00611A73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7D6772" w:rsidRDefault="007D6772" w:rsidP="000177F3">
      <w:pPr>
        <w:tabs>
          <w:tab w:val="left" w:pos="6336"/>
        </w:tabs>
        <w:rPr>
          <w:rFonts w:ascii="Verdana" w:hAnsi="Verdana"/>
          <w:bCs/>
          <w:sz w:val="28"/>
          <w:szCs w:val="28"/>
        </w:rPr>
      </w:pPr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bookmarkStart w:id="0" w:name="_GoBack"/>
      <w:bookmarkEnd w:id="0"/>
    </w:p>
    <w:p w:rsidR="007D6772" w:rsidRDefault="007D6772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</w:p>
    <w:p w:rsidR="003B4A34" w:rsidRPr="0090609C" w:rsidRDefault="00AD06DF" w:rsidP="000177F3">
      <w:pPr>
        <w:tabs>
          <w:tab w:val="left" w:pos="6336"/>
        </w:tabs>
        <w:rPr>
          <w:b/>
          <w:bCs/>
          <w:sz w:val="22"/>
          <w:szCs w:val="22"/>
          <w:u w:val="single"/>
        </w:rPr>
      </w:pPr>
      <w:r w:rsidRPr="00AD06DF">
        <w:rPr>
          <w:noProof/>
        </w:rPr>
        <w:pict>
          <v:shape id="Textové pole 1" o:spid="_x0000_s1028" type="#_x0000_t202" style="position:absolute;margin-left:0;margin-top:0;width:2in;height:2in;z-index:251659264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LsppFcvAgAAYQQAAA4AAAAAAAAAAAAAAAAALgIAAGRycy9lMm9E&#10;b2MueG1sUEsBAi0AFAAGAAgAAAAhAEuJJs3WAAAABQEAAA8AAAAAAAAAAAAAAAAAiQQAAGRycy9k&#10;b3ducmV2LnhtbFBLBQYAAAAABAAEAPMAAACMBQAAAAA=&#10;" filled="f" stroked="f">
            <v:fill o:detectmouseclick="t"/>
            <v:textbox style="mso-fit-shape-to-text:t">
              <w:txbxContent>
                <w:p w:rsidR="007D6772" w:rsidRPr="00B14BDD" w:rsidRDefault="007D6772" w:rsidP="00B14BDD">
                  <w:pPr>
                    <w:tabs>
                      <w:tab w:val="left" w:pos="6336"/>
                    </w:tabs>
                    <w:rPr>
                      <w:b/>
                      <w:bCs/>
                      <w:u w:val="single"/>
                    </w:rPr>
                  </w:pPr>
                </w:p>
              </w:txbxContent>
            </v:textbox>
          </v:shape>
        </w:pict>
      </w:r>
      <w:r w:rsidR="003B4A34" w:rsidRPr="0090609C">
        <w:rPr>
          <w:b/>
          <w:bCs/>
          <w:sz w:val="22"/>
          <w:szCs w:val="22"/>
          <w:u w:val="single"/>
        </w:rPr>
        <w:t>Zdroje a prameny:</w:t>
      </w:r>
    </w:p>
    <w:p w:rsidR="0090609C" w:rsidRDefault="0090609C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7D6772" w:rsidRDefault="007D6772" w:rsidP="007D6772">
      <w:r>
        <w:t xml:space="preserve">DOROVSKÁ, Dagmar; ŘEŘICHOVÁ, </w:t>
      </w:r>
      <w:proofErr w:type="gramStart"/>
      <w:r>
        <w:t xml:space="preserve">Vlasta . </w:t>
      </w:r>
      <w:r>
        <w:rPr>
          <w:rStyle w:val="Zvraznn"/>
        </w:rPr>
        <w:t>Čítanka</w:t>
      </w:r>
      <w:proofErr w:type="gramEnd"/>
      <w:r>
        <w:rPr>
          <w:rStyle w:val="Zvraznn"/>
        </w:rPr>
        <w:t xml:space="preserve"> 6</w:t>
      </w:r>
      <w:r>
        <w:t xml:space="preserve">. 1. </w:t>
      </w:r>
      <w:proofErr w:type="gramStart"/>
      <w:r>
        <w:t xml:space="preserve">Olomouc : </w:t>
      </w:r>
      <w:proofErr w:type="spellStart"/>
      <w:r>
        <w:t>Prodos</w:t>
      </w:r>
      <w:proofErr w:type="spellEnd"/>
      <w:proofErr w:type="gramEnd"/>
      <w:r>
        <w:t>, 2005. 207 s.</w:t>
      </w:r>
      <w:r w:rsidR="00E77649">
        <w:t xml:space="preserve"> </w:t>
      </w:r>
      <w:r>
        <w:t>ISBN 80-7230-018-0.</w:t>
      </w:r>
    </w:p>
    <w:p w:rsidR="007D6772" w:rsidRDefault="007D6772" w:rsidP="0090609C">
      <w:pPr>
        <w:rPr>
          <w:rFonts w:ascii="Verdana" w:hAnsi="Verdana"/>
          <w:b/>
          <w:sz w:val="18"/>
          <w:szCs w:val="18"/>
          <w:u w:val="single"/>
        </w:rPr>
      </w:pPr>
    </w:p>
    <w:p w:rsidR="00B0085B" w:rsidRPr="00B0085B" w:rsidRDefault="00B0085B" w:rsidP="0090609C">
      <w:pPr>
        <w:rPr>
          <w:rFonts w:ascii="Verdana" w:hAnsi="Verdana"/>
          <w:sz w:val="18"/>
          <w:szCs w:val="18"/>
        </w:rPr>
      </w:pPr>
      <w:r w:rsidRPr="00B0085B">
        <w:rPr>
          <w:rFonts w:ascii="Verdana" w:hAnsi="Verdana"/>
          <w:sz w:val="18"/>
          <w:szCs w:val="18"/>
        </w:rPr>
        <w:t>http://office.microsoft.com/cs-cz/images/results.aspx?ex=2&amp;qu=kovář#mt:0</w:t>
      </w:r>
    </w:p>
    <w:sectPr w:rsidR="00B0085B" w:rsidRPr="00B0085B" w:rsidSect="00632505">
      <w:pgSz w:w="11906" w:h="16838"/>
      <w:pgMar w:top="899" w:right="926" w:bottom="36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4A6" w:rsidRDefault="007504A6" w:rsidP="00DA5AB8">
      <w:r>
        <w:separator/>
      </w:r>
    </w:p>
  </w:endnote>
  <w:endnote w:type="continuationSeparator" w:id="0">
    <w:p w:rsidR="007504A6" w:rsidRDefault="007504A6" w:rsidP="00DA5A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4A6" w:rsidRDefault="007504A6" w:rsidP="00DA5AB8">
      <w:r>
        <w:separator/>
      </w:r>
    </w:p>
  </w:footnote>
  <w:footnote w:type="continuationSeparator" w:id="0">
    <w:p w:rsidR="007504A6" w:rsidRDefault="007504A6" w:rsidP="00DA5A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0B8C"/>
    <w:multiLevelType w:val="hybridMultilevel"/>
    <w:tmpl w:val="1B9A545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2969D0"/>
    <w:multiLevelType w:val="hybridMultilevel"/>
    <w:tmpl w:val="58BECA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6C74FF"/>
    <w:multiLevelType w:val="hybridMultilevel"/>
    <w:tmpl w:val="FF1A29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00517"/>
    <w:multiLevelType w:val="hybridMultilevel"/>
    <w:tmpl w:val="B71061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B54F45"/>
    <w:multiLevelType w:val="hybridMultilevel"/>
    <w:tmpl w:val="31CAA1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2A0A55"/>
    <w:multiLevelType w:val="hybridMultilevel"/>
    <w:tmpl w:val="5D9203E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714AC8"/>
    <w:multiLevelType w:val="hybridMultilevel"/>
    <w:tmpl w:val="087611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9B2B2D"/>
    <w:multiLevelType w:val="hybridMultilevel"/>
    <w:tmpl w:val="EC3AEC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D5E6A"/>
    <w:multiLevelType w:val="hybridMultilevel"/>
    <w:tmpl w:val="8EBE9B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2201F5"/>
    <w:rsid w:val="000177F3"/>
    <w:rsid w:val="0005435D"/>
    <w:rsid w:val="000736C6"/>
    <w:rsid w:val="00075E8C"/>
    <w:rsid w:val="002201F5"/>
    <w:rsid w:val="00233119"/>
    <w:rsid w:val="002334E2"/>
    <w:rsid w:val="002370B1"/>
    <w:rsid w:val="0025603A"/>
    <w:rsid w:val="00271C94"/>
    <w:rsid w:val="00275547"/>
    <w:rsid w:val="002A113C"/>
    <w:rsid w:val="002C2C9C"/>
    <w:rsid w:val="002F25F4"/>
    <w:rsid w:val="002F43DA"/>
    <w:rsid w:val="003035BC"/>
    <w:rsid w:val="00310319"/>
    <w:rsid w:val="00316A1E"/>
    <w:rsid w:val="00323DFA"/>
    <w:rsid w:val="00371352"/>
    <w:rsid w:val="00373298"/>
    <w:rsid w:val="003A28AA"/>
    <w:rsid w:val="003B4A34"/>
    <w:rsid w:val="0042643C"/>
    <w:rsid w:val="00465E84"/>
    <w:rsid w:val="004C2108"/>
    <w:rsid w:val="0054788B"/>
    <w:rsid w:val="005A14BD"/>
    <w:rsid w:val="005A67CA"/>
    <w:rsid w:val="005E1D4D"/>
    <w:rsid w:val="0060091F"/>
    <w:rsid w:val="00611A73"/>
    <w:rsid w:val="00625761"/>
    <w:rsid w:val="00632505"/>
    <w:rsid w:val="006501C0"/>
    <w:rsid w:val="00682613"/>
    <w:rsid w:val="006B1B87"/>
    <w:rsid w:val="006E0538"/>
    <w:rsid w:val="00707DD5"/>
    <w:rsid w:val="00727B3D"/>
    <w:rsid w:val="00747D2A"/>
    <w:rsid w:val="007504A6"/>
    <w:rsid w:val="0078071B"/>
    <w:rsid w:val="007B143E"/>
    <w:rsid w:val="007D6772"/>
    <w:rsid w:val="007F0348"/>
    <w:rsid w:val="00813BCD"/>
    <w:rsid w:val="00833D97"/>
    <w:rsid w:val="00864576"/>
    <w:rsid w:val="008A74AD"/>
    <w:rsid w:val="008C3B1E"/>
    <w:rsid w:val="0090609C"/>
    <w:rsid w:val="009063C0"/>
    <w:rsid w:val="00967EFE"/>
    <w:rsid w:val="009A41DA"/>
    <w:rsid w:val="009C7524"/>
    <w:rsid w:val="009D4208"/>
    <w:rsid w:val="009D7BF7"/>
    <w:rsid w:val="00A002CE"/>
    <w:rsid w:val="00A73B27"/>
    <w:rsid w:val="00AA6AE8"/>
    <w:rsid w:val="00AB1390"/>
    <w:rsid w:val="00AD06DF"/>
    <w:rsid w:val="00AD25A5"/>
    <w:rsid w:val="00B0085B"/>
    <w:rsid w:val="00B150C6"/>
    <w:rsid w:val="00B4065D"/>
    <w:rsid w:val="00BB26CB"/>
    <w:rsid w:val="00BE1368"/>
    <w:rsid w:val="00BE1BDD"/>
    <w:rsid w:val="00C35817"/>
    <w:rsid w:val="00C635C4"/>
    <w:rsid w:val="00CB5BD6"/>
    <w:rsid w:val="00CD3A33"/>
    <w:rsid w:val="00CE1B8F"/>
    <w:rsid w:val="00D65BE9"/>
    <w:rsid w:val="00D72F3A"/>
    <w:rsid w:val="00D73C68"/>
    <w:rsid w:val="00D81E72"/>
    <w:rsid w:val="00DA430D"/>
    <w:rsid w:val="00DA5AB8"/>
    <w:rsid w:val="00DE2348"/>
    <w:rsid w:val="00DF4E08"/>
    <w:rsid w:val="00E77649"/>
    <w:rsid w:val="00ED456C"/>
    <w:rsid w:val="00EF3E22"/>
    <w:rsid w:val="00F114C4"/>
    <w:rsid w:val="00FC703B"/>
    <w:rsid w:val="00FE4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201F5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9D420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DA5AB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A5AB8"/>
    <w:rPr>
      <w:rFonts w:ascii="Times New Roman" w:hAnsi="Times New Roman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90609C"/>
    <w:rPr>
      <w:i/>
      <w:i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70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C703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485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05F99-3363-4CC7-9197-3F1E3432B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367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Vaše jméno</cp:lastModifiedBy>
  <cp:revision>2</cp:revision>
  <cp:lastPrinted>2012-04-10T06:43:00Z</cp:lastPrinted>
  <dcterms:created xsi:type="dcterms:W3CDTF">2012-06-04T21:27:00Z</dcterms:created>
  <dcterms:modified xsi:type="dcterms:W3CDTF">2012-06-04T21:27:00Z</dcterms:modified>
</cp:coreProperties>
</file>