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E62D2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565" w:rsidRPr="00A853B4" w:rsidRDefault="00AA2565"/>
    <w:p w:rsidR="00AA2565" w:rsidRPr="00A853B4" w:rsidRDefault="00AA2565"/>
    <w:p w:rsidR="00AA2565" w:rsidRPr="00A853B4" w:rsidRDefault="00E7364A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E7364A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5A635C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IV/2-1/32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5A635C" w:rsidP="0034612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5A635C">
                          <w:rPr>
                            <w:b/>
                            <w:bCs/>
                            <w:sz w:val="28"/>
                            <w:szCs w:val="28"/>
                          </w:rPr>
                          <w:t>Peníze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5A635C" w:rsidP="0034612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5A635C">
              <w:rPr>
                <w:b/>
                <w:bCs/>
                <w:sz w:val="28"/>
                <w:szCs w:val="28"/>
              </w:rPr>
              <w:t>Peníze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5A635C" w:rsidRDefault="00A7254E" w:rsidP="005A635C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Materiál</w:t>
            </w:r>
            <w:r w:rsidR="00BD507D">
              <w:rPr>
                <w:sz w:val="20"/>
                <w:szCs w:val="20"/>
              </w:rPr>
              <w:t xml:space="preserve"> slouží ke zjištění finanční gramotnosti žáků, jejich představě o cenách a hodnotách. Dané úlohy vedou žáky k zamyšlení nad svou vlastní situací, nad situací našeho domácího trhu.</w:t>
            </w:r>
          </w:p>
          <w:p w:rsidR="00786249" w:rsidRDefault="00786249" w:rsidP="005A635C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Prozkoumávají hodnotu Eura, v diskusi zprostředkovávají</w:t>
            </w:r>
            <w:r w:rsidR="006F5AE0">
              <w:rPr>
                <w:sz w:val="20"/>
                <w:szCs w:val="20"/>
              </w:rPr>
              <w:t xml:space="preserve"> své zkušenosti druhým, diskutují nad cenami zboží a možnostmi nákupu, diskutují o svých </w:t>
            </w:r>
            <w:r w:rsidR="001A4349">
              <w:rPr>
                <w:sz w:val="20"/>
                <w:szCs w:val="20"/>
              </w:rPr>
              <w:t xml:space="preserve">možných </w:t>
            </w:r>
            <w:r w:rsidR="006F5AE0">
              <w:rPr>
                <w:sz w:val="20"/>
                <w:szCs w:val="20"/>
              </w:rPr>
              <w:t>příjmech.</w:t>
            </w:r>
          </w:p>
          <w:p w:rsidR="00531E78" w:rsidRPr="00EC34C9" w:rsidRDefault="00531E78" w:rsidP="005A635C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</w:t>
            </w:r>
            <w:r w:rsidR="002A5DA9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0720AC" w:rsidP="00EB14D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720AC">
              <w:rPr>
                <w:sz w:val="20"/>
                <w:szCs w:val="20"/>
              </w:rPr>
              <w:t>Provádí písemné početní operace v oboru přirozených čísel</w:t>
            </w:r>
            <w:r>
              <w:rPr>
                <w:sz w:val="20"/>
                <w:szCs w:val="20"/>
              </w:rPr>
              <w:t>.</w:t>
            </w:r>
            <w:r w:rsidR="00C679E0">
              <w:rPr>
                <w:sz w:val="20"/>
                <w:szCs w:val="20"/>
              </w:rPr>
              <w:t xml:space="preserve"> Řeší </w:t>
            </w:r>
            <w:r w:rsidR="00C679E0" w:rsidRPr="00C679E0">
              <w:rPr>
                <w:sz w:val="20"/>
                <w:szCs w:val="20"/>
              </w:rPr>
              <w:t>úlohy, ve kterých aplikuje osvojené početní operace v celém oboru přirozených čísel</w:t>
            </w:r>
            <w:r w:rsidR="00C679E0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AA7AD2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Bankovky, peníze, numerace v oboru přirozených čísel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5A635C" w:rsidP="005A635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9. 4.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5A635C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12. 4.</w:t>
            </w:r>
            <w:r w:rsidR="004B52CC" w:rsidRPr="00C55D6D">
              <w:rPr>
                <w:sz w:val="20"/>
                <w:szCs w:val="20"/>
              </w:rPr>
              <w:t xml:space="preserve">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5A635C" w:rsidP="006720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20. 4.</w:t>
            </w:r>
            <w:r w:rsidR="00953F24" w:rsidRPr="00C55D6D">
              <w:rPr>
                <w:sz w:val="20"/>
                <w:szCs w:val="20"/>
              </w:rPr>
              <w:t xml:space="preserve">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D61715" w:rsidRDefault="00447920" w:rsidP="005A635C">
      <w:pPr>
        <w:spacing w:after="0" w:line="240" w:lineRule="auto"/>
        <w:jc w:val="both"/>
      </w:pPr>
      <w:r>
        <w:br w:type="page"/>
      </w:r>
    </w:p>
    <w:p w:rsidR="005A635C" w:rsidRDefault="00B63FF2" w:rsidP="007B07A6">
      <w:pPr>
        <w:pStyle w:val="Odstavecseseznamem"/>
        <w:numPr>
          <w:ilvl w:val="0"/>
          <w:numId w:val="21"/>
        </w:numPr>
        <w:jc w:val="both"/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color w:val="C00000"/>
          <w:sz w:val="20"/>
          <w:szCs w:val="20"/>
        </w:rPr>
        <w:lastRenderedPageBreak/>
        <w:t xml:space="preserve">Mám uspořeno 9 873 korun. Jaké největší možné bankovky a mince </w:t>
      </w:r>
      <w:r w:rsidR="003B4F4B">
        <w:rPr>
          <w:rFonts w:asciiTheme="minorHAnsi" w:hAnsiTheme="minorHAnsi" w:cstheme="minorHAnsi"/>
          <w:b/>
          <w:color w:val="C00000"/>
          <w:sz w:val="20"/>
          <w:szCs w:val="20"/>
        </w:rPr>
        <w:t>mám</w:t>
      </w:r>
      <w:r>
        <w:rPr>
          <w:rFonts w:asciiTheme="minorHAnsi" w:hAnsiTheme="minorHAnsi" w:cstheme="minorHAnsi"/>
          <w:b/>
          <w:color w:val="C00000"/>
          <w:sz w:val="20"/>
          <w:szCs w:val="20"/>
        </w:rPr>
        <w:t xml:space="preserve"> v kasičce a v jakém množství?</w:t>
      </w:r>
      <w:r w:rsidR="00AF6250">
        <w:rPr>
          <w:rFonts w:asciiTheme="minorHAnsi" w:hAnsiTheme="minorHAnsi" w:cstheme="minorHAnsi"/>
          <w:b/>
          <w:color w:val="C00000"/>
          <w:sz w:val="20"/>
          <w:szCs w:val="20"/>
        </w:rPr>
        <w:t xml:space="preserve"> (Pozor, moje největší papírová bankovka je </w:t>
      </w:r>
      <w:r w:rsidR="00D0582C">
        <w:rPr>
          <w:rFonts w:asciiTheme="minorHAnsi" w:hAnsiTheme="minorHAnsi" w:cstheme="minorHAnsi"/>
          <w:b/>
          <w:color w:val="C00000"/>
          <w:sz w:val="20"/>
          <w:szCs w:val="20"/>
        </w:rPr>
        <w:t>„</w:t>
      </w:r>
      <w:r w:rsidR="00AF6250">
        <w:rPr>
          <w:rFonts w:asciiTheme="minorHAnsi" w:hAnsiTheme="minorHAnsi" w:cstheme="minorHAnsi"/>
          <w:b/>
          <w:color w:val="C00000"/>
          <w:sz w:val="20"/>
          <w:szCs w:val="20"/>
        </w:rPr>
        <w:t>pětistovka</w:t>
      </w:r>
      <w:r w:rsidR="00D0582C">
        <w:rPr>
          <w:rFonts w:asciiTheme="minorHAnsi" w:hAnsiTheme="minorHAnsi" w:cstheme="minorHAnsi"/>
          <w:b/>
          <w:color w:val="C00000"/>
          <w:sz w:val="20"/>
          <w:szCs w:val="20"/>
        </w:rPr>
        <w:t>“</w:t>
      </w:r>
      <w:r w:rsidR="00AF6250">
        <w:rPr>
          <w:rFonts w:asciiTheme="minorHAnsi" w:hAnsiTheme="minorHAnsi" w:cstheme="minorHAnsi"/>
          <w:b/>
          <w:color w:val="C00000"/>
          <w:sz w:val="20"/>
          <w:szCs w:val="20"/>
        </w:rPr>
        <w:t>!)</w:t>
      </w:r>
    </w:p>
    <w:p w:rsidR="000D011B" w:rsidRPr="00E93B33" w:rsidRDefault="000D011B" w:rsidP="000D011B">
      <w:pPr>
        <w:spacing w:after="0" w:line="240" w:lineRule="auto"/>
        <w:ind w:left="709"/>
        <w:jc w:val="both"/>
        <w:rPr>
          <w:rFonts w:asciiTheme="minorHAnsi" w:hAnsiTheme="minorHAnsi" w:cstheme="minorHAnsi"/>
          <w:b/>
          <w:color w:val="FFFFFF" w:themeColor="background1"/>
          <w:sz w:val="20"/>
          <w:szCs w:val="20"/>
        </w:rPr>
      </w:pPr>
      <w:r w:rsidRPr="00E93B33">
        <w:rPr>
          <w:rFonts w:asciiTheme="minorHAnsi" w:hAnsiTheme="minorHAnsi" w:cstheme="minorHAnsi"/>
          <w:b/>
          <w:color w:val="FFFFFF" w:themeColor="background1"/>
          <w:sz w:val="20"/>
          <w:szCs w:val="20"/>
        </w:rPr>
        <w:t>500 ……… 19x</w:t>
      </w:r>
    </w:p>
    <w:p w:rsidR="000D011B" w:rsidRPr="00E93B33" w:rsidRDefault="000D011B" w:rsidP="000D011B">
      <w:pPr>
        <w:spacing w:after="0" w:line="240" w:lineRule="auto"/>
        <w:ind w:left="709"/>
        <w:jc w:val="both"/>
        <w:rPr>
          <w:rFonts w:asciiTheme="minorHAnsi" w:hAnsiTheme="minorHAnsi" w:cstheme="minorHAnsi"/>
          <w:b/>
          <w:color w:val="FFFFFF" w:themeColor="background1"/>
          <w:sz w:val="20"/>
          <w:szCs w:val="20"/>
        </w:rPr>
      </w:pPr>
      <w:r w:rsidRPr="00E93B33">
        <w:rPr>
          <w:rFonts w:asciiTheme="minorHAnsi" w:hAnsiTheme="minorHAnsi" w:cstheme="minorHAnsi"/>
          <w:b/>
          <w:color w:val="FFFFFF" w:themeColor="background1"/>
          <w:sz w:val="20"/>
          <w:szCs w:val="20"/>
        </w:rPr>
        <w:t>200 ……… 1x</w:t>
      </w:r>
    </w:p>
    <w:p w:rsidR="000D011B" w:rsidRPr="00E93B33" w:rsidRDefault="000D011B" w:rsidP="000D011B">
      <w:pPr>
        <w:spacing w:after="0" w:line="240" w:lineRule="auto"/>
        <w:ind w:left="709"/>
        <w:jc w:val="both"/>
        <w:rPr>
          <w:rFonts w:asciiTheme="minorHAnsi" w:hAnsiTheme="minorHAnsi" w:cstheme="minorHAnsi"/>
          <w:b/>
          <w:color w:val="FFFFFF" w:themeColor="background1"/>
          <w:sz w:val="20"/>
          <w:szCs w:val="20"/>
        </w:rPr>
      </w:pPr>
      <w:r w:rsidRPr="00E93B33">
        <w:rPr>
          <w:rFonts w:asciiTheme="minorHAnsi" w:hAnsiTheme="minorHAnsi" w:cstheme="minorHAnsi"/>
          <w:b/>
          <w:color w:val="FFFFFF" w:themeColor="background1"/>
          <w:sz w:val="20"/>
          <w:szCs w:val="20"/>
        </w:rPr>
        <w:t>100 ……… 1x</w:t>
      </w:r>
    </w:p>
    <w:p w:rsidR="000D011B" w:rsidRPr="00E93B33" w:rsidRDefault="000D011B" w:rsidP="000D011B">
      <w:pPr>
        <w:spacing w:after="0" w:line="240" w:lineRule="auto"/>
        <w:ind w:left="709"/>
        <w:jc w:val="both"/>
        <w:rPr>
          <w:rFonts w:asciiTheme="minorHAnsi" w:hAnsiTheme="minorHAnsi" w:cstheme="minorHAnsi"/>
          <w:b/>
          <w:color w:val="FFFFFF" w:themeColor="background1"/>
          <w:sz w:val="20"/>
          <w:szCs w:val="20"/>
        </w:rPr>
      </w:pPr>
      <w:r w:rsidRPr="00E93B33">
        <w:rPr>
          <w:rFonts w:asciiTheme="minorHAnsi" w:hAnsiTheme="minorHAnsi" w:cstheme="minorHAnsi"/>
          <w:b/>
          <w:color w:val="FFFFFF" w:themeColor="background1"/>
          <w:sz w:val="20"/>
          <w:szCs w:val="20"/>
        </w:rPr>
        <w:t xml:space="preserve">  50 ……… 1x</w:t>
      </w:r>
    </w:p>
    <w:p w:rsidR="000D011B" w:rsidRPr="00E93B33" w:rsidRDefault="000D011B" w:rsidP="000D011B">
      <w:pPr>
        <w:spacing w:after="0" w:line="240" w:lineRule="auto"/>
        <w:ind w:left="709"/>
        <w:jc w:val="both"/>
        <w:rPr>
          <w:rFonts w:asciiTheme="minorHAnsi" w:hAnsiTheme="minorHAnsi" w:cstheme="minorHAnsi"/>
          <w:b/>
          <w:color w:val="FFFFFF" w:themeColor="background1"/>
          <w:sz w:val="20"/>
          <w:szCs w:val="20"/>
        </w:rPr>
      </w:pPr>
      <w:r w:rsidRPr="00E93B33">
        <w:rPr>
          <w:rFonts w:asciiTheme="minorHAnsi" w:hAnsiTheme="minorHAnsi" w:cstheme="minorHAnsi"/>
          <w:b/>
          <w:color w:val="FFFFFF" w:themeColor="background1"/>
          <w:sz w:val="20"/>
          <w:szCs w:val="20"/>
        </w:rPr>
        <w:t xml:space="preserve">  20 ……… 1x</w:t>
      </w:r>
    </w:p>
    <w:p w:rsidR="000D011B" w:rsidRPr="00E93B33" w:rsidRDefault="000D011B" w:rsidP="000D011B">
      <w:pPr>
        <w:spacing w:after="0" w:line="240" w:lineRule="auto"/>
        <w:ind w:left="709"/>
        <w:jc w:val="both"/>
        <w:rPr>
          <w:rFonts w:asciiTheme="minorHAnsi" w:hAnsiTheme="minorHAnsi" w:cstheme="minorHAnsi"/>
          <w:b/>
          <w:color w:val="FFFFFF" w:themeColor="background1"/>
          <w:sz w:val="20"/>
          <w:szCs w:val="20"/>
        </w:rPr>
      </w:pPr>
      <w:r w:rsidRPr="00E93B33">
        <w:rPr>
          <w:rFonts w:asciiTheme="minorHAnsi" w:hAnsiTheme="minorHAnsi" w:cstheme="minorHAnsi"/>
          <w:b/>
          <w:color w:val="FFFFFF" w:themeColor="background1"/>
          <w:sz w:val="20"/>
          <w:szCs w:val="20"/>
        </w:rPr>
        <w:t xml:space="preserve">    2 ……… 1x</w:t>
      </w:r>
    </w:p>
    <w:p w:rsidR="000D011B" w:rsidRPr="00E93B33" w:rsidRDefault="000D011B" w:rsidP="000D011B">
      <w:pPr>
        <w:spacing w:after="0" w:line="240" w:lineRule="auto"/>
        <w:ind w:left="709"/>
        <w:jc w:val="both"/>
        <w:rPr>
          <w:rFonts w:asciiTheme="minorHAnsi" w:hAnsiTheme="minorHAnsi" w:cstheme="minorHAnsi"/>
          <w:b/>
          <w:color w:val="FFFFFF" w:themeColor="background1"/>
          <w:sz w:val="20"/>
          <w:szCs w:val="20"/>
        </w:rPr>
      </w:pPr>
      <w:r w:rsidRPr="00E93B33">
        <w:rPr>
          <w:rFonts w:asciiTheme="minorHAnsi" w:hAnsiTheme="minorHAnsi" w:cstheme="minorHAnsi"/>
          <w:b/>
          <w:color w:val="FFFFFF" w:themeColor="background1"/>
          <w:sz w:val="20"/>
          <w:szCs w:val="20"/>
        </w:rPr>
        <w:t xml:space="preserve">    1 ………1x</w:t>
      </w:r>
    </w:p>
    <w:p w:rsidR="008B534B" w:rsidRDefault="000164E2" w:rsidP="002B2B3D">
      <w:pPr>
        <w:pStyle w:val="Odstavecseseznamem"/>
        <w:numPr>
          <w:ilvl w:val="0"/>
          <w:numId w:val="21"/>
        </w:numPr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noProof/>
          <w:color w:val="C00000"/>
          <w:sz w:val="20"/>
          <w:szCs w:val="20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4071620</wp:posOffset>
            </wp:positionH>
            <wp:positionV relativeFrom="paragraph">
              <wp:posOffset>209550</wp:posOffset>
            </wp:positionV>
            <wp:extent cx="1362075" cy="904875"/>
            <wp:effectExtent l="19050" t="0" r="9525" b="0"/>
            <wp:wrapTight wrapText="bothSides">
              <wp:wrapPolygon edited="0">
                <wp:start x="-302" y="0"/>
                <wp:lineTo x="-302" y="21373"/>
                <wp:lineTo x="21751" y="21373"/>
                <wp:lineTo x="21751" y="0"/>
                <wp:lineTo x="-302" y="0"/>
              </wp:wrapPolygon>
            </wp:wrapTight>
            <wp:docPr id="3" name="obrázek 3" descr="https://encrypted-tbn2.google.com/images?q=tbn:ANd9GcQI6PdvMtvXNQVSXXDo2AmzzI8FbulHqtGMlVAQ_v3vaBcWQF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2.google.com/images?q=tbn:ANd9GcQI6PdvMtvXNQVSXXDo2AmzzI8FbulHqtGMlVAQ_v3vaBcWQFB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3052445</wp:posOffset>
            </wp:positionH>
            <wp:positionV relativeFrom="paragraph">
              <wp:posOffset>209550</wp:posOffset>
            </wp:positionV>
            <wp:extent cx="600075" cy="676275"/>
            <wp:effectExtent l="19050" t="0" r="9525" b="0"/>
            <wp:wrapTight wrapText="bothSides">
              <wp:wrapPolygon edited="0">
                <wp:start x="-686" y="0"/>
                <wp:lineTo x="-686" y="21296"/>
                <wp:lineTo x="21943" y="21296"/>
                <wp:lineTo x="21943" y="0"/>
                <wp:lineTo x="-686" y="0"/>
              </wp:wrapPolygon>
            </wp:wrapTight>
            <wp:docPr id="2" name="obrázek 2" descr="C:\Users\gita\AppData\Local\Microsoft\Windows\Temporary Internet Files\Content.IE5\CMMT6IYJ\MP9004054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ta\AppData\Local\Microsoft\Windows\Temporary Internet Files\Content.IE5\CMMT6IYJ\MP900405480[1]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9644" r="21425" b="65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54A5">
        <w:rPr>
          <w:rFonts w:asciiTheme="minorHAnsi" w:hAnsiTheme="minorHAnsi" w:cstheme="minorHAnsi"/>
          <w:b/>
          <w:color w:val="C00000"/>
          <w:sz w:val="20"/>
          <w:szCs w:val="20"/>
        </w:rPr>
        <w:t>Piš do tabulky. Co si může koupit Petra, Marek a Lída? Co by si mohli koupit, kdyby dali peníze dohromady?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1535"/>
        <w:gridCol w:w="1535"/>
        <w:gridCol w:w="1535"/>
      </w:tblGrid>
      <w:tr w:rsidR="00D76E11" w:rsidTr="002839EA">
        <w:tc>
          <w:tcPr>
            <w:tcW w:w="1535" w:type="dxa"/>
          </w:tcPr>
          <w:p w:rsidR="00D76E11" w:rsidRDefault="00D76E11" w:rsidP="002839EA">
            <w:pPr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Petra má 2 569,- Kč</w:t>
            </w:r>
          </w:p>
        </w:tc>
        <w:tc>
          <w:tcPr>
            <w:tcW w:w="1535" w:type="dxa"/>
          </w:tcPr>
          <w:p w:rsidR="00D76E11" w:rsidRDefault="00D76E11" w:rsidP="002839EA">
            <w:pPr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 xml:space="preserve">Marek má </w:t>
            </w: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br/>
              <w:t>698,- Kč</w:t>
            </w:r>
          </w:p>
        </w:tc>
        <w:tc>
          <w:tcPr>
            <w:tcW w:w="1535" w:type="dxa"/>
          </w:tcPr>
          <w:p w:rsidR="00D76E11" w:rsidRDefault="00D76E11" w:rsidP="002839EA">
            <w:pPr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 xml:space="preserve">Lída má </w:t>
            </w: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br/>
              <w:t>1 023,- Kč</w:t>
            </w:r>
          </w:p>
        </w:tc>
      </w:tr>
      <w:tr w:rsidR="00F27FB3" w:rsidTr="008B0272">
        <w:trPr>
          <w:trHeight w:val="1953"/>
        </w:trPr>
        <w:tc>
          <w:tcPr>
            <w:tcW w:w="1535" w:type="dxa"/>
          </w:tcPr>
          <w:p w:rsidR="00F27FB3" w:rsidRDefault="00F27FB3" w:rsidP="002839EA">
            <w:pP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</w:p>
        </w:tc>
        <w:tc>
          <w:tcPr>
            <w:tcW w:w="1535" w:type="dxa"/>
          </w:tcPr>
          <w:p w:rsidR="00F27FB3" w:rsidRDefault="00F27FB3" w:rsidP="002839EA">
            <w:pP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</w:p>
        </w:tc>
        <w:tc>
          <w:tcPr>
            <w:tcW w:w="1535" w:type="dxa"/>
          </w:tcPr>
          <w:p w:rsidR="00F27FB3" w:rsidRDefault="00F27FB3" w:rsidP="002839EA">
            <w:pP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</w:p>
        </w:tc>
      </w:tr>
    </w:tbl>
    <w:p w:rsidR="00DF037B" w:rsidRDefault="00E7364A" w:rsidP="00A754A5">
      <w:pPr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40" type="#_x0000_t202" style="position:absolute;margin-left:42.35pt;margin-top:193.1pt;width:40.1pt;height:24.7pt;z-index:251680256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034EC1" w:rsidRDefault="00034EC1" w:rsidP="000164E2">
                  <w:pPr>
                    <w:jc w:val="center"/>
                  </w:pPr>
                  <w:r>
                    <w:t>320,-</w:t>
                  </w:r>
                </w:p>
              </w:txbxContent>
            </v:textbox>
          </v:shape>
        </w:pict>
      </w:r>
      <w:r w:rsidR="00034EC1"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drawing>
          <wp:anchor distT="0" distB="0" distL="114300" distR="114300" simplePos="0" relativeHeight="251679232" behindDoc="1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1994535</wp:posOffset>
            </wp:positionV>
            <wp:extent cx="695325" cy="609600"/>
            <wp:effectExtent l="19050" t="0" r="9525" b="0"/>
            <wp:wrapTight wrapText="bothSides">
              <wp:wrapPolygon edited="0">
                <wp:start x="7101" y="0"/>
                <wp:lineTo x="-592" y="1350"/>
                <wp:lineTo x="0" y="12150"/>
                <wp:lineTo x="3551" y="20925"/>
                <wp:lineTo x="13019" y="20925"/>
                <wp:lineTo x="17162" y="20925"/>
                <wp:lineTo x="19529" y="20250"/>
                <wp:lineTo x="21896" y="15525"/>
                <wp:lineTo x="21896" y="6075"/>
                <wp:lineTo x="17162" y="1350"/>
                <wp:lineTo x="10060" y="0"/>
                <wp:lineTo x="7101" y="0"/>
              </wp:wrapPolygon>
            </wp:wrapTight>
            <wp:docPr id="15" name="obrázek 15" descr="C:\Users\gita\AppData\Local\Microsoft\Windows\Temporary Internet Files\Content.IE5\0HTI6S2T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gita\AppData\Local\Microsoft\Windows\Temporary Internet Files\Content.IE5\0HTI6S2T\MC900019306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37" type="#_x0000_t202" style="position:absolute;margin-left:112.1pt;margin-top:181.1pt;width:40.1pt;height:24.7pt;z-index:251674112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0164E2" w:rsidRDefault="000164E2" w:rsidP="000164E2">
                  <w:pPr>
                    <w:jc w:val="center"/>
                  </w:pPr>
                  <w:r>
                    <w:t>650,-</w:t>
                  </w:r>
                </w:p>
              </w:txbxContent>
            </v:textbox>
          </v:shape>
        </w:pict>
      </w:r>
      <w:r w:rsidR="00034EC1"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drawing>
          <wp:anchor distT="0" distB="0" distL="114300" distR="114300" simplePos="0" relativeHeight="251678208" behindDoc="1" locked="0" layoutInCell="1" allowOverlap="1">
            <wp:simplePos x="0" y="0"/>
            <wp:positionH relativeFrom="column">
              <wp:posOffset>1390650</wp:posOffset>
            </wp:positionH>
            <wp:positionV relativeFrom="paragraph">
              <wp:posOffset>1708785</wp:posOffset>
            </wp:positionV>
            <wp:extent cx="609600" cy="609600"/>
            <wp:effectExtent l="0" t="0" r="0" b="0"/>
            <wp:wrapTight wrapText="bothSides">
              <wp:wrapPolygon edited="0">
                <wp:start x="10800" y="0"/>
                <wp:lineTo x="1350" y="10800"/>
                <wp:lineTo x="1350" y="12825"/>
                <wp:lineTo x="8100" y="20925"/>
                <wp:lineTo x="10125" y="20925"/>
                <wp:lineTo x="18225" y="20925"/>
                <wp:lineTo x="18900" y="20925"/>
                <wp:lineTo x="15525" y="13500"/>
                <wp:lineTo x="14175" y="10800"/>
                <wp:lineTo x="17550" y="9450"/>
                <wp:lineTo x="17550" y="4725"/>
                <wp:lineTo x="14175" y="0"/>
                <wp:lineTo x="10800" y="0"/>
              </wp:wrapPolygon>
            </wp:wrapTight>
            <wp:docPr id="14" name="obrázek 14" descr="C:\Users\gita\AppData\Local\Microsoft\Windows\Temporary Internet Files\Content.IE5\M6V9XYMF\MC9004404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gita\AppData\Local\Microsoft\Windows\Temporary Internet Files\Content.IE5\M6V9XYMF\MC900440408[1]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36" type="#_x0000_t202" style="position:absolute;margin-left:-60.35pt;margin-top:205.8pt;width:51.35pt;height:24.7pt;z-index:251672064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0D0B23" w:rsidRDefault="000D0B23" w:rsidP="000164E2">
                  <w:pPr>
                    <w:jc w:val="center"/>
                  </w:pPr>
                  <w:r>
                    <w:t>410,-</w:t>
                  </w:r>
                </w:p>
              </w:txbxContent>
            </v:textbox>
          </v:shape>
        </w:pict>
      </w:r>
      <w:r w:rsidR="00034EC1"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-723900</wp:posOffset>
            </wp:positionH>
            <wp:positionV relativeFrom="paragraph">
              <wp:posOffset>1994535</wp:posOffset>
            </wp:positionV>
            <wp:extent cx="495300" cy="695325"/>
            <wp:effectExtent l="19050" t="0" r="0" b="0"/>
            <wp:wrapTight wrapText="bothSides">
              <wp:wrapPolygon edited="0">
                <wp:start x="-831" y="0"/>
                <wp:lineTo x="-831" y="21304"/>
                <wp:lineTo x="21600" y="21304"/>
                <wp:lineTo x="21600" y="0"/>
                <wp:lineTo x="-831" y="0"/>
              </wp:wrapPolygon>
            </wp:wrapTight>
            <wp:docPr id="9" name="obrázek 9" descr="C:\Users\gita\AppData\Local\Microsoft\Windows\Temporary Internet Files\Content.IE5\CMMT6IYJ\MP9003210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ita\AppData\Local\Microsoft\Windows\Temporary Internet Files\Content.IE5\CMMT6IYJ\MP900321084[1]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35" type="#_x0000_t202" style="position:absolute;margin-left:112.1pt;margin-top:84.3pt;width:51.35pt;height:24.7pt;z-index:251671040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0D0B23" w:rsidRDefault="000D0B23" w:rsidP="000164E2">
                  <w:pPr>
                    <w:jc w:val="center"/>
                  </w:pPr>
                  <w:r>
                    <w:t>1 280,-</w:t>
                  </w:r>
                </w:p>
              </w:txbxContent>
            </v:textbox>
          </v:shape>
        </w:pict>
      </w:r>
      <w:r w:rsidR="000164E2"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1528445</wp:posOffset>
            </wp:positionH>
            <wp:positionV relativeFrom="paragraph">
              <wp:posOffset>146685</wp:posOffset>
            </wp:positionV>
            <wp:extent cx="476250" cy="1085850"/>
            <wp:effectExtent l="0" t="0" r="0" b="0"/>
            <wp:wrapTight wrapText="bothSides">
              <wp:wrapPolygon edited="0">
                <wp:start x="12960" y="379"/>
                <wp:lineTo x="12096" y="6063"/>
                <wp:lineTo x="2592" y="9474"/>
                <wp:lineTo x="864" y="18568"/>
                <wp:lineTo x="6912" y="20463"/>
                <wp:lineTo x="7776" y="20463"/>
                <wp:lineTo x="12960" y="20463"/>
                <wp:lineTo x="13824" y="20463"/>
                <wp:lineTo x="19008" y="18947"/>
                <wp:lineTo x="19008" y="18568"/>
                <wp:lineTo x="19872" y="12884"/>
                <wp:lineTo x="19008" y="5684"/>
                <wp:lineTo x="18144" y="1137"/>
                <wp:lineTo x="17280" y="379"/>
                <wp:lineTo x="12960" y="379"/>
              </wp:wrapPolygon>
            </wp:wrapTight>
            <wp:docPr id="6" name="obrázek 6" descr="C:\Users\gita\AppData\Local\Microsoft\Windows\Temporary Internet Files\Content.IE5\M6V9XYMF\MP9004021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ita\AppData\Local\Microsoft\Windows\Temporary Internet Files\Content.IE5\M6V9XYMF\MP900402152[1]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12842" t="8352" r="22945" b="5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34" type="#_x0000_t202" style="position:absolute;margin-left:60.75pt;margin-top:123.35pt;width:51.35pt;height:24.7pt;z-index:251670016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0D0B23" w:rsidRDefault="000D0B23" w:rsidP="000164E2">
                  <w:pPr>
                    <w:jc w:val="center"/>
                  </w:pPr>
                  <w:r>
                    <w:t>2 650,-</w:t>
                  </w:r>
                </w:p>
              </w:txbxContent>
            </v:textbox>
          </v:shape>
        </w:pict>
      </w:r>
      <w:r w:rsidR="000164E2"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742950</wp:posOffset>
            </wp:positionH>
            <wp:positionV relativeFrom="paragraph">
              <wp:posOffset>803910</wp:posOffset>
            </wp:positionV>
            <wp:extent cx="719455" cy="771525"/>
            <wp:effectExtent l="19050" t="0" r="4445" b="0"/>
            <wp:wrapTight wrapText="bothSides">
              <wp:wrapPolygon edited="0">
                <wp:start x="15442" y="0"/>
                <wp:lineTo x="572" y="8000"/>
                <wp:lineTo x="-572" y="19200"/>
                <wp:lineTo x="2860" y="21333"/>
                <wp:lineTo x="5719" y="21333"/>
                <wp:lineTo x="18302" y="21333"/>
                <wp:lineTo x="19446" y="21333"/>
                <wp:lineTo x="21733" y="18667"/>
                <wp:lineTo x="21733" y="13333"/>
                <wp:lineTo x="19446" y="8533"/>
                <wp:lineTo x="18302" y="533"/>
                <wp:lineTo x="18302" y="0"/>
                <wp:lineTo x="15442" y="0"/>
              </wp:wrapPolygon>
            </wp:wrapTight>
            <wp:docPr id="7" name="obrázek 7" descr="C:\Users\gita\AppData\Local\Microsoft\Windows\Temporary Internet Files\Content.IE5\CMMT6IYJ\MC9003079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ita\AppData\Local\Microsoft\Windows\Temporary Internet Files\Content.IE5\CMMT6IYJ\MC900307913[1].wm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38" type="#_x0000_t202" style="position:absolute;margin-left:-9pt;margin-top:163.85pt;width:41.6pt;height:24.7pt;z-index:251675136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0164E2" w:rsidRDefault="000164E2" w:rsidP="000164E2">
                  <w:pPr>
                    <w:jc w:val="center"/>
                  </w:pPr>
                  <w:r>
                    <w:t>510,-</w:t>
                  </w:r>
                </w:p>
              </w:txbxContent>
            </v:textbox>
          </v:shape>
        </w:pict>
      </w:r>
      <w:r w:rsidR="000164E2"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1547495</wp:posOffset>
            </wp:positionV>
            <wp:extent cx="485775" cy="666750"/>
            <wp:effectExtent l="19050" t="0" r="9525" b="0"/>
            <wp:wrapTight wrapText="bothSides">
              <wp:wrapPolygon edited="0">
                <wp:start x="-847" y="0"/>
                <wp:lineTo x="-847" y="20983"/>
                <wp:lineTo x="22024" y="20983"/>
                <wp:lineTo x="22024" y="0"/>
                <wp:lineTo x="-847" y="0"/>
              </wp:wrapPolygon>
            </wp:wrapTight>
            <wp:docPr id="12" name="obrázek 12" descr="C:\Users\gita\AppData\Local\Microsoft\Windows\Temporary Internet Files\Content.IE5\0HTI6S2T\MP9004276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gita\AppData\Local\Microsoft\Windows\Temporary Internet Files\Content.IE5\0HTI6S2T\MP900427654[1]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39" type="#_x0000_t202" style="position:absolute;margin-left:-55.15pt;margin-top:123.35pt;width:36.4pt;height:24.7pt;z-index:251676160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0164E2" w:rsidRDefault="000164E2" w:rsidP="000164E2">
                  <w:pPr>
                    <w:jc w:val="center"/>
                  </w:pPr>
                  <w:r>
                    <w:t>23,-</w:t>
                  </w:r>
                </w:p>
              </w:txbxContent>
            </v:textbox>
          </v:shape>
        </w:pict>
      </w:r>
      <w:r w:rsidR="000164E2"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drawing>
          <wp:anchor distT="0" distB="0" distL="114300" distR="114300" simplePos="0" relativeHeight="251673088" behindDoc="1" locked="0" layoutInCell="1" allowOverlap="1">
            <wp:simplePos x="0" y="0"/>
            <wp:positionH relativeFrom="column">
              <wp:posOffset>-723900</wp:posOffset>
            </wp:positionH>
            <wp:positionV relativeFrom="paragraph">
              <wp:posOffset>1070610</wp:posOffset>
            </wp:positionV>
            <wp:extent cx="457200" cy="571500"/>
            <wp:effectExtent l="19050" t="0" r="0" b="0"/>
            <wp:wrapTight wrapText="bothSides">
              <wp:wrapPolygon edited="0">
                <wp:start x="-900" y="0"/>
                <wp:lineTo x="-900" y="20880"/>
                <wp:lineTo x="21600" y="20880"/>
                <wp:lineTo x="21600" y="0"/>
                <wp:lineTo x="-900" y="0"/>
              </wp:wrapPolygon>
            </wp:wrapTight>
            <wp:docPr id="10" name="obrázek 10" descr="C:\Users\gita\AppData\Local\Microsoft\Windows\Temporary Internet Files\Content.IE5\0HTI6S2T\MP9004011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ita\AppData\Local\Microsoft\Windows\Temporary Internet Files\Content.IE5\0HTI6S2T\MP900401128[1]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33" type="#_x0000_t202" style="position:absolute;margin-left:-9pt;margin-top:89.55pt;width:51.35pt;height:24.7pt;z-index:251668992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0D0B23" w:rsidRDefault="000D0B23" w:rsidP="000164E2">
                  <w:pPr>
                    <w:jc w:val="center"/>
                  </w:pPr>
                  <w:r>
                    <w:t>1 890,-</w:t>
                  </w:r>
                </w:p>
              </w:txbxContent>
            </v:textbox>
          </v:shape>
        </w:pict>
      </w:r>
      <w:r w:rsidR="000164E2"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-219075</wp:posOffset>
            </wp:positionH>
            <wp:positionV relativeFrom="paragraph">
              <wp:posOffset>575310</wp:posOffset>
            </wp:positionV>
            <wp:extent cx="1076325" cy="847725"/>
            <wp:effectExtent l="19050" t="0" r="9525" b="0"/>
            <wp:wrapTight wrapText="bothSides">
              <wp:wrapPolygon edited="0">
                <wp:start x="7646" y="0"/>
                <wp:lineTo x="6117" y="485"/>
                <wp:lineTo x="-382" y="6796"/>
                <wp:lineTo x="1529" y="18930"/>
                <wp:lineTo x="3058" y="21357"/>
                <wp:lineTo x="4970" y="21357"/>
                <wp:lineTo x="11851" y="21357"/>
                <wp:lineTo x="13381" y="21357"/>
                <wp:lineTo x="14910" y="17960"/>
                <wp:lineTo x="14527" y="15533"/>
                <wp:lineTo x="21791" y="15047"/>
                <wp:lineTo x="21791" y="11164"/>
                <wp:lineTo x="11087" y="485"/>
                <wp:lineTo x="9940" y="0"/>
                <wp:lineTo x="7646" y="0"/>
              </wp:wrapPolygon>
            </wp:wrapTight>
            <wp:docPr id="8" name="obrázek 8" descr="C:\Users\gita\AppData\Local\Microsoft\Windows\Temporary Internet Files\Content.IE5\M6V9XYMF\MC9001134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ita\AppData\Local\Microsoft\Windows\Temporary Internet Files\Content.IE5\M6V9XYMF\MC900113404[1].wm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32" type="#_x0000_t202" style="position:absolute;margin-left:51.35pt;margin-top:45.3pt;width:51.35pt;height:24.7pt;z-index:251667968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0D0B23" w:rsidRDefault="000D0B23" w:rsidP="000164E2">
                  <w:pPr>
                    <w:jc w:val="center"/>
                  </w:pPr>
                  <w:r>
                    <w:t>5 840,-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</w:rPr>
        <w:pict>
          <v:shape id="_x0000_s1031" type="#_x0000_t202" style="position:absolute;margin-left:-60.35pt;margin-top:39.35pt;width:51.35pt;height:24.7pt;z-index:251666944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0D0B23" w:rsidRDefault="000D0B23" w:rsidP="000164E2">
                  <w:pPr>
                    <w:jc w:val="center"/>
                  </w:pPr>
                  <w:r>
                    <w:t>1 620,-</w:t>
                  </w:r>
                </w:p>
              </w:txbxContent>
            </v:textbox>
          </v:shape>
        </w:pict>
      </w:r>
    </w:p>
    <w:p w:rsidR="00DF037B" w:rsidRPr="00DF037B" w:rsidRDefault="00DF037B" w:rsidP="00DF037B">
      <w:pPr>
        <w:rPr>
          <w:rFonts w:asciiTheme="minorHAnsi" w:hAnsiTheme="minorHAnsi" w:cstheme="minorHAnsi"/>
          <w:sz w:val="20"/>
          <w:szCs w:val="20"/>
        </w:rPr>
      </w:pPr>
    </w:p>
    <w:p w:rsidR="00DF037B" w:rsidRDefault="00DF037B" w:rsidP="00DF037B">
      <w:pPr>
        <w:rPr>
          <w:rFonts w:asciiTheme="minorHAnsi" w:hAnsiTheme="minorHAnsi" w:cstheme="minorHAnsi"/>
          <w:sz w:val="20"/>
          <w:szCs w:val="20"/>
        </w:rPr>
      </w:pPr>
    </w:p>
    <w:p w:rsidR="00DF037B" w:rsidRDefault="00DF037B" w:rsidP="00DF037B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Společně si mohou kopit: _________________________</w:t>
      </w:r>
      <w:r>
        <w:rPr>
          <w:rFonts w:asciiTheme="minorHAnsi" w:hAnsiTheme="minorHAnsi" w:cstheme="minorHAnsi"/>
          <w:sz w:val="20"/>
          <w:szCs w:val="20"/>
        </w:rPr>
        <w:br/>
        <w:t>______________________________________________</w:t>
      </w:r>
    </w:p>
    <w:p w:rsidR="00DF037B" w:rsidRPr="00DF037B" w:rsidRDefault="00DF037B" w:rsidP="00DF037B">
      <w:pPr>
        <w:rPr>
          <w:rFonts w:asciiTheme="minorHAnsi" w:hAnsiTheme="minorHAnsi" w:cstheme="minorHAnsi"/>
          <w:sz w:val="20"/>
          <w:szCs w:val="20"/>
        </w:rPr>
      </w:pPr>
    </w:p>
    <w:p w:rsidR="00DF037B" w:rsidRPr="00DF037B" w:rsidRDefault="00DF037B" w:rsidP="00DF037B">
      <w:pPr>
        <w:rPr>
          <w:rFonts w:asciiTheme="minorHAnsi" w:hAnsiTheme="minorHAnsi" w:cstheme="minorHAnsi"/>
          <w:sz w:val="20"/>
          <w:szCs w:val="20"/>
        </w:rPr>
      </w:pPr>
    </w:p>
    <w:p w:rsidR="00DF037B" w:rsidRDefault="00833C84" w:rsidP="00292B3E">
      <w:pPr>
        <w:pStyle w:val="Odstavecseseznamem"/>
        <w:numPr>
          <w:ilvl w:val="0"/>
          <w:numId w:val="21"/>
        </w:numPr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color w:val="C00000"/>
          <w:sz w:val="20"/>
          <w:szCs w:val="20"/>
        </w:rPr>
        <w:t>Jakými bankovkami zaplatíš za (použij nejmenší možný počet bankovek):</w:t>
      </w:r>
    </w:p>
    <w:p w:rsidR="00EE03BF" w:rsidRDefault="00EE03BF" w:rsidP="00EE03BF">
      <w:pPr>
        <w:pStyle w:val="Odstavecseseznamem"/>
        <w:ind w:left="360"/>
        <w:rPr>
          <w:rFonts w:asciiTheme="minorHAnsi" w:hAnsiTheme="minorHAnsi" w:cstheme="minorHAnsi"/>
          <w:b/>
          <w:color w:val="C00000"/>
          <w:sz w:val="20"/>
          <w:szCs w:val="20"/>
        </w:rPr>
      </w:pPr>
    </w:p>
    <w:p w:rsidR="00833C84" w:rsidRPr="00EE03BF" w:rsidRDefault="00833C84" w:rsidP="00EE03BF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EE03BF">
        <w:rPr>
          <w:rFonts w:asciiTheme="minorHAnsi" w:hAnsiTheme="minorHAnsi" w:cstheme="minorHAnsi"/>
          <w:sz w:val="20"/>
          <w:szCs w:val="20"/>
        </w:rPr>
        <w:t>Medvěda - _______________________________________________________________________________</w:t>
      </w:r>
    </w:p>
    <w:p w:rsidR="00833C84" w:rsidRPr="00EE03BF" w:rsidRDefault="00833C84" w:rsidP="00EE03BF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EE03BF">
        <w:rPr>
          <w:rFonts w:asciiTheme="minorHAnsi" w:hAnsiTheme="minorHAnsi" w:cstheme="minorHAnsi"/>
          <w:sz w:val="20"/>
          <w:szCs w:val="20"/>
        </w:rPr>
        <w:t>Rádio - __________________________________________________________________________________</w:t>
      </w:r>
    </w:p>
    <w:p w:rsidR="00833C84" w:rsidRDefault="00833C84" w:rsidP="00EE03BF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EE03BF">
        <w:rPr>
          <w:rFonts w:asciiTheme="minorHAnsi" w:hAnsiTheme="minorHAnsi" w:cstheme="minorHAnsi"/>
          <w:sz w:val="20"/>
          <w:szCs w:val="20"/>
        </w:rPr>
        <w:t>Robota - _________________________________________________________________________________</w:t>
      </w:r>
    </w:p>
    <w:p w:rsidR="002F3344" w:rsidRPr="00EE03BF" w:rsidRDefault="002F3344" w:rsidP="00EE03BF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A754A5" w:rsidRDefault="00F34866" w:rsidP="00F34866">
      <w:pPr>
        <w:pStyle w:val="Odstavecseseznamem"/>
        <w:numPr>
          <w:ilvl w:val="0"/>
          <w:numId w:val="21"/>
        </w:numPr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color w:val="C00000"/>
          <w:sz w:val="20"/>
          <w:szCs w:val="20"/>
        </w:rPr>
        <w:t>Zjisti aktuální kurz euro. Ceny zboží jsou z německého trhu. Zjisti cenu zboží u nás. Ceny porovnej, vytvoř tabulku stavu a vyznač výhodnější nákup.</w:t>
      </w:r>
    </w:p>
    <w:p w:rsidR="002F3344" w:rsidRDefault="00EE03BF" w:rsidP="002F334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2F3344">
        <w:rPr>
          <w:rFonts w:asciiTheme="minorHAnsi" w:hAnsiTheme="minorHAnsi" w:cstheme="minorHAnsi"/>
          <w:sz w:val="20"/>
          <w:szCs w:val="20"/>
        </w:rPr>
        <w:t>Hladká mouka 0,13 EUR</w:t>
      </w:r>
    </w:p>
    <w:p w:rsidR="002F3344" w:rsidRDefault="002F3344" w:rsidP="002F334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Cukr </w:t>
      </w:r>
      <w:proofErr w:type="gramStart"/>
      <w:r>
        <w:rPr>
          <w:rFonts w:asciiTheme="minorHAnsi" w:hAnsiTheme="minorHAnsi" w:cstheme="minorHAnsi"/>
          <w:sz w:val="20"/>
          <w:szCs w:val="20"/>
        </w:rPr>
        <w:t>krystal    1 EUR</w:t>
      </w:r>
      <w:proofErr w:type="gramEnd"/>
    </w:p>
    <w:p w:rsidR="002F3344" w:rsidRDefault="00A72C71" w:rsidP="002F334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Coca </w:t>
      </w:r>
      <w:proofErr w:type="spellStart"/>
      <w:r>
        <w:rPr>
          <w:rFonts w:asciiTheme="minorHAnsi" w:hAnsiTheme="minorHAnsi" w:cstheme="minorHAnsi"/>
          <w:sz w:val="20"/>
          <w:szCs w:val="20"/>
        </w:rPr>
        <w:t>cola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2l    0,7 EUR</w:t>
      </w:r>
    </w:p>
    <w:p w:rsidR="00A72C71" w:rsidRDefault="00A72C71" w:rsidP="002F334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Šampon </w:t>
      </w:r>
      <w:proofErr w:type="spellStart"/>
      <w:r>
        <w:rPr>
          <w:rFonts w:asciiTheme="minorHAnsi" w:hAnsiTheme="minorHAnsi" w:cstheme="minorHAnsi"/>
          <w:sz w:val="20"/>
          <w:szCs w:val="20"/>
        </w:rPr>
        <w:t>Pantene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250 </w:t>
      </w:r>
      <w:proofErr w:type="gramStart"/>
      <w:r>
        <w:rPr>
          <w:rFonts w:asciiTheme="minorHAnsi" w:hAnsiTheme="minorHAnsi" w:cstheme="minorHAnsi"/>
          <w:sz w:val="20"/>
          <w:szCs w:val="20"/>
        </w:rPr>
        <w:t>ml   2 EUR</w:t>
      </w:r>
      <w:proofErr w:type="gramEnd"/>
    </w:p>
    <w:p w:rsidR="00DD219D" w:rsidRDefault="00DD219D" w:rsidP="002F334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Jar 0,5l   1,1 EUR</w:t>
      </w:r>
    </w:p>
    <w:p w:rsidR="00DD219D" w:rsidRDefault="00DD219D" w:rsidP="002F334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proofErr w:type="gramStart"/>
      <w:r>
        <w:rPr>
          <w:rFonts w:asciiTheme="minorHAnsi" w:hAnsiTheme="minorHAnsi" w:cstheme="minorHAnsi"/>
          <w:sz w:val="20"/>
          <w:szCs w:val="20"/>
        </w:rPr>
        <w:t>Chléb    1, 2 EUR</w:t>
      </w:r>
      <w:proofErr w:type="gramEnd"/>
    </w:p>
    <w:p w:rsidR="00231723" w:rsidRDefault="00231723" w:rsidP="002F334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4E7B7A" w:rsidRPr="004E7B7A" w:rsidRDefault="004E7B7A" w:rsidP="004E7B7A">
      <w:pPr>
        <w:pStyle w:val="Odstavecseseznamem"/>
        <w:numPr>
          <w:ilvl w:val="0"/>
          <w:numId w:val="21"/>
        </w:numPr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color w:val="C00000"/>
          <w:sz w:val="20"/>
          <w:szCs w:val="20"/>
        </w:rPr>
        <w:t>Dovolená přes českou cestovní kancelář nás bude stát 36 400 Kč, přes německou 1 130 EUR. Kterou zvolit?</w:t>
      </w:r>
      <w:r w:rsidR="00A903CB">
        <w:rPr>
          <w:rFonts w:asciiTheme="minorHAnsi" w:hAnsiTheme="minorHAnsi" w:cstheme="minorHAnsi"/>
          <w:b/>
          <w:color w:val="C00000"/>
          <w:sz w:val="20"/>
          <w:szCs w:val="20"/>
        </w:rPr>
        <w:t xml:space="preserve"> Kolik ušetříme?</w:t>
      </w:r>
    </w:p>
    <w:p w:rsidR="00EE03BF" w:rsidRPr="002F3344" w:rsidRDefault="00EE03BF" w:rsidP="002F334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2F3344">
        <w:rPr>
          <w:rFonts w:asciiTheme="minorHAnsi" w:hAnsiTheme="minorHAnsi" w:cstheme="minorHAnsi"/>
          <w:sz w:val="20"/>
          <w:szCs w:val="20"/>
        </w:rPr>
        <w:tab/>
      </w:r>
      <w:r w:rsidRPr="002F3344">
        <w:rPr>
          <w:rFonts w:asciiTheme="minorHAnsi" w:hAnsiTheme="minorHAnsi" w:cstheme="minorHAnsi"/>
          <w:sz w:val="20"/>
          <w:szCs w:val="20"/>
        </w:rPr>
        <w:tab/>
      </w:r>
    </w:p>
    <w:p w:rsidR="00EE03BF" w:rsidRDefault="00EE03BF" w:rsidP="00EE03BF">
      <w:pPr>
        <w:rPr>
          <w:rFonts w:asciiTheme="minorHAnsi" w:hAnsiTheme="minorHAnsi" w:cstheme="minorHAnsi"/>
          <w:b/>
          <w:color w:val="C00000"/>
          <w:sz w:val="20"/>
          <w:szCs w:val="20"/>
        </w:rPr>
      </w:pPr>
    </w:p>
    <w:p w:rsidR="00687683" w:rsidRDefault="00687683" w:rsidP="00EE03BF">
      <w:pPr>
        <w:rPr>
          <w:rFonts w:asciiTheme="minorHAnsi" w:hAnsiTheme="minorHAnsi" w:cstheme="minorHAnsi"/>
          <w:b/>
          <w:color w:val="C00000"/>
          <w:sz w:val="20"/>
          <w:szCs w:val="20"/>
        </w:rPr>
      </w:pPr>
    </w:p>
    <w:p w:rsidR="00687683" w:rsidRDefault="00687683">
      <w:pPr>
        <w:spacing w:after="0" w:line="240" w:lineRule="auto"/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color w:val="C00000"/>
          <w:sz w:val="20"/>
          <w:szCs w:val="20"/>
        </w:rPr>
        <w:br w:type="page"/>
      </w:r>
    </w:p>
    <w:p w:rsidR="00687683" w:rsidRDefault="00687683" w:rsidP="00EE03BF">
      <w:pPr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color w:val="C00000"/>
          <w:sz w:val="20"/>
          <w:szCs w:val="20"/>
        </w:rPr>
        <w:lastRenderedPageBreak/>
        <w:t>ŘEŠENÍ:</w:t>
      </w:r>
    </w:p>
    <w:p w:rsidR="00687683" w:rsidRDefault="00687683" w:rsidP="00687683">
      <w:pPr>
        <w:pStyle w:val="Odstavecseseznamem"/>
        <w:numPr>
          <w:ilvl w:val="0"/>
          <w:numId w:val="22"/>
        </w:numPr>
        <w:jc w:val="both"/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color w:val="C00000"/>
          <w:sz w:val="20"/>
          <w:szCs w:val="20"/>
        </w:rPr>
        <w:t xml:space="preserve">Mám uspořeno 9 873 korun. Jaké největší možné bankovky a mince mám v kasičce a v jakém množství? (Pozor, moje největší papírová bankovka je </w:t>
      </w:r>
      <w:r w:rsidR="00D0582C">
        <w:rPr>
          <w:rFonts w:asciiTheme="minorHAnsi" w:hAnsiTheme="minorHAnsi" w:cstheme="minorHAnsi"/>
          <w:b/>
          <w:color w:val="C00000"/>
          <w:sz w:val="20"/>
          <w:szCs w:val="20"/>
        </w:rPr>
        <w:t>„</w:t>
      </w:r>
      <w:r>
        <w:rPr>
          <w:rFonts w:asciiTheme="minorHAnsi" w:hAnsiTheme="minorHAnsi" w:cstheme="minorHAnsi"/>
          <w:b/>
          <w:color w:val="C00000"/>
          <w:sz w:val="20"/>
          <w:szCs w:val="20"/>
        </w:rPr>
        <w:t>pětistovka</w:t>
      </w:r>
      <w:r w:rsidR="00D0582C">
        <w:rPr>
          <w:rFonts w:asciiTheme="minorHAnsi" w:hAnsiTheme="minorHAnsi" w:cstheme="minorHAnsi"/>
          <w:b/>
          <w:color w:val="C00000"/>
          <w:sz w:val="20"/>
          <w:szCs w:val="20"/>
        </w:rPr>
        <w:t>“</w:t>
      </w:r>
      <w:r>
        <w:rPr>
          <w:rFonts w:asciiTheme="minorHAnsi" w:hAnsiTheme="minorHAnsi" w:cstheme="minorHAnsi"/>
          <w:b/>
          <w:color w:val="C00000"/>
          <w:sz w:val="20"/>
          <w:szCs w:val="20"/>
        </w:rPr>
        <w:t>!)</w:t>
      </w:r>
    </w:p>
    <w:p w:rsidR="00687683" w:rsidRPr="000D011B" w:rsidRDefault="00687683" w:rsidP="00687683">
      <w:pPr>
        <w:spacing w:after="0" w:line="240" w:lineRule="auto"/>
        <w:ind w:left="70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D011B">
        <w:rPr>
          <w:rFonts w:asciiTheme="minorHAnsi" w:hAnsiTheme="minorHAnsi" w:cstheme="minorHAnsi"/>
          <w:b/>
          <w:sz w:val="20"/>
          <w:szCs w:val="20"/>
        </w:rPr>
        <w:t>500 ……… 19x</w:t>
      </w:r>
    </w:p>
    <w:p w:rsidR="00687683" w:rsidRPr="000D011B" w:rsidRDefault="00687683" w:rsidP="00687683">
      <w:pPr>
        <w:spacing w:after="0" w:line="240" w:lineRule="auto"/>
        <w:ind w:left="70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D011B">
        <w:rPr>
          <w:rFonts w:asciiTheme="minorHAnsi" w:hAnsiTheme="minorHAnsi" w:cstheme="minorHAnsi"/>
          <w:b/>
          <w:sz w:val="20"/>
          <w:szCs w:val="20"/>
        </w:rPr>
        <w:t>200 ……… 1x</w:t>
      </w:r>
    </w:p>
    <w:p w:rsidR="00687683" w:rsidRPr="000D011B" w:rsidRDefault="00687683" w:rsidP="00687683">
      <w:pPr>
        <w:spacing w:after="0" w:line="240" w:lineRule="auto"/>
        <w:ind w:left="70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D011B">
        <w:rPr>
          <w:rFonts w:asciiTheme="minorHAnsi" w:hAnsiTheme="minorHAnsi" w:cstheme="minorHAnsi"/>
          <w:b/>
          <w:sz w:val="20"/>
          <w:szCs w:val="20"/>
        </w:rPr>
        <w:t>100 ……… 1x</w:t>
      </w:r>
    </w:p>
    <w:p w:rsidR="00687683" w:rsidRPr="000D011B" w:rsidRDefault="00687683" w:rsidP="00687683">
      <w:pPr>
        <w:spacing w:after="0" w:line="240" w:lineRule="auto"/>
        <w:ind w:left="70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D011B">
        <w:rPr>
          <w:rFonts w:asciiTheme="minorHAnsi" w:hAnsiTheme="minorHAnsi" w:cstheme="minorHAnsi"/>
          <w:b/>
          <w:sz w:val="20"/>
          <w:szCs w:val="20"/>
        </w:rPr>
        <w:t xml:space="preserve">  50 ……… 1x</w:t>
      </w:r>
    </w:p>
    <w:p w:rsidR="00687683" w:rsidRPr="000D011B" w:rsidRDefault="00687683" w:rsidP="00687683">
      <w:pPr>
        <w:spacing w:after="0" w:line="240" w:lineRule="auto"/>
        <w:ind w:left="70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D011B">
        <w:rPr>
          <w:rFonts w:asciiTheme="minorHAnsi" w:hAnsiTheme="minorHAnsi" w:cstheme="minorHAnsi"/>
          <w:b/>
          <w:sz w:val="20"/>
          <w:szCs w:val="20"/>
        </w:rPr>
        <w:t xml:space="preserve">  20 ……… 1x</w:t>
      </w:r>
    </w:p>
    <w:p w:rsidR="00687683" w:rsidRPr="000D011B" w:rsidRDefault="00687683" w:rsidP="00687683">
      <w:pPr>
        <w:spacing w:after="0" w:line="240" w:lineRule="auto"/>
        <w:ind w:left="70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D011B">
        <w:rPr>
          <w:rFonts w:asciiTheme="minorHAnsi" w:hAnsiTheme="minorHAnsi" w:cstheme="minorHAnsi"/>
          <w:b/>
          <w:sz w:val="20"/>
          <w:szCs w:val="20"/>
        </w:rPr>
        <w:t xml:space="preserve">    2 ……… 1x</w:t>
      </w:r>
    </w:p>
    <w:p w:rsidR="00687683" w:rsidRPr="000D011B" w:rsidRDefault="00687683" w:rsidP="00687683">
      <w:pPr>
        <w:spacing w:after="0" w:line="240" w:lineRule="auto"/>
        <w:ind w:left="70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D011B">
        <w:rPr>
          <w:rFonts w:asciiTheme="minorHAnsi" w:hAnsiTheme="minorHAnsi" w:cstheme="minorHAnsi"/>
          <w:b/>
          <w:sz w:val="20"/>
          <w:szCs w:val="20"/>
        </w:rPr>
        <w:t xml:space="preserve">    1 ………1x</w:t>
      </w:r>
    </w:p>
    <w:p w:rsidR="00687683" w:rsidRDefault="00687683" w:rsidP="00687683">
      <w:pPr>
        <w:pStyle w:val="Odstavecseseznamem"/>
        <w:numPr>
          <w:ilvl w:val="0"/>
          <w:numId w:val="22"/>
        </w:numPr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noProof/>
          <w:color w:val="C00000"/>
          <w:sz w:val="20"/>
          <w:szCs w:val="20"/>
        </w:rPr>
        <w:drawing>
          <wp:anchor distT="0" distB="0" distL="114300" distR="114300" simplePos="0" relativeHeight="251683328" behindDoc="1" locked="0" layoutInCell="1" allowOverlap="1">
            <wp:simplePos x="0" y="0"/>
            <wp:positionH relativeFrom="column">
              <wp:posOffset>4071620</wp:posOffset>
            </wp:positionH>
            <wp:positionV relativeFrom="paragraph">
              <wp:posOffset>209550</wp:posOffset>
            </wp:positionV>
            <wp:extent cx="1362075" cy="904875"/>
            <wp:effectExtent l="19050" t="0" r="9525" b="0"/>
            <wp:wrapTight wrapText="bothSides">
              <wp:wrapPolygon edited="0">
                <wp:start x="-302" y="0"/>
                <wp:lineTo x="-302" y="21373"/>
                <wp:lineTo x="21751" y="21373"/>
                <wp:lineTo x="21751" y="0"/>
                <wp:lineTo x="-302" y="0"/>
              </wp:wrapPolygon>
            </wp:wrapTight>
            <wp:docPr id="5" name="obrázek 3" descr="https://encrypted-tbn2.google.com/images?q=tbn:ANd9GcQI6PdvMtvXNQVSXXDo2AmzzI8FbulHqtGMlVAQ_v3vaBcWQF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2.google.com/images?q=tbn:ANd9GcQI6PdvMtvXNQVSXXDo2AmzzI8FbulHqtGMlVAQ_v3vaBcWQFB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</w:rPr>
        <w:drawing>
          <wp:anchor distT="0" distB="0" distL="114300" distR="114300" simplePos="0" relativeHeight="251682304" behindDoc="1" locked="0" layoutInCell="1" allowOverlap="1">
            <wp:simplePos x="0" y="0"/>
            <wp:positionH relativeFrom="column">
              <wp:posOffset>3052445</wp:posOffset>
            </wp:positionH>
            <wp:positionV relativeFrom="paragraph">
              <wp:posOffset>209550</wp:posOffset>
            </wp:positionV>
            <wp:extent cx="600075" cy="676275"/>
            <wp:effectExtent l="19050" t="0" r="9525" b="0"/>
            <wp:wrapTight wrapText="bothSides">
              <wp:wrapPolygon edited="0">
                <wp:start x="-686" y="0"/>
                <wp:lineTo x="-686" y="21296"/>
                <wp:lineTo x="21943" y="21296"/>
                <wp:lineTo x="21943" y="0"/>
                <wp:lineTo x="-686" y="0"/>
              </wp:wrapPolygon>
            </wp:wrapTight>
            <wp:docPr id="16" name="obrázek 2" descr="C:\Users\gita\AppData\Local\Microsoft\Windows\Temporary Internet Files\Content.IE5\CMMT6IYJ\MP9004054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ta\AppData\Local\Microsoft\Windows\Temporary Internet Files\Content.IE5\CMMT6IYJ\MP900405480[1]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9644" r="21425" b="65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color w:val="C00000"/>
          <w:sz w:val="20"/>
          <w:szCs w:val="20"/>
        </w:rPr>
        <w:t>Piš do tabulky. Co si může koupit Petra, Marek a Lída? Co by si mohli koupit, kdyby dali peníze dohromady?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1535"/>
        <w:gridCol w:w="1535"/>
        <w:gridCol w:w="1535"/>
      </w:tblGrid>
      <w:tr w:rsidR="00687683" w:rsidTr="006B1DAA">
        <w:tc>
          <w:tcPr>
            <w:tcW w:w="1535" w:type="dxa"/>
          </w:tcPr>
          <w:p w:rsidR="00687683" w:rsidRDefault="00687683" w:rsidP="006B1DAA">
            <w:pPr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Petra má 2 569,- Kč</w:t>
            </w:r>
          </w:p>
        </w:tc>
        <w:tc>
          <w:tcPr>
            <w:tcW w:w="1535" w:type="dxa"/>
          </w:tcPr>
          <w:p w:rsidR="00687683" w:rsidRDefault="00687683" w:rsidP="006B1DAA">
            <w:pPr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 xml:space="preserve">Marek má </w:t>
            </w: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br/>
              <w:t>698,- Kč</w:t>
            </w:r>
          </w:p>
        </w:tc>
        <w:tc>
          <w:tcPr>
            <w:tcW w:w="1535" w:type="dxa"/>
          </w:tcPr>
          <w:p w:rsidR="00687683" w:rsidRDefault="00687683" w:rsidP="006B1DAA">
            <w:pPr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 xml:space="preserve">Lída má </w:t>
            </w: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br/>
              <w:t>1 023,- Kč</w:t>
            </w:r>
          </w:p>
        </w:tc>
      </w:tr>
      <w:tr w:rsidR="00DB3BB9" w:rsidTr="002D011C">
        <w:trPr>
          <w:trHeight w:val="1953"/>
        </w:trPr>
        <w:tc>
          <w:tcPr>
            <w:tcW w:w="1535" w:type="dxa"/>
          </w:tcPr>
          <w:p w:rsidR="00DB3BB9" w:rsidRPr="00EA4FBE" w:rsidRDefault="00DB3BB9" w:rsidP="006B1DA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A4FBE">
              <w:rPr>
                <w:rFonts w:asciiTheme="minorHAnsi" w:hAnsiTheme="minorHAnsi" w:cstheme="minorHAnsi"/>
                <w:b/>
                <w:sz w:val="20"/>
                <w:szCs w:val="20"/>
              </w:rPr>
              <w:t>Může vše kromě kola a rádia.</w:t>
            </w:r>
          </w:p>
        </w:tc>
        <w:tc>
          <w:tcPr>
            <w:tcW w:w="1535" w:type="dxa"/>
          </w:tcPr>
          <w:p w:rsidR="00DB3BB9" w:rsidRPr="005471F7" w:rsidRDefault="00DB3BB9" w:rsidP="006B1DA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471F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kačenka, </w:t>
            </w:r>
            <w:proofErr w:type="gramStart"/>
            <w:r w:rsidRPr="005471F7">
              <w:rPr>
                <w:rFonts w:asciiTheme="minorHAnsi" w:hAnsiTheme="minorHAnsi" w:cstheme="minorHAnsi"/>
                <w:b/>
                <w:sz w:val="20"/>
                <w:szCs w:val="20"/>
              </w:rPr>
              <w:t>knihy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, </w:t>
            </w:r>
            <w:r w:rsidRPr="005471F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robot</w:t>
            </w:r>
            <w:proofErr w:type="gram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, </w:t>
            </w:r>
            <w:r w:rsidRPr="005471F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medvěd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, </w:t>
            </w:r>
            <w:r w:rsidRPr="005471F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boty</w:t>
            </w:r>
          </w:p>
        </w:tc>
        <w:tc>
          <w:tcPr>
            <w:tcW w:w="1535" w:type="dxa"/>
          </w:tcPr>
          <w:p w:rsidR="00DB3BB9" w:rsidRDefault="00DB3BB9" w:rsidP="006B1DAA">
            <w:pP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5471F7">
              <w:rPr>
                <w:rFonts w:asciiTheme="minorHAnsi" w:hAnsiTheme="minorHAnsi" w:cstheme="minorHAnsi"/>
                <w:b/>
                <w:sz w:val="20"/>
                <w:szCs w:val="20"/>
              </w:rPr>
              <w:t>kačenka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robot, </w:t>
            </w:r>
            <w:r w:rsidRPr="005471F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medvěd</w:t>
            </w:r>
            <w:proofErr w:type="gram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, knihy, boty, </w:t>
            </w:r>
          </w:p>
        </w:tc>
      </w:tr>
    </w:tbl>
    <w:p w:rsidR="00687683" w:rsidRDefault="00E7364A" w:rsidP="00687683">
      <w:pPr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50" type="#_x0000_t202" style="position:absolute;margin-left:42.35pt;margin-top:193.1pt;width:40.1pt;height:24.7pt;z-index:251701760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87683" w:rsidRDefault="00687683" w:rsidP="00687683">
                  <w:pPr>
                    <w:jc w:val="center"/>
                  </w:pPr>
                  <w:r>
                    <w:t>320,-</w:t>
                  </w:r>
                </w:p>
              </w:txbxContent>
            </v:textbox>
          </v:shape>
        </w:pict>
      </w:r>
      <w:r w:rsidR="00687683"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drawing>
          <wp:anchor distT="0" distB="0" distL="114300" distR="114300" simplePos="0" relativeHeight="251700736" behindDoc="1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1994535</wp:posOffset>
            </wp:positionV>
            <wp:extent cx="695325" cy="609600"/>
            <wp:effectExtent l="19050" t="0" r="9525" b="0"/>
            <wp:wrapTight wrapText="bothSides">
              <wp:wrapPolygon edited="0">
                <wp:start x="7101" y="0"/>
                <wp:lineTo x="-592" y="1350"/>
                <wp:lineTo x="0" y="12150"/>
                <wp:lineTo x="3551" y="20925"/>
                <wp:lineTo x="13019" y="20925"/>
                <wp:lineTo x="17162" y="20925"/>
                <wp:lineTo x="19529" y="20250"/>
                <wp:lineTo x="21896" y="15525"/>
                <wp:lineTo x="21896" y="6075"/>
                <wp:lineTo x="17162" y="1350"/>
                <wp:lineTo x="10060" y="0"/>
                <wp:lineTo x="7101" y="0"/>
              </wp:wrapPolygon>
            </wp:wrapTight>
            <wp:docPr id="17" name="obrázek 15" descr="C:\Users\gita\AppData\Local\Microsoft\Windows\Temporary Internet Files\Content.IE5\0HTI6S2T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gita\AppData\Local\Microsoft\Windows\Temporary Internet Files\Content.IE5\0HTI6S2T\MC900019306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47" type="#_x0000_t202" style="position:absolute;margin-left:112.1pt;margin-top:181.1pt;width:40.1pt;height:24.7pt;z-index:251695616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87683" w:rsidRDefault="00687683" w:rsidP="00687683">
                  <w:pPr>
                    <w:jc w:val="center"/>
                  </w:pPr>
                  <w:r>
                    <w:t>650,-</w:t>
                  </w:r>
                </w:p>
              </w:txbxContent>
            </v:textbox>
          </v:shape>
        </w:pict>
      </w:r>
      <w:r w:rsidR="00687683"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drawing>
          <wp:anchor distT="0" distB="0" distL="114300" distR="114300" simplePos="0" relativeHeight="251699712" behindDoc="1" locked="0" layoutInCell="1" allowOverlap="1">
            <wp:simplePos x="0" y="0"/>
            <wp:positionH relativeFrom="column">
              <wp:posOffset>1390650</wp:posOffset>
            </wp:positionH>
            <wp:positionV relativeFrom="paragraph">
              <wp:posOffset>1708785</wp:posOffset>
            </wp:positionV>
            <wp:extent cx="609600" cy="609600"/>
            <wp:effectExtent l="0" t="0" r="0" b="0"/>
            <wp:wrapTight wrapText="bothSides">
              <wp:wrapPolygon edited="0">
                <wp:start x="10800" y="0"/>
                <wp:lineTo x="1350" y="10800"/>
                <wp:lineTo x="1350" y="12825"/>
                <wp:lineTo x="8100" y="20925"/>
                <wp:lineTo x="10125" y="20925"/>
                <wp:lineTo x="18225" y="20925"/>
                <wp:lineTo x="18900" y="20925"/>
                <wp:lineTo x="15525" y="13500"/>
                <wp:lineTo x="14175" y="10800"/>
                <wp:lineTo x="17550" y="9450"/>
                <wp:lineTo x="17550" y="4725"/>
                <wp:lineTo x="14175" y="0"/>
                <wp:lineTo x="10800" y="0"/>
              </wp:wrapPolygon>
            </wp:wrapTight>
            <wp:docPr id="18" name="obrázek 14" descr="C:\Users\gita\AppData\Local\Microsoft\Windows\Temporary Internet Files\Content.IE5\M6V9XYMF\MC9004404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gita\AppData\Local\Microsoft\Windows\Temporary Internet Files\Content.IE5\M6V9XYMF\MC900440408[1]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46" type="#_x0000_t202" style="position:absolute;margin-left:-60.35pt;margin-top:205.8pt;width:51.35pt;height:24.7pt;z-index:251693568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87683" w:rsidRDefault="00687683" w:rsidP="00687683">
                  <w:pPr>
                    <w:jc w:val="center"/>
                  </w:pPr>
                  <w:r>
                    <w:t>410,-</w:t>
                  </w:r>
                </w:p>
              </w:txbxContent>
            </v:textbox>
          </v:shape>
        </w:pict>
      </w:r>
      <w:r w:rsidR="00687683"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drawing>
          <wp:anchor distT="0" distB="0" distL="114300" distR="114300" simplePos="0" relativeHeight="251687424" behindDoc="1" locked="0" layoutInCell="1" allowOverlap="1">
            <wp:simplePos x="0" y="0"/>
            <wp:positionH relativeFrom="column">
              <wp:posOffset>-723900</wp:posOffset>
            </wp:positionH>
            <wp:positionV relativeFrom="paragraph">
              <wp:posOffset>1994535</wp:posOffset>
            </wp:positionV>
            <wp:extent cx="495300" cy="695325"/>
            <wp:effectExtent l="19050" t="0" r="0" b="0"/>
            <wp:wrapTight wrapText="bothSides">
              <wp:wrapPolygon edited="0">
                <wp:start x="-831" y="0"/>
                <wp:lineTo x="-831" y="21304"/>
                <wp:lineTo x="21600" y="21304"/>
                <wp:lineTo x="21600" y="0"/>
                <wp:lineTo x="-831" y="0"/>
              </wp:wrapPolygon>
            </wp:wrapTight>
            <wp:docPr id="19" name="obrázek 9" descr="C:\Users\gita\AppData\Local\Microsoft\Windows\Temporary Internet Files\Content.IE5\CMMT6IYJ\MP9003210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ita\AppData\Local\Microsoft\Windows\Temporary Internet Files\Content.IE5\CMMT6IYJ\MP900321084[1]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45" type="#_x0000_t202" style="position:absolute;margin-left:112.1pt;margin-top:84.3pt;width:51.35pt;height:24.7pt;z-index:251692544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87683" w:rsidRDefault="00687683" w:rsidP="00687683">
                  <w:pPr>
                    <w:jc w:val="center"/>
                  </w:pPr>
                  <w:r>
                    <w:t>1 280,-</w:t>
                  </w:r>
                </w:p>
              </w:txbxContent>
            </v:textbox>
          </v:shape>
        </w:pict>
      </w:r>
      <w:r w:rsidR="00687683"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drawing>
          <wp:anchor distT="0" distB="0" distL="114300" distR="114300" simplePos="0" relativeHeight="251684352" behindDoc="1" locked="0" layoutInCell="1" allowOverlap="1">
            <wp:simplePos x="0" y="0"/>
            <wp:positionH relativeFrom="column">
              <wp:posOffset>1528445</wp:posOffset>
            </wp:positionH>
            <wp:positionV relativeFrom="paragraph">
              <wp:posOffset>146685</wp:posOffset>
            </wp:positionV>
            <wp:extent cx="476250" cy="1085850"/>
            <wp:effectExtent l="0" t="0" r="0" b="0"/>
            <wp:wrapTight wrapText="bothSides">
              <wp:wrapPolygon edited="0">
                <wp:start x="12960" y="379"/>
                <wp:lineTo x="12096" y="6063"/>
                <wp:lineTo x="2592" y="9474"/>
                <wp:lineTo x="864" y="18568"/>
                <wp:lineTo x="6912" y="20463"/>
                <wp:lineTo x="7776" y="20463"/>
                <wp:lineTo x="12960" y="20463"/>
                <wp:lineTo x="13824" y="20463"/>
                <wp:lineTo x="19008" y="18947"/>
                <wp:lineTo x="19008" y="18568"/>
                <wp:lineTo x="19872" y="12884"/>
                <wp:lineTo x="19008" y="5684"/>
                <wp:lineTo x="18144" y="1137"/>
                <wp:lineTo x="17280" y="379"/>
                <wp:lineTo x="12960" y="379"/>
              </wp:wrapPolygon>
            </wp:wrapTight>
            <wp:docPr id="20" name="obrázek 6" descr="C:\Users\gita\AppData\Local\Microsoft\Windows\Temporary Internet Files\Content.IE5\M6V9XYMF\MP9004021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ita\AppData\Local\Microsoft\Windows\Temporary Internet Files\Content.IE5\M6V9XYMF\MP900402152[1]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12842" t="8352" r="22945" b="5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44" type="#_x0000_t202" style="position:absolute;margin-left:60.75pt;margin-top:123.35pt;width:51.35pt;height:24.7pt;z-index:251691520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87683" w:rsidRDefault="00687683" w:rsidP="00687683">
                  <w:pPr>
                    <w:jc w:val="center"/>
                  </w:pPr>
                  <w:r>
                    <w:t>2 650,-</w:t>
                  </w:r>
                </w:p>
              </w:txbxContent>
            </v:textbox>
          </v:shape>
        </w:pict>
      </w:r>
      <w:r w:rsidR="00687683"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drawing>
          <wp:anchor distT="0" distB="0" distL="114300" distR="114300" simplePos="0" relativeHeight="251685376" behindDoc="1" locked="0" layoutInCell="1" allowOverlap="1">
            <wp:simplePos x="0" y="0"/>
            <wp:positionH relativeFrom="column">
              <wp:posOffset>742950</wp:posOffset>
            </wp:positionH>
            <wp:positionV relativeFrom="paragraph">
              <wp:posOffset>803910</wp:posOffset>
            </wp:positionV>
            <wp:extent cx="719455" cy="771525"/>
            <wp:effectExtent l="19050" t="0" r="4445" b="0"/>
            <wp:wrapTight wrapText="bothSides">
              <wp:wrapPolygon edited="0">
                <wp:start x="15442" y="0"/>
                <wp:lineTo x="572" y="8000"/>
                <wp:lineTo x="-572" y="19200"/>
                <wp:lineTo x="2860" y="21333"/>
                <wp:lineTo x="5719" y="21333"/>
                <wp:lineTo x="18302" y="21333"/>
                <wp:lineTo x="19446" y="21333"/>
                <wp:lineTo x="21733" y="18667"/>
                <wp:lineTo x="21733" y="13333"/>
                <wp:lineTo x="19446" y="8533"/>
                <wp:lineTo x="18302" y="533"/>
                <wp:lineTo x="18302" y="0"/>
                <wp:lineTo x="15442" y="0"/>
              </wp:wrapPolygon>
            </wp:wrapTight>
            <wp:docPr id="21" name="obrázek 7" descr="C:\Users\gita\AppData\Local\Microsoft\Windows\Temporary Internet Files\Content.IE5\CMMT6IYJ\MC9003079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ita\AppData\Local\Microsoft\Windows\Temporary Internet Files\Content.IE5\CMMT6IYJ\MC900307913[1].wm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48" type="#_x0000_t202" style="position:absolute;margin-left:-9pt;margin-top:163.85pt;width:41.6pt;height:24.7pt;z-index:251696640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87683" w:rsidRDefault="00687683" w:rsidP="00687683">
                  <w:pPr>
                    <w:jc w:val="center"/>
                  </w:pPr>
                  <w:r>
                    <w:t>510,-</w:t>
                  </w:r>
                </w:p>
              </w:txbxContent>
            </v:textbox>
          </v:shape>
        </w:pict>
      </w:r>
      <w:r w:rsidR="00687683"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drawing>
          <wp:anchor distT="0" distB="0" distL="114300" distR="114300" simplePos="0" relativeHeight="251698688" behindDoc="1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1547495</wp:posOffset>
            </wp:positionV>
            <wp:extent cx="485775" cy="666750"/>
            <wp:effectExtent l="19050" t="0" r="9525" b="0"/>
            <wp:wrapTight wrapText="bothSides">
              <wp:wrapPolygon edited="0">
                <wp:start x="-847" y="0"/>
                <wp:lineTo x="-847" y="20983"/>
                <wp:lineTo x="22024" y="20983"/>
                <wp:lineTo x="22024" y="0"/>
                <wp:lineTo x="-847" y="0"/>
              </wp:wrapPolygon>
            </wp:wrapTight>
            <wp:docPr id="22" name="obrázek 12" descr="C:\Users\gita\AppData\Local\Microsoft\Windows\Temporary Internet Files\Content.IE5\0HTI6S2T\MP9004276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gita\AppData\Local\Microsoft\Windows\Temporary Internet Files\Content.IE5\0HTI6S2T\MP900427654[1]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49" type="#_x0000_t202" style="position:absolute;margin-left:-55.15pt;margin-top:123.35pt;width:36.4pt;height:24.7pt;z-index:251697664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87683" w:rsidRDefault="00687683" w:rsidP="00687683">
                  <w:pPr>
                    <w:jc w:val="center"/>
                  </w:pPr>
                  <w:r>
                    <w:t>23,-</w:t>
                  </w:r>
                </w:p>
              </w:txbxContent>
            </v:textbox>
          </v:shape>
        </w:pict>
      </w:r>
      <w:r w:rsidR="00687683"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drawing>
          <wp:anchor distT="0" distB="0" distL="114300" distR="114300" simplePos="0" relativeHeight="251694592" behindDoc="1" locked="0" layoutInCell="1" allowOverlap="1">
            <wp:simplePos x="0" y="0"/>
            <wp:positionH relativeFrom="column">
              <wp:posOffset>-723900</wp:posOffset>
            </wp:positionH>
            <wp:positionV relativeFrom="paragraph">
              <wp:posOffset>1070610</wp:posOffset>
            </wp:positionV>
            <wp:extent cx="457200" cy="571500"/>
            <wp:effectExtent l="19050" t="0" r="0" b="0"/>
            <wp:wrapTight wrapText="bothSides">
              <wp:wrapPolygon edited="0">
                <wp:start x="-900" y="0"/>
                <wp:lineTo x="-900" y="20880"/>
                <wp:lineTo x="21600" y="20880"/>
                <wp:lineTo x="21600" y="0"/>
                <wp:lineTo x="-900" y="0"/>
              </wp:wrapPolygon>
            </wp:wrapTight>
            <wp:docPr id="23" name="obrázek 10" descr="C:\Users\gita\AppData\Local\Microsoft\Windows\Temporary Internet Files\Content.IE5\0HTI6S2T\MP9004011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ita\AppData\Local\Microsoft\Windows\Temporary Internet Files\Content.IE5\0HTI6S2T\MP900401128[1]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43" type="#_x0000_t202" style="position:absolute;margin-left:-9pt;margin-top:89.55pt;width:51.35pt;height:24.7pt;z-index:251690496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87683" w:rsidRDefault="00687683" w:rsidP="00687683">
                  <w:pPr>
                    <w:jc w:val="center"/>
                  </w:pPr>
                  <w:r>
                    <w:t>1 890,-</w:t>
                  </w:r>
                </w:p>
              </w:txbxContent>
            </v:textbox>
          </v:shape>
        </w:pict>
      </w:r>
      <w:r w:rsidR="00687683"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drawing>
          <wp:anchor distT="0" distB="0" distL="114300" distR="114300" simplePos="0" relativeHeight="251686400" behindDoc="1" locked="0" layoutInCell="1" allowOverlap="1">
            <wp:simplePos x="0" y="0"/>
            <wp:positionH relativeFrom="column">
              <wp:posOffset>-219075</wp:posOffset>
            </wp:positionH>
            <wp:positionV relativeFrom="paragraph">
              <wp:posOffset>575310</wp:posOffset>
            </wp:positionV>
            <wp:extent cx="1076325" cy="847725"/>
            <wp:effectExtent l="19050" t="0" r="9525" b="0"/>
            <wp:wrapTight wrapText="bothSides">
              <wp:wrapPolygon edited="0">
                <wp:start x="7646" y="0"/>
                <wp:lineTo x="6117" y="485"/>
                <wp:lineTo x="-382" y="6796"/>
                <wp:lineTo x="1529" y="18930"/>
                <wp:lineTo x="3058" y="21357"/>
                <wp:lineTo x="4970" y="21357"/>
                <wp:lineTo x="11851" y="21357"/>
                <wp:lineTo x="13381" y="21357"/>
                <wp:lineTo x="14910" y="17960"/>
                <wp:lineTo x="14527" y="15533"/>
                <wp:lineTo x="21791" y="15047"/>
                <wp:lineTo x="21791" y="11164"/>
                <wp:lineTo x="11087" y="485"/>
                <wp:lineTo x="9940" y="0"/>
                <wp:lineTo x="7646" y="0"/>
              </wp:wrapPolygon>
            </wp:wrapTight>
            <wp:docPr id="24" name="obrázek 8" descr="C:\Users\gita\AppData\Local\Microsoft\Windows\Temporary Internet Files\Content.IE5\M6V9XYMF\MC9001134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ita\AppData\Local\Microsoft\Windows\Temporary Internet Files\Content.IE5\M6V9XYMF\MC900113404[1].wm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  <w:lang w:eastAsia="cs-CZ"/>
        </w:rPr>
        <w:pict>
          <v:shape id="_x0000_s1042" type="#_x0000_t202" style="position:absolute;margin-left:51.35pt;margin-top:45.3pt;width:51.35pt;height:24.7pt;z-index:251689472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87683" w:rsidRDefault="00687683" w:rsidP="00687683">
                  <w:pPr>
                    <w:jc w:val="center"/>
                  </w:pPr>
                  <w:r>
                    <w:t>5 840,-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  <w:b/>
          <w:noProof/>
          <w:color w:val="C00000"/>
          <w:sz w:val="20"/>
          <w:szCs w:val="20"/>
        </w:rPr>
        <w:pict>
          <v:shape id="_x0000_s1041" type="#_x0000_t202" style="position:absolute;margin-left:-60.35pt;margin-top:39.35pt;width:51.35pt;height:24.7pt;z-index:251688448;mso-position-horizontal-relative:text;mso-position-vertical-relative:text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87683" w:rsidRDefault="00687683" w:rsidP="00687683">
                  <w:pPr>
                    <w:jc w:val="center"/>
                  </w:pPr>
                  <w:r>
                    <w:t>1 620,-</w:t>
                  </w:r>
                </w:p>
              </w:txbxContent>
            </v:textbox>
          </v:shape>
        </w:pict>
      </w:r>
    </w:p>
    <w:p w:rsidR="00687683" w:rsidRPr="00DF037B" w:rsidRDefault="00687683" w:rsidP="00687683">
      <w:pPr>
        <w:rPr>
          <w:rFonts w:asciiTheme="minorHAnsi" w:hAnsiTheme="minorHAnsi" w:cstheme="minorHAnsi"/>
          <w:sz w:val="20"/>
          <w:szCs w:val="20"/>
        </w:rPr>
      </w:pPr>
    </w:p>
    <w:p w:rsidR="00687683" w:rsidRDefault="00687683" w:rsidP="00687683">
      <w:pPr>
        <w:rPr>
          <w:rFonts w:asciiTheme="minorHAnsi" w:hAnsiTheme="minorHAnsi" w:cstheme="minorHAnsi"/>
          <w:sz w:val="20"/>
          <w:szCs w:val="20"/>
        </w:rPr>
      </w:pPr>
    </w:p>
    <w:p w:rsidR="00687683" w:rsidRPr="00DF037B" w:rsidRDefault="00687683" w:rsidP="00687683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Společně si mohou kopit:</w:t>
      </w:r>
      <w:r w:rsidR="00BE334F">
        <w:rPr>
          <w:rFonts w:asciiTheme="minorHAnsi" w:hAnsiTheme="minorHAnsi" w:cstheme="minorHAnsi"/>
          <w:sz w:val="20"/>
          <w:szCs w:val="20"/>
        </w:rPr>
        <w:t xml:space="preserve"> </w:t>
      </w:r>
      <w:r w:rsidR="00BE334F" w:rsidRPr="00BE334F">
        <w:rPr>
          <w:rFonts w:asciiTheme="minorHAnsi" w:hAnsiTheme="minorHAnsi" w:cstheme="minorHAnsi"/>
          <w:b/>
          <w:sz w:val="20"/>
          <w:szCs w:val="20"/>
        </w:rPr>
        <w:t>vše kromě kola</w:t>
      </w:r>
    </w:p>
    <w:p w:rsidR="00687683" w:rsidRDefault="00687683" w:rsidP="00687683">
      <w:pPr>
        <w:rPr>
          <w:rFonts w:asciiTheme="minorHAnsi" w:hAnsiTheme="minorHAnsi" w:cstheme="minorHAnsi"/>
          <w:sz w:val="20"/>
          <w:szCs w:val="20"/>
        </w:rPr>
      </w:pPr>
    </w:p>
    <w:p w:rsidR="00276054" w:rsidRDefault="00276054" w:rsidP="00687683">
      <w:pPr>
        <w:rPr>
          <w:rFonts w:asciiTheme="minorHAnsi" w:hAnsiTheme="minorHAnsi" w:cstheme="minorHAnsi"/>
          <w:sz w:val="20"/>
          <w:szCs w:val="20"/>
        </w:rPr>
      </w:pPr>
    </w:p>
    <w:p w:rsidR="00276054" w:rsidRPr="00DF037B" w:rsidRDefault="00276054" w:rsidP="00687683">
      <w:pPr>
        <w:rPr>
          <w:rFonts w:asciiTheme="minorHAnsi" w:hAnsiTheme="minorHAnsi" w:cstheme="minorHAnsi"/>
          <w:sz w:val="20"/>
          <w:szCs w:val="20"/>
        </w:rPr>
      </w:pPr>
    </w:p>
    <w:p w:rsidR="00687683" w:rsidRDefault="00687683" w:rsidP="00687683">
      <w:pPr>
        <w:pStyle w:val="Odstavecseseznamem"/>
        <w:numPr>
          <w:ilvl w:val="0"/>
          <w:numId w:val="22"/>
        </w:numPr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color w:val="C00000"/>
          <w:sz w:val="20"/>
          <w:szCs w:val="20"/>
        </w:rPr>
        <w:t>Jakými bankovkami zaplatíš za (použij nejmenší možný počet bankovek):</w:t>
      </w:r>
    </w:p>
    <w:p w:rsidR="00687683" w:rsidRDefault="00687683" w:rsidP="00687683">
      <w:pPr>
        <w:pStyle w:val="Odstavecseseznamem"/>
        <w:ind w:left="360"/>
        <w:rPr>
          <w:rFonts w:asciiTheme="minorHAnsi" w:hAnsiTheme="minorHAnsi" w:cstheme="minorHAnsi"/>
          <w:b/>
          <w:color w:val="C00000"/>
          <w:sz w:val="20"/>
          <w:szCs w:val="20"/>
        </w:rPr>
      </w:pPr>
    </w:p>
    <w:p w:rsidR="00687683" w:rsidRPr="00EE03BF" w:rsidRDefault="00687683" w:rsidP="0068768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EE03BF">
        <w:rPr>
          <w:rFonts w:asciiTheme="minorHAnsi" w:hAnsiTheme="minorHAnsi" w:cstheme="minorHAnsi"/>
          <w:sz w:val="20"/>
          <w:szCs w:val="20"/>
        </w:rPr>
        <w:t>Medvěda - ____</w:t>
      </w:r>
      <w:r w:rsidR="004407DE">
        <w:rPr>
          <w:rFonts w:asciiTheme="minorHAnsi" w:hAnsiTheme="minorHAnsi" w:cstheme="minorHAnsi"/>
          <w:sz w:val="20"/>
          <w:szCs w:val="20"/>
        </w:rPr>
        <w:t>2 x 200 + 1 x 10</w:t>
      </w:r>
      <w:r w:rsidRPr="00EE03BF">
        <w:rPr>
          <w:rFonts w:asciiTheme="minorHAnsi" w:hAnsiTheme="minorHAnsi" w:cstheme="minorHAnsi"/>
          <w:sz w:val="20"/>
          <w:szCs w:val="20"/>
        </w:rPr>
        <w:t>___</w:t>
      </w:r>
    </w:p>
    <w:p w:rsidR="00687683" w:rsidRPr="00EE03BF" w:rsidRDefault="00687683" w:rsidP="0068768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EE03BF">
        <w:rPr>
          <w:rFonts w:asciiTheme="minorHAnsi" w:hAnsiTheme="minorHAnsi" w:cstheme="minorHAnsi"/>
          <w:sz w:val="20"/>
          <w:szCs w:val="20"/>
        </w:rPr>
        <w:t>Rádio - _____</w:t>
      </w:r>
      <w:r w:rsidR="004407DE">
        <w:rPr>
          <w:rFonts w:asciiTheme="minorHAnsi" w:hAnsiTheme="minorHAnsi" w:cstheme="minorHAnsi"/>
          <w:sz w:val="20"/>
          <w:szCs w:val="20"/>
        </w:rPr>
        <w:t>1x 2 000 + 1x 500 + 1x 100 + 1x 50</w:t>
      </w:r>
      <w:r w:rsidRPr="00EE03BF">
        <w:rPr>
          <w:rFonts w:asciiTheme="minorHAnsi" w:hAnsiTheme="minorHAnsi" w:cstheme="minorHAnsi"/>
          <w:sz w:val="20"/>
          <w:szCs w:val="20"/>
        </w:rPr>
        <w:t>_______</w:t>
      </w:r>
    </w:p>
    <w:p w:rsidR="00687683" w:rsidRDefault="00687683" w:rsidP="0068768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EE03BF">
        <w:rPr>
          <w:rFonts w:asciiTheme="minorHAnsi" w:hAnsiTheme="minorHAnsi" w:cstheme="minorHAnsi"/>
          <w:sz w:val="20"/>
          <w:szCs w:val="20"/>
        </w:rPr>
        <w:t>Robota - _____</w:t>
      </w:r>
      <w:r w:rsidR="004407DE">
        <w:rPr>
          <w:rFonts w:asciiTheme="minorHAnsi" w:hAnsiTheme="minorHAnsi" w:cstheme="minorHAnsi"/>
          <w:sz w:val="20"/>
          <w:szCs w:val="20"/>
        </w:rPr>
        <w:t xml:space="preserve">1x 500 + 1x 10 </w:t>
      </w:r>
      <w:r w:rsidRPr="00EE03BF">
        <w:rPr>
          <w:rFonts w:asciiTheme="minorHAnsi" w:hAnsiTheme="minorHAnsi" w:cstheme="minorHAnsi"/>
          <w:sz w:val="20"/>
          <w:szCs w:val="20"/>
        </w:rPr>
        <w:t>_____</w:t>
      </w:r>
    </w:p>
    <w:p w:rsidR="00687683" w:rsidRPr="00EE03BF" w:rsidRDefault="00687683" w:rsidP="0068768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87683" w:rsidRDefault="00687683" w:rsidP="00687683">
      <w:pPr>
        <w:pStyle w:val="Odstavecseseznamem"/>
        <w:numPr>
          <w:ilvl w:val="0"/>
          <w:numId w:val="22"/>
        </w:numPr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color w:val="C00000"/>
          <w:sz w:val="20"/>
          <w:szCs w:val="20"/>
        </w:rPr>
        <w:t>Zjisti aktuální kurz euro. Ceny zboží jsou z německého trhu. Zjisti cenu zboží u nás. Ceny porovnej, vytvoř tabulku stavu a vyznač výhodnější nákup.</w:t>
      </w:r>
    </w:p>
    <w:p w:rsidR="00687683" w:rsidRDefault="00687683" w:rsidP="0068768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2F3344">
        <w:rPr>
          <w:rFonts w:asciiTheme="minorHAnsi" w:hAnsiTheme="minorHAnsi" w:cstheme="minorHAnsi"/>
          <w:sz w:val="20"/>
          <w:szCs w:val="20"/>
        </w:rPr>
        <w:t>Hladká mouka 0,13 EUR</w:t>
      </w:r>
    </w:p>
    <w:p w:rsidR="00687683" w:rsidRDefault="00E7364A" w:rsidP="0068768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noProof/>
          <w:sz w:val="20"/>
          <w:szCs w:val="20"/>
        </w:rPr>
        <w:pict>
          <v:shape id="_x0000_s1051" type="#_x0000_t202" style="position:absolute;margin-left:250.65pt;margin-top:.45pt;width:180.55pt;height:48.85pt;z-index:251703808;mso-width-percent:400;mso-height-percent:200;mso-width-percent:400;mso-height-percent:200;mso-width-relative:margin;mso-height-relative:margin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 style="mso-fit-shape-to-text:t">
              <w:txbxContent>
                <w:p w:rsidR="00254DBB" w:rsidRPr="0004063A" w:rsidRDefault="00254DBB" w:rsidP="0004063A">
                  <w:pPr>
                    <w:jc w:val="center"/>
                    <w:rPr>
                      <w:b/>
                    </w:rPr>
                  </w:pPr>
                  <w:r w:rsidRPr="0004063A">
                    <w:rPr>
                      <w:b/>
                    </w:rPr>
                    <w:t>Ceny vyvíjejí, kurz také – nedá se určit jednoznačný výsledek.</w:t>
                  </w:r>
                </w:p>
              </w:txbxContent>
            </v:textbox>
          </v:shape>
        </w:pict>
      </w:r>
      <w:r w:rsidR="00687683">
        <w:rPr>
          <w:rFonts w:asciiTheme="minorHAnsi" w:hAnsiTheme="minorHAnsi" w:cstheme="minorHAnsi"/>
          <w:sz w:val="20"/>
          <w:szCs w:val="20"/>
        </w:rPr>
        <w:t xml:space="preserve">Cukr </w:t>
      </w:r>
      <w:proofErr w:type="gramStart"/>
      <w:r w:rsidR="00687683">
        <w:rPr>
          <w:rFonts w:asciiTheme="minorHAnsi" w:hAnsiTheme="minorHAnsi" w:cstheme="minorHAnsi"/>
          <w:sz w:val="20"/>
          <w:szCs w:val="20"/>
        </w:rPr>
        <w:t>krystal    1 EUR</w:t>
      </w:r>
      <w:proofErr w:type="gramEnd"/>
    </w:p>
    <w:p w:rsidR="00687683" w:rsidRDefault="00E7364A" w:rsidP="0068768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noProof/>
          <w:sz w:val="20"/>
          <w:szCs w:val="2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4" type="#_x0000_t32" style="position:absolute;margin-left:181.85pt;margin-top:8.5pt;width:60.35pt;height:87pt;flip:x;z-index:251705856" o:connectortype="straight">
            <v:stroke endarrow="block"/>
          </v:shape>
        </w:pict>
      </w:r>
      <w:r>
        <w:rPr>
          <w:rFonts w:asciiTheme="minorHAnsi" w:hAnsiTheme="minorHAnsi" w:cstheme="minorHAnsi"/>
          <w:noProof/>
          <w:sz w:val="20"/>
          <w:szCs w:val="20"/>
          <w:lang w:eastAsia="cs-CZ"/>
        </w:rPr>
        <w:pict>
          <v:shape id="_x0000_s1053" type="#_x0000_t32" style="position:absolute;margin-left:156.35pt;margin-top:8.5pt;width:85.85pt;height:8.25pt;flip:x;z-index:251704832" o:connectortype="straight">
            <v:stroke endarrow="block"/>
          </v:shape>
        </w:pict>
      </w:r>
      <w:r w:rsidR="00687683">
        <w:rPr>
          <w:rFonts w:asciiTheme="minorHAnsi" w:hAnsiTheme="minorHAnsi" w:cstheme="minorHAnsi"/>
          <w:sz w:val="20"/>
          <w:szCs w:val="20"/>
        </w:rPr>
        <w:t xml:space="preserve">Coca </w:t>
      </w:r>
      <w:proofErr w:type="spellStart"/>
      <w:r w:rsidR="00687683">
        <w:rPr>
          <w:rFonts w:asciiTheme="minorHAnsi" w:hAnsiTheme="minorHAnsi" w:cstheme="minorHAnsi"/>
          <w:sz w:val="20"/>
          <w:szCs w:val="20"/>
        </w:rPr>
        <w:t>cola</w:t>
      </w:r>
      <w:proofErr w:type="spellEnd"/>
      <w:r w:rsidR="00687683">
        <w:rPr>
          <w:rFonts w:asciiTheme="minorHAnsi" w:hAnsiTheme="minorHAnsi" w:cstheme="minorHAnsi"/>
          <w:sz w:val="20"/>
          <w:szCs w:val="20"/>
        </w:rPr>
        <w:t xml:space="preserve"> 2l    0,7 EUR</w:t>
      </w:r>
    </w:p>
    <w:p w:rsidR="00687683" w:rsidRDefault="00687683" w:rsidP="0068768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Šampon </w:t>
      </w:r>
      <w:proofErr w:type="spellStart"/>
      <w:r>
        <w:rPr>
          <w:rFonts w:asciiTheme="minorHAnsi" w:hAnsiTheme="minorHAnsi" w:cstheme="minorHAnsi"/>
          <w:sz w:val="20"/>
          <w:szCs w:val="20"/>
        </w:rPr>
        <w:t>Pantene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250 </w:t>
      </w:r>
      <w:proofErr w:type="gramStart"/>
      <w:r>
        <w:rPr>
          <w:rFonts w:asciiTheme="minorHAnsi" w:hAnsiTheme="minorHAnsi" w:cstheme="minorHAnsi"/>
          <w:sz w:val="20"/>
          <w:szCs w:val="20"/>
        </w:rPr>
        <w:t>ml   2 EUR</w:t>
      </w:r>
      <w:proofErr w:type="gramEnd"/>
    </w:p>
    <w:p w:rsidR="00687683" w:rsidRDefault="00687683" w:rsidP="0068768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Jar 0,5l   1,1 EUR</w:t>
      </w:r>
    </w:p>
    <w:p w:rsidR="00687683" w:rsidRDefault="00687683" w:rsidP="0068768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proofErr w:type="gramStart"/>
      <w:r>
        <w:rPr>
          <w:rFonts w:asciiTheme="minorHAnsi" w:hAnsiTheme="minorHAnsi" w:cstheme="minorHAnsi"/>
          <w:sz w:val="20"/>
          <w:szCs w:val="20"/>
        </w:rPr>
        <w:t>Chléb    1, 2 EUR</w:t>
      </w:r>
      <w:proofErr w:type="gramEnd"/>
    </w:p>
    <w:p w:rsidR="00687683" w:rsidRDefault="00687683" w:rsidP="0068768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87683" w:rsidRPr="004E7B7A" w:rsidRDefault="00687683" w:rsidP="00687683">
      <w:pPr>
        <w:pStyle w:val="Odstavecseseznamem"/>
        <w:numPr>
          <w:ilvl w:val="0"/>
          <w:numId w:val="22"/>
        </w:numPr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color w:val="C00000"/>
          <w:sz w:val="20"/>
          <w:szCs w:val="20"/>
        </w:rPr>
        <w:t>Dovolená přes českou cestovní kancelář nás bude stát 36 400 Kč, přes německou 1 130 EUR. Kterou zvolit? Kolik ušetříme?</w:t>
      </w:r>
    </w:p>
    <w:p w:rsidR="00687683" w:rsidRPr="002F3344" w:rsidRDefault="00687683" w:rsidP="0068768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2F3344">
        <w:rPr>
          <w:rFonts w:asciiTheme="minorHAnsi" w:hAnsiTheme="minorHAnsi" w:cstheme="minorHAnsi"/>
          <w:sz w:val="20"/>
          <w:szCs w:val="20"/>
        </w:rPr>
        <w:tab/>
      </w:r>
      <w:r w:rsidRPr="002F3344">
        <w:rPr>
          <w:rFonts w:asciiTheme="minorHAnsi" w:hAnsiTheme="minorHAnsi" w:cstheme="minorHAnsi"/>
          <w:sz w:val="20"/>
          <w:szCs w:val="20"/>
        </w:rPr>
        <w:tab/>
      </w:r>
    </w:p>
    <w:p w:rsidR="00687683" w:rsidRDefault="00687683" w:rsidP="00687683">
      <w:pPr>
        <w:rPr>
          <w:rFonts w:asciiTheme="minorHAnsi" w:hAnsiTheme="minorHAnsi" w:cstheme="minorHAnsi"/>
          <w:b/>
          <w:color w:val="C00000"/>
          <w:sz w:val="20"/>
          <w:szCs w:val="20"/>
        </w:rPr>
      </w:pPr>
    </w:p>
    <w:p w:rsidR="000E0733" w:rsidRDefault="000E0733">
      <w:pPr>
        <w:spacing w:after="0" w:line="240" w:lineRule="auto"/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color w:val="C00000"/>
          <w:sz w:val="20"/>
          <w:szCs w:val="20"/>
        </w:rPr>
        <w:br w:type="page"/>
      </w:r>
    </w:p>
    <w:p w:rsidR="00687683" w:rsidRDefault="000E0733" w:rsidP="00EE03BF">
      <w:pPr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color w:val="C00000"/>
          <w:sz w:val="20"/>
          <w:szCs w:val="20"/>
        </w:rPr>
        <w:lastRenderedPageBreak/>
        <w:t>Zdroje:</w:t>
      </w:r>
    </w:p>
    <w:p w:rsidR="000E0733" w:rsidRPr="00EE03BF" w:rsidRDefault="000E0733" w:rsidP="00EE03BF">
      <w:pPr>
        <w:rPr>
          <w:rFonts w:asciiTheme="minorHAnsi" w:hAnsiTheme="minorHAnsi" w:cstheme="minorHAnsi"/>
          <w:b/>
          <w:color w:val="C00000"/>
          <w:sz w:val="20"/>
          <w:szCs w:val="20"/>
        </w:rPr>
      </w:pPr>
      <w:r>
        <w:rPr>
          <w:rFonts w:asciiTheme="minorHAnsi" w:hAnsiTheme="minorHAnsi" w:cstheme="minorHAnsi"/>
          <w:b/>
          <w:color w:val="C00000"/>
          <w:sz w:val="20"/>
          <w:szCs w:val="20"/>
        </w:rPr>
        <w:t>Klipart MS Word</w:t>
      </w:r>
    </w:p>
    <w:sectPr w:rsidR="000E0733" w:rsidRPr="00EE03BF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6C4" w:rsidRDefault="00D826C4" w:rsidP="00CD3FAA">
      <w:pPr>
        <w:spacing w:after="0" w:line="240" w:lineRule="auto"/>
      </w:pPr>
      <w:r>
        <w:separator/>
      </w:r>
    </w:p>
  </w:endnote>
  <w:endnote w:type="continuationSeparator" w:id="0">
    <w:p w:rsidR="00D826C4" w:rsidRDefault="00D826C4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0E0733">
        <w:rPr>
          <w:noProof/>
        </w:rPr>
        <w:t>5</w:t>
      </w:r>
    </w:fldSimple>
    <w:r>
      <w:t xml:space="preserve"> z </w:t>
    </w:r>
    <w:fldSimple w:instr=" NUMPAGES  ">
      <w:r w:rsidR="000E0733">
        <w:rPr>
          <w:noProof/>
        </w:rPr>
        <w:t>5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6C4" w:rsidRDefault="00D826C4" w:rsidP="00CD3FAA">
      <w:pPr>
        <w:spacing w:after="0" w:line="240" w:lineRule="auto"/>
      </w:pPr>
      <w:r>
        <w:separator/>
      </w:r>
    </w:p>
  </w:footnote>
  <w:footnote w:type="continuationSeparator" w:id="0">
    <w:p w:rsidR="00D826C4" w:rsidRDefault="00D826C4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A2B36E1"/>
    <w:multiLevelType w:val="hybridMultilevel"/>
    <w:tmpl w:val="B4EC4F1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D233B3D"/>
    <w:multiLevelType w:val="hybridMultilevel"/>
    <w:tmpl w:val="CC0210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8558B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8">
    <w:nsid w:val="1C3432D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086490E"/>
    <w:multiLevelType w:val="hybridMultilevel"/>
    <w:tmpl w:val="5C7A0E2E"/>
    <w:lvl w:ilvl="0" w:tplc="75A0D7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7F5D0D"/>
    <w:multiLevelType w:val="hybridMultilevel"/>
    <w:tmpl w:val="72687D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F45D10"/>
    <w:multiLevelType w:val="hybridMultilevel"/>
    <w:tmpl w:val="B4EC4F1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7"/>
    <w:lvlOverride w:ilvl="0">
      <w:startOverride w:val="1"/>
    </w:lvlOverride>
  </w:num>
  <w:num w:numId="3">
    <w:abstractNumId w:val="1"/>
  </w:num>
  <w:num w:numId="4">
    <w:abstractNumId w:val="15"/>
  </w:num>
  <w:num w:numId="5">
    <w:abstractNumId w:val="14"/>
  </w:num>
  <w:num w:numId="6">
    <w:abstractNumId w:val="17"/>
  </w:num>
  <w:num w:numId="7">
    <w:abstractNumId w:val="12"/>
  </w:num>
  <w:num w:numId="8">
    <w:abstractNumId w:val="10"/>
  </w:num>
  <w:num w:numId="9">
    <w:abstractNumId w:val="5"/>
  </w:num>
  <w:num w:numId="10">
    <w:abstractNumId w:val="6"/>
  </w:num>
  <w:num w:numId="11">
    <w:abstractNumId w:val="20"/>
  </w:num>
  <w:num w:numId="12">
    <w:abstractNumId w:val="0"/>
  </w:num>
  <w:num w:numId="13">
    <w:abstractNumId w:val="19"/>
  </w:num>
  <w:num w:numId="14">
    <w:abstractNumId w:val="16"/>
  </w:num>
  <w:num w:numId="15">
    <w:abstractNumId w:val="9"/>
  </w:num>
  <w:num w:numId="16">
    <w:abstractNumId w:val="4"/>
  </w:num>
  <w:num w:numId="17">
    <w:abstractNumId w:val="8"/>
  </w:num>
  <w:num w:numId="18">
    <w:abstractNumId w:val="11"/>
  </w:num>
  <w:num w:numId="19">
    <w:abstractNumId w:val="13"/>
  </w:num>
  <w:num w:numId="20">
    <w:abstractNumId w:val="3"/>
  </w:num>
  <w:num w:numId="21">
    <w:abstractNumId w:val="2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E7E"/>
    <w:rsid w:val="00003F7D"/>
    <w:rsid w:val="0001063D"/>
    <w:rsid w:val="0001473F"/>
    <w:rsid w:val="000164E2"/>
    <w:rsid w:val="00016BE2"/>
    <w:rsid w:val="00020CF8"/>
    <w:rsid w:val="00022301"/>
    <w:rsid w:val="00026677"/>
    <w:rsid w:val="000301DC"/>
    <w:rsid w:val="000315F3"/>
    <w:rsid w:val="00034EC1"/>
    <w:rsid w:val="0004063A"/>
    <w:rsid w:val="0004157D"/>
    <w:rsid w:val="000419BF"/>
    <w:rsid w:val="0004246C"/>
    <w:rsid w:val="00042C24"/>
    <w:rsid w:val="0004758E"/>
    <w:rsid w:val="00051235"/>
    <w:rsid w:val="000524A3"/>
    <w:rsid w:val="00052E54"/>
    <w:rsid w:val="000531DF"/>
    <w:rsid w:val="000560A2"/>
    <w:rsid w:val="000616DD"/>
    <w:rsid w:val="00063D5F"/>
    <w:rsid w:val="00066E01"/>
    <w:rsid w:val="00071E43"/>
    <w:rsid w:val="000720AC"/>
    <w:rsid w:val="00076539"/>
    <w:rsid w:val="00077DA4"/>
    <w:rsid w:val="000829BA"/>
    <w:rsid w:val="000849F6"/>
    <w:rsid w:val="00086226"/>
    <w:rsid w:val="0008648E"/>
    <w:rsid w:val="00094484"/>
    <w:rsid w:val="00097944"/>
    <w:rsid w:val="000A2FFD"/>
    <w:rsid w:val="000A3CD4"/>
    <w:rsid w:val="000A5F9A"/>
    <w:rsid w:val="000B02C3"/>
    <w:rsid w:val="000B1756"/>
    <w:rsid w:val="000B271F"/>
    <w:rsid w:val="000B4773"/>
    <w:rsid w:val="000B675B"/>
    <w:rsid w:val="000C56B2"/>
    <w:rsid w:val="000D011B"/>
    <w:rsid w:val="000D0B23"/>
    <w:rsid w:val="000D1C58"/>
    <w:rsid w:val="000D244F"/>
    <w:rsid w:val="000E0733"/>
    <w:rsid w:val="000E4905"/>
    <w:rsid w:val="000E62D2"/>
    <w:rsid w:val="000E6FA4"/>
    <w:rsid w:val="000F5C4E"/>
    <w:rsid w:val="000F5DFB"/>
    <w:rsid w:val="000F6214"/>
    <w:rsid w:val="000F6F09"/>
    <w:rsid w:val="000F707A"/>
    <w:rsid w:val="000F725F"/>
    <w:rsid w:val="000F79FF"/>
    <w:rsid w:val="000F7CE5"/>
    <w:rsid w:val="00100339"/>
    <w:rsid w:val="00102706"/>
    <w:rsid w:val="00103009"/>
    <w:rsid w:val="00103287"/>
    <w:rsid w:val="001036B3"/>
    <w:rsid w:val="00104E62"/>
    <w:rsid w:val="00104F16"/>
    <w:rsid w:val="00106ABB"/>
    <w:rsid w:val="001114E8"/>
    <w:rsid w:val="001135E7"/>
    <w:rsid w:val="00113DB8"/>
    <w:rsid w:val="00121D67"/>
    <w:rsid w:val="00123A01"/>
    <w:rsid w:val="00125F8E"/>
    <w:rsid w:val="001273BB"/>
    <w:rsid w:val="00131F9B"/>
    <w:rsid w:val="001330A1"/>
    <w:rsid w:val="00137BDB"/>
    <w:rsid w:val="00140703"/>
    <w:rsid w:val="001446D0"/>
    <w:rsid w:val="00147056"/>
    <w:rsid w:val="00150575"/>
    <w:rsid w:val="00152CF3"/>
    <w:rsid w:val="00152D29"/>
    <w:rsid w:val="00155582"/>
    <w:rsid w:val="001564F2"/>
    <w:rsid w:val="00162CC2"/>
    <w:rsid w:val="00162E2C"/>
    <w:rsid w:val="00164A69"/>
    <w:rsid w:val="001664FA"/>
    <w:rsid w:val="001670D1"/>
    <w:rsid w:val="0017062F"/>
    <w:rsid w:val="00170A67"/>
    <w:rsid w:val="00172FF9"/>
    <w:rsid w:val="00177B93"/>
    <w:rsid w:val="00191445"/>
    <w:rsid w:val="00191908"/>
    <w:rsid w:val="00192733"/>
    <w:rsid w:val="00192B10"/>
    <w:rsid w:val="0019691A"/>
    <w:rsid w:val="001A007E"/>
    <w:rsid w:val="001A0C10"/>
    <w:rsid w:val="001A0C55"/>
    <w:rsid w:val="001A1208"/>
    <w:rsid w:val="001A4349"/>
    <w:rsid w:val="001A5BF4"/>
    <w:rsid w:val="001A61CA"/>
    <w:rsid w:val="001B0F86"/>
    <w:rsid w:val="001B1194"/>
    <w:rsid w:val="001B1A85"/>
    <w:rsid w:val="001B46FD"/>
    <w:rsid w:val="001B6E79"/>
    <w:rsid w:val="001C01C3"/>
    <w:rsid w:val="001C065F"/>
    <w:rsid w:val="001C2325"/>
    <w:rsid w:val="001C4A2C"/>
    <w:rsid w:val="001C7AF4"/>
    <w:rsid w:val="001D105C"/>
    <w:rsid w:val="001D1DF1"/>
    <w:rsid w:val="001D3E96"/>
    <w:rsid w:val="001E1EFC"/>
    <w:rsid w:val="001E246C"/>
    <w:rsid w:val="001F0224"/>
    <w:rsid w:val="001F55DE"/>
    <w:rsid w:val="001F6C0F"/>
    <w:rsid w:val="00200594"/>
    <w:rsid w:val="002008F6"/>
    <w:rsid w:val="00201921"/>
    <w:rsid w:val="00203065"/>
    <w:rsid w:val="002077D1"/>
    <w:rsid w:val="00212453"/>
    <w:rsid w:val="002128F9"/>
    <w:rsid w:val="002129CB"/>
    <w:rsid w:val="00212EC8"/>
    <w:rsid w:val="002144A0"/>
    <w:rsid w:val="0021457B"/>
    <w:rsid w:val="002161DA"/>
    <w:rsid w:val="00225FC9"/>
    <w:rsid w:val="002273A7"/>
    <w:rsid w:val="00227831"/>
    <w:rsid w:val="00231723"/>
    <w:rsid w:val="00237E92"/>
    <w:rsid w:val="00245EF2"/>
    <w:rsid w:val="002529E2"/>
    <w:rsid w:val="00253CC9"/>
    <w:rsid w:val="00253FAF"/>
    <w:rsid w:val="00254DBB"/>
    <w:rsid w:val="00255841"/>
    <w:rsid w:val="0025624A"/>
    <w:rsid w:val="00256833"/>
    <w:rsid w:val="002601A6"/>
    <w:rsid w:val="0026024C"/>
    <w:rsid w:val="00260497"/>
    <w:rsid w:val="002610B9"/>
    <w:rsid w:val="002642C4"/>
    <w:rsid w:val="00265492"/>
    <w:rsid w:val="00275407"/>
    <w:rsid w:val="00276054"/>
    <w:rsid w:val="002839EA"/>
    <w:rsid w:val="00287050"/>
    <w:rsid w:val="00287748"/>
    <w:rsid w:val="0028780C"/>
    <w:rsid w:val="002917B2"/>
    <w:rsid w:val="00292B3E"/>
    <w:rsid w:val="00295F1C"/>
    <w:rsid w:val="002966F2"/>
    <w:rsid w:val="002A34F4"/>
    <w:rsid w:val="002A43FB"/>
    <w:rsid w:val="002A4AD9"/>
    <w:rsid w:val="002A5DA9"/>
    <w:rsid w:val="002A5E6B"/>
    <w:rsid w:val="002A5FCE"/>
    <w:rsid w:val="002A6242"/>
    <w:rsid w:val="002A6FA2"/>
    <w:rsid w:val="002B196C"/>
    <w:rsid w:val="002B2A42"/>
    <w:rsid w:val="002B2B3D"/>
    <w:rsid w:val="002B3E32"/>
    <w:rsid w:val="002C05AE"/>
    <w:rsid w:val="002C0D58"/>
    <w:rsid w:val="002C1926"/>
    <w:rsid w:val="002C36AB"/>
    <w:rsid w:val="002C3FFB"/>
    <w:rsid w:val="002C5823"/>
    <w:rsid w:val="002D094A"/>
    <w:rsid w:val="002D1949"/>
    <w:rsid w:val="002D66DD"/>
    <w:rsid w:val="002E0071"/>
    <w:rsid w:val="002E0CB6"/>
    <w:rsid w:val="002E7012"/>
    <w:rsid w:val="002F1302"/>
    <w:rsid w:val="002F2882"/>
    <w:rsid w:val="002F3344"/>
    <w:rsid w:val="002F665C"/>
    <w:rsid w:val="00301989"/>
    <w:rsid w:val="00302420"/>
    <w:rsid w:val="00302B6E"/>
    <w:rsid w:val="00303570"/>
    <w:rsid w:val="003042F3"/>
    <w:rsid w:val="00304B25"/>
    <w:rsid w:val="003073A8"/>
    <w:rsid w:val="00307F6E"/>
    <w:rsid w:val="003121CB"/>
    <w:rsid w:val="0031273E"/>
    <w:rsid w:val="00312A54"/>
    <w:rsid w:val="00313244"/>
    <w:rsid w:val="003139E7"/>
    <w:rsid w:val="00314608"/>
    <w:rsid w:val="00316048"/>
    <w:rsid w:val="00316325"/>
    <w:rsid w:val="0032030F"/>
    <w:rsid w:val="00322CF7"/>
    <w:rsid w:val="00324014"/>
    <w:rsid w:val="003269CF"/>
    <w:rsid w:val="00327825"/>
    <w:rsid w:val="00327F24"/>
    <w:rsid w:val="0033012A"/>
    <w:rsid w:val="003301C7"/>
    <w:rsid w:val="0033513D"/>
    <w:rsid w:val="00337638"/>
    <w:rsid w:val="00345575"/>
    <w:rsid w:val="0034612B"/>
    <w:rsid w:val="003522C2"/>
    <w:rsid w:val="003548AD"/>
    <w:rsid w:val="0035618C"/>
    <w:rsid w:val="00356510"/>
    <w:rsid w:val="0035719C"/>
    <w:rsid w:val="00361E89"/>
    <w:rsid w:val="00362D71"/>
    <w:rsid w:val="003674B4"/>
    <w:rsid w:val="00370501"/>
    <w:rsid w:val="00370562"/>
    <w:rsid w:val="0037109F"/>
    <w:rsid w:val="00373B37"/>
    <w:rsid w:val="00374E20"/>
    <w:rsid w:val="0038022F"/>
    <w:rsid w:val="00382B64"/>
    <w:rsid w:val="0038303E"/>
    <w:rsid w:val="00383773"/>
    <w:rsid w:val="00385E7B"/>
    <w:rsid w:val="00390E89"/>
    <w:rsid w:val="00392DE0"/>
    <w:rsid w:val="00392E00"/>
    <w:rsid w:val="003937B4"/>
    <w:rsid w:val="00394C65"/>
    <w:rsid w:val="00397C5E"/>
    <w:rsid w:val="003A0C1D"/>
    <w:rsid w:val="003A2D8F"/>
    <w:rsid w:val="003A3B19"/>
    <w:rsid w:val="003A5459"/>
    <w:rsid w:val="003A6AA9"/>
    <w:rsid w:val="003A797C"/>
    <w:rsid w:val="003B187E"/>
    <w:rsid w:val="003B2109"/>
    <w:rsid w:val="003B4327"/>
    <w:rsid w:val="003B4F4B"/>
    <w:rsid w:val="003B5717"/>
    <w:rsid w:val="003B6EA8"/>
    <w:rsid w:val="003C061C"/>
    <w:rsid w:val="003C45D6"/>
    <w:rsid w:val="003C6737"/>
    <w:rsid w:val="003D3388"/>
    <w:rsid w:val="003E1E2D"/>
    <w:rsid w:val="003E2D5F"/>
    <w:rsid w:val="003E56BD"/>
    <w:rsid w:val="003E7377"/>
    <w:rsid w:val="003E7505"/>
    <w:rsid w:val="003F4E1B"/>
    <w:rsid w:val="003F6BDE"/>
    <w:rsid w:val="003F728C"/>
    <w:rsid w:val="00400FEB"/>
    <w:rsid w:val="004047D8"/>
    <w:rsid w:val="00406EED"/>
    <w:rsid w:val="00407B85"/>
    <w:rsid w:val="00412186"/>
    <w:rsid w:val="0041288A"/>
    <w:rsid w:val="0041432D"/>
    <w:rsid w:val="004158D6"/>
    <w:rsid w:val="0041629D"/>
    <w:rsid w:val="00417D44"/>
    <w:rsid w:val="00423E08"/>
    <w:rsid w:val="0042436A"/>
    <w:rsid w:val="00426A06"/>
    <w:rsid w:val="00426D4F"/>
    <w:rsid w:val="0042761C"/>
    <w:rsid w:val="00433C93"/>
    <w:rsid w:val="00434DE9"/>
    <w:rsid w:val="004359EE"/>
    <w:rsid w:val="004407DE"/>
    <w:rsid w:val="00440A2E"/>
    <w:rsid w:val="00444D5F"/>
    <w:rsid w:val="00447057"/>
    <w:rsid w:val="004475C2"/>
    <w:rsid w:val="00447920"/>
    <w:rsid w:val="00447C6B"/>
    <w:rsid w:val="0045098E"/>
    <w:rsid w:val="00451E74"/>
    <w:rsid w:val="00453D94"/>
    <w:rsid w:val="0045494B"/>
    <w:rsid w:val="004555FF"/>
    <w:rsid w:val="004605DA"/>
    <w:rsid w:val="00460A51"/>
    <w:rsid w:val="00462E93"/>
    <w:rsid w:val="004745C1"/>
    <w:rsid w:val="00476250"/>
    <w:rsid w:val="004765A3"/>
    <w:rsid w:val="00480CC0"/>
    <w:rsid w:val="0048498F"/>
    <w:rsid w:val="00485B62"/>
    <w:rsid w:val="00492C36"/>
    <w:rsid w:val="00493E6A"/>
    <w:rsid w:val="00497B4A"/>
    <w:rsid w:val="004A00B6"/>
    <w:rsid w:val="004A2EE8"/>
    <w:rsid w:val="004A4B2A"/>
    <w:rsid w:val="004A5235"/>
    <w:rsid w:val="004B0516"/>
    <w:rsid w:val="004B098C"/>
    <w:rsid w:val="004B3E49"/>
    <w:rsid w:val="004B41AD"/>
    <w:rsid w:val="004B5238"/>
    <w:rsid w:val="004B52C2"/>
    <w:rsid w:val="004B52CC"/>
    <w:rsid w:val="004B67DC"/>
    <w:rsid w:val="004B7C05"/>
    <w:rsid w:val="004C12DC"/>
    <w:rsid w:val="004C2A39"/>
    <w:rsid w:val="004C32CB"/>
    <w:rsid w:val="004C35AA"/>
    <w:rsid w:val="004C586E"/>
    <w:rsid w:val="004C5B1B"/>
    <w:rsid w:val="004C7998"/>
    <w:rsid w:val="004D3375"/>
    <w:rsid w:val="004E1253"/>
    <w:rsid w:val="004E1942"/>
    <w:rsid w:val="004E1D05"/>
    <w:rsid w:val="004E31BC"/>
    <w:rsid w:val="004E6452"/>
    <w:rsid w:val="004E6B5E"/>
    <w:rsid w:val="004E7B7A"/>
    <w:rsid w:val="004E7C88"/>
    <w:rsid w:val="004F194A"/>
    <w:rsid w:val="004F1DBA"/>
    <w:rsid w:val="004F1F5D"/>
    <w:rsid w:val="004F493D"/>
    <w:rsid w:val="00505CEC"/>
    <w:rsid w:val="00510908"/>
    <w:rsid w:val="00513D9E"/>
    <w:rsid w:val="00513EF4"/>
    <w:rsid w:val="00516CB3"/>
    <w:rsid w:val="00523BE3"/>
    <w:rsid w:val="00527183"/>
    <w:rsid w:val="00531E78"/>
    <w:rsid w:val="00532068"/>
    <w:rsid w:val="00532877"/>
    <w:rsid w:val="00546EA4"/>
    <w:rsid w:val="00546F39"/>
    <w:rsid w:val="005471F7"/>
    <w:rsid w:val="00557912"/>
    <w:rsid w:val="00557F0D"/>
    <w:rsid w:val="005601E7"/>
    <w:rsid w:val="0056037A"/>
    <w:rsid w:val="0056553A"/>
    <w:rsid w:val="00570871"/>
    <w:rsid w:val="005712BD"/>
    <w:rsid w:val="00572BE9"/>
    <w:rsid w:val="0057366D"/>
    <w:rsid w:val="00574724"/>
    <w:rsid w:val="005765F9"/>
    <w:rsid w:val="00577B67"/>
    <w:rsid w:val="00577BBB"/>
    <w:rsid w:val="0058317D"/>
    <w:rsid w:val="005872B3"/>
    <w:rsid w:val="00587ACD"/>
    <w:rsid w:val="00590A2A"/>
    <w:rsid w:val="00592894"/>
    <w:rsid w:val="00593F7A"/>
    <w:rsid w:val="00594F39"/>
    <w:rsid w:val="0059590B"/>
    <w:rsid w:val="00596772"/>
    <w:rsid w:val="005A0722"/>
    <w:rsid w:val="005A095E"/>
    <w:rsid w:val="005A165F"/>
    <w:rsid w:val="005A635C"/>
    <w:rsid w:val="005A6602"/>
    <w:rsid w:val="005B3B07"/>
    <w:rsid w:val="005B5E1C"/>
    <w:rsid w:val="005C0570"/>
    <w:rsid w:val="005C0A45"/>
    <w:rsid w:val="005C146F"/>
    <w:rsid w:val="005C1B84"/>
    <w:rsid w:val="005C3EB2"/>
    <w:rsid w:val="005C7153"/>
    <w:rsid w:val="005D28FA"/>
    <w:rsid w:val="005D4E47"/>
    <w:rsid w:val="005D677B"/>
    <w:rsid w:val="005E2B67"/>
    <w:rsid w:val="005E3EFA"/>
    <w:rsid w:val="005E6F9F"/>
    <w:rsid w:val="005F1FE4"/>
    <w:rsid w:val="005F2256"/>
    <w:rsid w:val="005F26F3"/>
    <w:rsid w:val="005F3D5C"/>
    <w:rsid w:val="005F694B"/>
    <w:rsid w:val="005F73E9"/>
    <w:rsid w:val="006029A2"/>
    <w:rsid w:val="00603047"/>
    <w:rsid w:val="00603AEC"/>
    <w:rsid w:val="00607293"/>
    <w:rsid w:val="006123E5"/>
    <w:rsid w:val="00614049"/>
    <w:rsid w:val="006202D8"/>
    <w:rsid w:val="00621F34"/>
    <w:rsid w:val="00624224"/>
    <w:rsid w:val="00624FFF"/>
    <w:rsid w:val="0062791C"/>
    <w:rsid w:val="00627B41"/>
    <w:rsid w:val="00630479"/>
    <w:rsid w:val="00630BFA"/>
    <w:rsid w:val="0063146B"/>
    <w:rsid w:val="00631E54"/>
    <w:rsid w:val="006323E0"/>
    <w:rsid w:val="0063504D"/>
    <w:rsid w:val="0063737B"/>
    <w:rsid w:val="00637D1A"/>
    <w:rsid w:val="006425F2"/>
    <w:rsid w:val="00643486"/>
    <w:rsid w:val="00644B36"/>
    <w:rsid w:val="00645ADB"/>
    <w:rsid w:val="00653F31"/>
    <w:rsid w:val="00654330"/>
    <w:rsid w:val="00654C2C"/>
    <w:rsid w:val="00657B24"/>
    <w:rsid w:val="00657DC3"/>
    <w:rsid w:val="00660C42"/>
    <w:rsid w:val="006637FB"/>
    <w:rsid w:val="00664BEE"/>
    <w:rsid w:val="00665E08"/>
    <w:rsid w:val="006672B5"/>
    <w:rsid w:val="006678BA"/>
    <w:rsid w:val="00670EA6"/>
    <w:rsid w:val="00672060"/>
    <w:rsid w:val="00676269"/>
    <w:rsid w:val="00680B6C"/>
    <w:rsid w:val="00681A2C"/>
    <w:rsid w:val="006832A7"/>
    <w:rsid w:val="0068343C"/>
    <w:rsid w:val="00687683"/>
    <w:rsid w:val="006936A1"/>
    <w:rsid w:val="0069578F"/>
    <w:rsid w:val="006A2AD8"/>
    <w:rsid w:val="006A5C38"/>
    <w:rsid w:val="006A696D"/>
    <w:rsid w:val="006B2AF2"/>
    <w:rsid w:val="006B3A1C"/>
    <w:rsid w:val="006B4E8B"/>
    <w:rsid w:val="006B505D"/>
    <w:rsid w:val="006B70B6"/>
    <w:rsid w:val="006C4C04"/>
    <w:rsid w:val="006C7046"/>
    <w:rsid w:val="006D43B3"/>
    <w:rsid w:val="006D4F15"/>
    <w:rsid w:val="006D6055"/>
    <w:rsid w:val="006D7F43"/>
    <w:rsid w:val="006E0CCF"/>
    <w:rsid w:val="006E4955"/>
    <w:rsid w:val="006E60BF"/>
    <w:rsid w:val="006E6C6A"/>
    <w:rsid w:val="006F050D"/>
    <w:rsid w:val="006F2E66"/>
    <w:rsid w:val="006F3018"/>
    <w:rsid w:val="006F49F8"/>
    <w:rsid w:val="006F5AE0"/>
    <w:rsid w:val="006F73B3"/>
    <w:rsid w:val="006F7C9F"/>
    <w:rsid w:val="007013A4"/>
    <w:rsid w:val="00703ADC"/>
    <w:rsid w:val="00704B50"/>
    <w:rsid w:val="007053CC"/>
    <w:rsid w:val="007071AE"/>
    <w:rsid w:val="00717482"/>
    <w:rsid w:val="00720FEF"/>
    <w:rsid w:val="0072108F"/>
    <w:rsid w:val="00722CD5"/>
    <w:rsid w:val="00722F53"/>
    <w:rsid w:val="00723C0B"/>
    <w:rsid w:val="00730F68"/>
    <w:rsid w:val="00737812"/>
    <w:rsid w:val="0074103E"/>
    <w:rsid w:val="007439CD"/>
    <w:rsid w:val="007447A0"/>
    <w:rsid w:val="00747769"/>
    <w:rsid w:val="00747F7C"/>
    <w:rsid w:val="00756D42"/>
    <w:rsid w:val="007575ED"/>
    <w:rsid w:val="007634D0"/>
    <w:rsid w:val="00764251"/>
    <w:rsid w:val="007656B4"/>
    <w:rsid w:val="00770067"/>
    <w:rsid w:val="007713BC"/>
    <w:rsid w:val="00771761"/>
    <w:rsid w:val="00771FC6"/>
    <w:rsid w:val="00772812"/>
    <w:rsid w:val="00773579"/>
    <w:rsid w:val="00774022"/>
    <w:rsid w:val="007769C0"/>
    <w:rsid w:val="007835EB"/>
    <w:rsid w:val="0078520A"/>
    <w:rsid w:val="00785C6D"/>
    <w:rsid w:val="00786249"/>
    <w:rsid w:val="00795FB4"/>
    <w:rsid w:val="007960FB"/>
    <w:rsid w:val="00797737"/>
    <w:rsid w:val="007A08A9"/>
    <w:rsid w:val="007A1C4A"/>
    <w:rsid w:val="007A3488"/>
    <w:rsid w:val="007A7B6D"/>
    <w:rsid w:val="007B07A6"/>
    <w:rsid w:val="007B288B"/>
    <w:rsid w:val="007B6D51"/>
    <w:rsid w:val="007B6F21"/>
    <w:rsid w:val="007C2AED"/>
    <w:rsid w:val="007C4A97"/>
    <w:rsid w:val="007C59A9"/>
    <w:rsid w:val="007D39BB"/>
    <w:rsid w:val="007D3BF8"/>
    <w:rsid w:val="007D5CAE"/>
    <w:rsid w:val="007D6A71"/>
    <w:rsid w:val="007D7E2B"/>
    <w:rsid w:val="007E03FA"/>
    <w:rsid w:val="007E4280"/>
    <w:rsid w:val="007E4A7B"/>
    <w:rsid w:val="007E4D75"/>
    <w:rsid w:val="007E7377"/>
    <w:rsid w:val="007F31BA"/>
    <w:rsid w:val="007F6248"/>
    <w:rsid w:val="007F6C01"/>
    <w:rsid w:val="008013C5"/>
    <w:rsid w:val="008063A4"/>
    <w:rsid w:val="00806B89"/>
    <w:rsid w:val="00807B4B"/>
    <w:rsid w:val="0081096D"/>
    <w:rsid w:val="00810AB9"/>
    <w:rsid w:val="0081344B"/>
    <w:rsid w:val="008159FD"/>
    <w:rsid w:val="00816995"/>
    <w:rsid w:val="008207AB"/>
    <w:rsid w:val="0082094E"/>
    <w:rsid w:val="00821FFD"/>
    <w:rsid w:val="00823E48"/>
    <w:rsid w:val="0083002D"/>
    <w:rsid w:val="0083271E"/>
    <w:rsid w:val="00833758"/>
    <w:rsid w:val="00833C84"/>
    <w:rsid w:val="00840432"/>
    <w:rsid w:val="00845666"/>
    <w:rsid w:val="0084696B"/>
    <w:rsid w:val="0085018D"/>
    <w:rsid w:val="00850416"/>
    <w:rsid w:val="008514B2"/>
    <w:rsid w:val="00851CF0"/>
    <w:rsid w:val="008532A2"/>
    <w:rsid w:val="00861484"/>
    <w:rsid w:val="00862AB5"/>
    <w:rsid w:val="008654F4"/>
    <w:rsid w:val="00870543"/>
    <w:rsid w:val="00871C77"/>
    <w:rsid w:val="00871D2C"/>
    <w:rsid w:val="008745CA"/>
    <w:rsid w:val="00874874"/>
    <w:rsid w:val="00876BF4"/>
    <w:rsid w:val="008861A6"/>
    <w:rsid w:val="0089540C"/>
    <w:rsid w:val="00895CC6"/>
    <w:rsid w:val="008A0B87"/>
    <w:rsid w:val="008A0E33"/>
    <w:rsid w:val="008A11AD"/>
    <w:rsid w:val="008A21AC"/>
    <w:rsid w:val="008A22E1"/>
    <w:rsid w:val="008A601F"/>
    <w:rsid w:val="008A72F2"/>
    <w:rsid w:val="008B090A"/>
    <w:rsid w:val="008B1D8E"/>
    <w:rsid w:val="008B33FA"/>
    <w:rsid w:val="008B43BE"/>
    <w:rsid w:val="008B4DCB"/>
    <w:rsid w:val="008B534B"/>
    <w:rsid w:val="008B6278"/>
    <w:rsid w:val="008C4494"/>
    <w:rsid w:val="008C49B9"/>
    <w:rsid w:val="008D3075"/>
    <w:rsid w:val="008D4431"/>
    <w:rsid w:val="008E367E"/>
    <w:rsid w:val="008E3CBF"/>
    <w:rsid w:val="008E4346"/>
    <w:rsid w:val="008E6291"/>
    <w:rsid w:val="008F2868"/>
    <w:rsid w:val="008F6607"/>
    <w:rsid w:val="00903DF3"/>
    <w:rsid w:val="00904987"/>
    <w:rsid w:val="00904F92"/>
    <w:rsid w:val="00911105"/>
    <w:rsid w:val="00912063"/>
    <w:rsid w:val="00912475"/>
    <w:rsid w:val="009132A8"/>
    <w:rsid w:val="009133A0"/>
    <w:rsid w:val="009134CB"/>
    <w:rsid w:val="00913AC0"/>
    <w:rsid w:val="00915808"/>
    <w:rsid w:val="00915D26"/>
    <w:rsid w:val="009160A8"/>
    <w:rsid w:val="00917488"/>
    <w:rsid w:val="00920C98"/>
    <w:rsid w:val="0092409F"/>
    <w:rsid w:val="00926D48"/>
    <w:rsid w:val="00930579"/>
    <w:rsid w:val="0093377E"/>
    <w:rsid w:val="009360CC"/>
    <w:rsid w:val="00937E40"/>
    <w:rsid w:val="009411C9"/>
    <w:rsid w:val="009448B8"/>
    <w:rsid w:val="00953F24"/>
    <w:rsid w:val="00957DF9"/>
    <w:rsid w:val="009630AD"/>
    <w:rsid w:val="00963435"/>
    <w:rsid w:val="00963FD9"/>
    <w:rsid w:val="0096681B"/>
    <w:rsid w:val="00970DF7"/>
    <w:rsid w:val="00971864"/>
    <w:rsid w:val="009729C2"/>
    <w:rsid w:val="00972AF8"/>
    <w:rsid w:val="009752F3"/>
    <w:rsid w:val="0097669F"/>
    <w:rsid w:val="00980249"/>
    <w:rsid w:val="009823A6"/>
    <w:rsid w:val="0098476F"/>
    <w:rsid w:val="009869A7"/>
    <w:rsid w:val="0099015F"/>
    <w:rsid w:val="00992ACF"/>
    <w:rsid w:val="00995321"/>
    <w:rsid w:val="00995D30"/>
    <w:rsid w:val="00997823"/>
    <w:rsid w:val="009A10DF"/>
    <w:rsid w:val="009A122F"/>
    <w:rsid w:val="009A2729"/>
    <w:rsid w:val="009A4B2B"/>
    <w:rsid w:val="009A727A"/>
    <w:rsid w:val="009A7A9A"/>
    <w:rsid w:val="009B31DE"/>
    <w:rsid w:val="009B329A"/>
    <w:rsid w:val="009B36F9"/>
    <w:rsid w:val="009B52B8"/>
    <w:rsid w:val="009C1F88"/>
    <w:rsid w:val="009C43C6"/>
    <w:rsid w:val="009C7EF1"/>
    <w:rsid w:val="009D02AA"/>
    <w:rsid w:val="009D2E3E"/>
    <w:rsid w:val="009E32D4"/>
    <w:rsid w:val="009E34D0"/>
    <w:rsid w:val="009F1F15"/>
    <w:rsid w:val="009F2E60"/>
    <w:rsid w:val="009F3786"/>
    <w:rsid w:val="009F62DB"/>
    <w:rsid w:val="00A02DCA"/>
    <w:rsid w:val="00A03A11"/>
    <w:rsid w:val="00A04DB8"/>
    <w:rsid w:val="00A067AB"/>
    <w:rsid w:val="00A1327E"/>
    <w:rsid w:val="00A1434F"/>
    <w:rsid w:val="00A14B14"/>
    <w:rsid w:val="00A15627"/>
    <w:rsid w:val="00A17D78"/>
    <w:rsid w:val="00A271A7"/>
    <w:rsid w:val="00A273AE"/>
    <w:rsid w:val="00A36FAC"/>
    <w:rsid w:val="00A3722B"/>
    <w:rsid w:val="00A410D5"/>
    <w:rsid w:val="00A44AC8"/>
    <w:rsid w:val="00A44AEC"/>
    <w:rsid w:val="00A5067C"/>
    <w:rsid w:val="00A51CAC"/>
    <w:rsid w:val="00A52582"/>
    <w:rsid w:val="00A5267D"/>
    <w:rsid w:val="00A56947"/>
    <w:rsid w:val="00A6445A"/>
    <w:rsid w:val="00A661D8"/>
    <w:rsid w:val="00A7254E"/>
    <w:rsid w:val="00A72C71"/>
    <w:rsid w:val="00A74F19"/>
    <w:rsid w:val="00A752A4"/>
    <w:rsid w:val="00A754A5"/>
    <w:rsid w:val="00A770CE"/>
    <w:rsid w:val="00A77C43"/>
    <w:rsid w:val="00A77CA7"/>
    <w:rsid w:val="00A84E20"/>
    <w:rsid w:val="00A853B4"/>
    <w:rsid w:val="00A86260"/>
    <w:rsid w:val="00A86D02"/>
    <w:rsid w:val="00A903CB"/>
    <w:rsid w:val="00A91BF4"/>
    <w:rsid w:val="00A91D20"/>
    <w:rsid w:val="00A94940"/>
    <w:rsid w:val="00A951D1"/>
    <w:rsid w:val="00A97550"/>
    <w:rsid w:val="00AA2565"/>
    <w:rsid w:val="00AA42F2"/>
    <w:rsid w:val="00AA5610"/>
    <w:rsid w:val="00AA6667"/>
    <w:rsid w:val="00AA6B0A"/>
    <w:rsid w:val="00AA7AD2"/>
    <w:rsid w:val="00AA7D96"/>
    <w:rsid w:val="00AB06FE"/>
    <w:rsid w:val="00AB53E5"/>
    <w:rsid w:val="00AB5FE9"/>
    <w:rsid w:val="00AC2155"/>
    <w:rsid w:val="00AC4728"/>
    <w:rsid w:val="00AC52E7"/>
    <w:rsid w:val="00AC7180"/>
    <w:rsid w:val="00AD16F2"/>
    <w:rsid w:val="00AD2106"/>
    <w:rsid w:val="00AD3668"/>
    <w:rsid w:val="00AD3B78"/>
    <w:rsid w:val="00AE12EE"/>
    <w:rsid w:val="00AE1F6A"/>
    <w:rsid w:val="00AE23F6"/>
    <w:rsid w:val="00AE6BEB"/>
    <w:rsid w:val="00AE7E08"/>
    <w:rsid w:val="00AF0DDF"/>
    <w:rsid w:val="00AF1405"/>
    <w:rsid w:val="00AF1B39"/>
    <w:rsid w:val="00AF3519"/>
    <w:rsid w:val="00AF43D3"/>
    <w:rsid w:val="00AF6250"/>
    <w:rsid w:val="00B029B9"/>
    <w:rsid w:val="00B06A9A"/>
    <w:rsid w:val="00B06DF8"/>
    <w:rsid w:val="00B13389"/>
    <w:rsid w:val="00B17274"/>
    <w:rsid w:val="00B21591"/>
    <w:rsid w:val="00B23724"/>
    <w:rsid w:val="00B24D45"/>
    <w:rsid w:val="00B30804"/>
    <w:rsid w:val="00B317D2"/>
    <w:rsid w:val="00B33D53"/>
    <w:rsid w:val="00B3556C"/>
    <w:rsid w:val="00B3604F"/>
    <w:rsid w:val="00B36A37"/>
    <w:rsid w:val="00B40A26"/>
    <w:rsid w:val="00B45764"/>
    <w:rsid w:val="00B46365"/>
    <w:rsid w:val="00B468D5"/>
    <w:rsid w:val="00B46F67"/>
    <w:rsid w:val="00B5492D"/>
    <w:rsid w:val="00B55841"/>
    <w:rsid w:val="00B55DCC"/>
    <w:rsid w:val="00B56537"/>
    <w:rsid w:val="00B617A9"/>
    <w:rsid w:val="00B63FF2"/>
    <w:rsid w:val="00B6460F"/>
    <w:rsid w:val="00B656FA"/>
    <w:rsid w:val="00B66C60"/>
    <w:rsid w:val="00B75407"/>
    <w:rsid w:val="00B85DCB"/>
    <w:rsid w:val="00B879F5"/>
    <w:rsid w:val="00B9607F"/>
    <w:rsid w:val="00BA25C3"/>
    <w:rsid w:val="00BA4F19"/>
    <w:rsid w:val="00BA7163"/>
    <w:rsid w:val="00BB03DA"/>
    <w:rsid w:val="00BB0569"/>
    <w:rsid w:val="00BB134B"/>
    <w:rsid w:val="00BB6731"/>
    <w:rsid w:val="00BB7C21"/>
    <w:rsid w:val="00BC4896"/>
    <w:rsid w:val="00BC5E1A"/>
    <w:rsid w:val="00BC6237"/>
    <w:rsid w:val="00BD1856"/>
    <w:rsid w:val="00BD32C2"/>
    <w:rsid w:val="00BD4310"/>
    <w:rsid w:val="00BD4E68"/>
    <w:rsid w:val="00BD507D"/>
    <w:rsid w:val="00BD554B"/>
    <w:rsid w:val="00BD5DFA"/>
    <w:rsid w:val="00BE127C"/>
    <w:rsid w:val="00BE334F"/>
    <w:rsid w:val="00BE73B5"/>
    <w:rsid w:val="00BF1A81"/>
    <w:rsid w:val="00BF217D"/>
    <w:rsid w:val="00BF470B"/>
    <w:rsid w:val="00C011F5"/>
    <w:rsid w:val="00C02BD1"/>
    <w:rsid w:val="00C02D50"/>
    <w:rsid w:val="00C0315B"/>
    <w:rsid w:val="00C0324C"/>
    <w:rsid w:val="00C066A7"/>
    <w:rsid w:val="00C0684F"/>
    <w:rsid w:val="00C076FE"/>
    <w:rsid w:val="00C10157"/>
    <w:rsid w:val="00C15F3F"/>
    <w:rsid w:val="00C16330"/>
    <w:rsid w:val="00C17438"/>
    <w:rsid w:val="00C178ED"/>
    <w:rsid w:val="00C2002F"/>
    <w:rsid w:val="00C21BAF"/>
    <w:rsid w:val="00C25E23"/>
    <w:rsid w:val="00C27E2F"/>
    <w:rsid w:val="00C303D0"/>
    <w:rsid w:val="00C30D18"/>
    <w:rsid w:val="00C32C07"/>
    <w:rsid w:val="00C33CE0"/>
    <w:rsid w:val="00C3429A"/>
    <w:rsid w:val="00C356CC"/>
    <w:rsid w:val="00C372BE"/>
    <w:rsid w:val="00C414F2"/>
    <w:rsid w:val="00C41501"/>
    <w:rsid w:val="00C533EF"/>
    <w:rsid w:val="00C54E7B"/>
    <w:rsid w:val="00C554A1"/>
    <w:rsid w:val="00C55553"/>
    <w:rsid w:val="00C55D6D"/>
    <w:rsid w:val="00C609A7"/>
    <w:rsid w:val="00C6212A"/>
    <w:rsid w:val="00C663A9"/>
    <w:rsid w:val="00C679E0"/>
    <w:rsid w:val="00C71EC0"/>
    <w:rsid w:val="00C74D73"/>
    <w:rsid w:val="00C77B0F"/>
    <w:rsid w:val="00C800AE"/>
    <w:rsid w:val="00C81BE5"/>
    <w:rsid w:val="00C85CB2"/>
    <w:rsid w:val="00C86845"/>
    <w:rsid w:val="00C909D8"/>
    <w:rsid w:val="00C92C52"/>
    <w:rsid w:val="00C93A6F"/>
    <w:rsid w:val="00C958E4"/>
    <w:rsid w:val="00CA0084"/>
    <w:rsid w:val="00CA025C"/>
    <w:rsid w:val="00CA1930"/>
    <w:rsid w:val="00CA19EE"/>
    <w:rsid w:val="00CA5822"/>
    <w:rsid w:val="00CB08A0"/>
    <w:rsid w:val="00CB2694"/>
    <w:rsid w:val="00CB2B2E"/>
    <w:rsid w:val="00CB50B1"/>
    <w:rsid w:val="00CB64CB"/>
    <w:rsid w:val="00CB6D69"/>
    <w:rsid w:val="00CB78E2"/>
    <w:rsid w:val="00CC49C3"/>
    <w:rsid w:val="00CC4E3E"/>
    <w:rsid w:val="00CC4EC6"/>
    <w:rsid w:val="00CC5B9E"/>
    <w:rsid w:val="00CC64F4"/>
    <w:rsid w:val="00CC75CC"/>
    <w:rsid w:val="00CD21FC"/>
    <w:rsid w:val="00CD32C5"/>
    <w:rsid w:val="00CD3FAA"/>
    <w:rsid w:val="00CD4178"/>
    <w:rsid w:val="00CD4AA4"/>
    <w:rsid w:val="00CD54A0"/>
    <w:rsid w:val="00CE18A6"/>
    <w:rsid w:val="00CE2698"/>
    <w:rsid w:val="00CE2D09"/>
    <w:rsid w:val="00CE4242"/>
    <w:rsid w:val="00CE4C2E"/>
    <w:rsid w:val="00CE56F3"/>
    <w:rsid w:val="00CE67AB"/>
    <w:rsid w:val="00CE6CB5"/>
    <w:rsid w:val="00CF2020"/>
    <w:rsid w:val="00CF4ACA"/>
    <w:rsid w:val="00CF6DF2"/>
    <w:rsid w:val="00CF6EB9"/>
    <w:rsid w:val="00D02DE8"/>
    <w:rsid w:val="00D0582C"/>
    <w:rsid w:val="00D06D81"/>
    <w:rsid w:val="00D11926"/>
    <w:rsid w:val="00D11CC5"/>
    <w:rsid w:val="00D13771"/>
    <w:rsid w:val="00D1620A"/>
    <w:rsid w:val="00D24A66"/>
    <w:rsid w:val="00D32D55"/>
    <w:rsid w:val="00D343B2"/>
    <w:rsid w:val="00D34402"/>
    <w:rsid w:val="00D34E4E"/>
    <w:rsid w:val="00D357BC"/>
    <w:rsid w:val="00D35AF6"/>
    <w:rsid w:val="00D413C0"/>
    <w:rsid w:val="00D41AA0"/>
    <w:rsid w:val="00D45B87"/>
    <w:rsid w:val="00D46F0A"/>
    <w:rsid w:val="00D50163"/>
    <w:rsid w:val="00D52571"/>
    <w:rsid w:val="00D52C8F"/>
    <w:rsid w:val="00D533FE"/>
    <w:rsid w:val="00D56AA9"/>
    <w:rsid w:val="00D60005"/>
    <w:rsid w:val="00D61715"/>
    <w:rsid w:val="00D61D70"/>
    <w:rsid w:val="00D62548"/>
    <w:rsid w:val="00D647ED"/>
    <w:rsid w:val="00D673F8"/>
    <w:rsid w:val="00D73D54"/>
    <w:rsid w:val="00D76E11"/>
    <w:rsid w:val="00D80212"/>
    <w:rsid w:val="00D81995"/>
    <w:rsid w:val="00D826C4"/>
    <w:rsid w:val="00D83A2F"/>
    <w:rsid w:val="00D84C02"/>
    <w:rsid w:val="00D86A3A"/>
    <w:rsid w:val="00D923FA"/>
    <w:rsid w:val="00D94F42"/>
    <w:rsid w:val="00D9730E"/>
    <w:rsid w:val="00DA519A"/>
    <w:rsid w:val="00DA766A"/>
    <w:rsid w:val="00DB24AC"/>
    <w:rsid w:val="00DB3A41"/>
    <w:rsid w:val="00DB3BB9"/>
    <w:rsid w:val="00DB3D41"/>
    <w:rsid w:val="00DC03CD"/>
    <w:rsid w:val="00DC3A8E"/>
    <w:rsid w:val="00DC626C"/>
    <w:rsid w:val="00DD0A76"/>
    <w:rsid w:val="00DD12E5"/>
    <w:rsid w:val="00DD219D"/>
    <w:rsid w:val="00DD6353"/>
    <w:rsid w:val="00DD6364"/>
    <w:rsid w:val="00DD759F"/>
    <w:rsid w:val="00DE004E"/>
    <w:rsid w:val="00DE343D"/>
    <w:rsid w:val="00DE4EA4"/>
    <w:rsid w:val="00DE6636"/>
    <w:rsid w:val="00DF037B"/>
    <w:rsid w:val="00DF03FF"/>
    <w:rsid w:val="00DF287A"/>
    <w:rsid w:val="00DF3089"/>
    <w:rsid w:val="00E0088E"/>
    <w:rsid w:val="00E020F9"/>
    <w:rsid w:val="00E02257"/>
    <w:rsid w:val="00E03FCA"/>
    <w:rsid w:val="00E05254"/>
    <w:rsid w:val="00E07977"/>
    <w:rsid w:val="00E12140"/>
    <w:rsid w:val="00E15B4D"/>
    <w:rsid w:val="00E2293D"/>
    <w:rsid w:val="00E2500D"/>
    <w:rsid w:val="00E261CD"/>
    <w:rsid w:val="00E265C6"/>
    <w:rsid w:val="00E26EAC"/>
    <w:rsid w:val="00E32922"/>
    <w:rsid w:val="00E33450"/>
    <w:rsid w:val="00E36094"/>
    <w:rsid w:val="00E42710"/>
    <w:rsid w:val="00E43174"/>
    <w:rsid w:val="00E43B2E"/>
    <w:rsid w:val="00E44FC1"/>
    <w:rsid w:val="00E4697E"/>
    <w:rsid w:val="00E51204"/>
    <w:rsid w:val="00E53753"/>
    <w:rsid w:val="00E56B32"/>
    <w:rsid w:val="00E605C3"/>
    <w:rsid w:val="00E60968"/>
    <w:rsid w:val="00E62640"/>
    <w:rsid w:val="00E62FDA"/>
    <w:rsid w:val="00E64291"/>
    <w:rsid w:val="00E65E94"/>
    <w:rsid w:val="00E66E4E"/>
    <w:rsid w:val="00E71B29"/>
    <w:rsid w:val="00E7364A"/>
    <w:rsid w:val="00E753A4"/>
    <w:rsid w:val="00E775B8"/>
    <w:rsid w:val="00E779E6"/>
    <w:rsid w:val="00E81228"/>
    <w:rsid w:val="00E82BAD"/>
    <w:rsid w:val="00E84193"/>
    <w:rsid w:val="00E8507D"/>
    <w:rsid w:val="00E85342"/>
    <w:rsid w:val="00E86862"/>
    <w:rsid w:val="00E9090E"/>
    <w:rsid w:val="00E92799"/>
    <w:rsid w:val="00E92E14"/>
    <w:rsid w:val="00E93660"/>
    <w:rsid w:val="00E93B33"/>
    <w:rsid w:val="00E94E32"/>
    <w:rsid w:val="00E95E8F"/>
    <w:rsid w:val="00E96FC2"/>
    <w:rsid w:val="00E9785B"/>
    <w:rsid w:val="00EA27C1"/>
    <w:rsid w:val="00EA3D7C"/>
    <w:rsid w:val="00EA4D7B"/>
    <w:rsid w:val="00EA4FBE"/>
    <w:rsid w:val="00EA7830"/>
    <w:rsid w:val="00EB14DC"/>
    <w:rsid w:val="00EB2B65"/>
    <w:rsid w:val="00EB533A"/>
    <w:rsid w:val="00EC0B96"/>
    <w:rsid w:val="00EC1EC4"/>
    <w:rsid w:val="00EC2F3B"/>
    <w:rsid w:val="00EC34C9"/>
    <w:rsid w:val="00EC3810"/>
    <w:rsid w:val="00EC48C6"/>
    <w:rsid w:val="00EC6FE3"/>
    <w:rsid w:val="00EC7112"/>
    <w:rsid w:val="00ED142E"/>
    <w:rsid w:val="00ED1CA2"/>
    <w:rsid w:val="00ED3D42"/>
    <w:rsid w:val="00ED4305"/>
    <w:rsid w:val="00ED4ED4"/>
    <w:rsid w:val="00EE03BF"/>
    <w:rsid w:val="00EE2CE1"/>
    <w:rsid w:val="00EE37F2"/>
    <w:rsid w:val="00EE406A"/>
    <w:rsid w:val="00EF1E55"/>
    <w:rsid w:val="00EF6977"/>
    <w:rsid w:val="00EF6E38"/>
    <w:rsid w:val="00EF7169"/>
    <w:rsid w:val="00F00162"/>
    <w:rsid w:val="00F00A33"/>
    <w:rsid w:val="00F00BB0"/>
    <w:rsid w:val="00F035EC"/>
    <w:rsid w:val="00F074B7"/>
    <w:rsid w:val="00F07514"/>
    <w:rsid w:val="00F10F37"/>
    <w:rsid w:val="00F15CE5"/>
    <w:rsid w:val="00F1611C"/>
    <w:rsid w:val="00F161D0"/>
    <w:rsid w:val="00F20EDC"/>
    <w:rsid w:val="00F2338F"/>
    <w:rsid w:val="00F23447"/>
    <w:rsid w:val="00F25477"/>
    <w:rsid w:val="00F27678"/>
    <w:rsid w:val="00F27FB3"/>
    <w:rsid w:val="00F3004F"/>
    <w:rsid w:val="00F30471"/>
    <w:rsid w:val="00F3275C"/>
    <w:rsid w:val="00F34866"/>
    <w:rsid w:val="00F41B9A"/>
    <w:rsid w:val="00F522FD"/>
    <w:rsid w:val="00F526BE"/>
    <w:rsid w:val="00F57904"/>
    <w:rsid w:val="00F57C20"/>
    <w:rsid w:val="00F63E73"/>
    <w:rsid w:val="00F65970"/>
    <w:rsid w:val="00F66053"/>
    <w:rsid w:val="00F67066"/>
    <w:rsid w:val="00F71767"/>
    <w:rsid w:val="00F73660"/>
    <w:rsid w:val="00F749DE"/>
    <w:rsid w:val="00F7757F"/>
    <w:rsid w:val="00F857EF"/>
    <w:rsid w:val="00F85CBB"/>
    <w:rsid w:val="00F874C8"/>
    <w:rsid w:val="00F9121A"/>
    <w:rsid w:val="00F93024"/>
    <w:rsid w:val="00F93CCC"/>
    <w:rsid w:val="00F9483D"/>
    <w:rsid w:val="00F96189"/>
    <w:rsid w:val="00F97033"/>
    <w:rsid w:val="00F9738D"/>
    <w:rsid w:val="00FA1D84"/>
    <w:rsid w:val="00FA3019"/>
    <w:rsid w:val="00FA3080"/>
    <w:rsid w:val="00FA367E"/>
    <w:rsid w:val="00FA5ECB"/>
    <w:rsid w:val="00FA65C7"/>
    <w:rsid w:val="00FA6D4B"/>
    <w:rsid w:val="00FA6DE8"/>
    <w:rsid w:val="00FB30D1"/>
    <w:rsid w:val="00FB3842"/>
    <w:rsid w:val="00FB4266"/>
    <w:rsid w:val="00FB4692"/>
    <w:rsid w:val="00FC02C4"/>
    <w:rsid w:val="00FC112D"/>
    <w:rsid w:val="00FC1C42"/>
    <w:rsid w:val="00FC3B7D"/>
    <w:rsid w:val="00FC407A"/>
    <w:rsid w:val="00FC4F4E"/>
    <w:rsid w:val="00FC57C2"/>
    <w:rsid w:val="00FD3039"/>
    <w:rsid w:val="00FD3B4A"/>
    <w:rsid w:val="00FD3FE9"/>
    <w:rsid w:val="00FE03B3"/>
    <w:rsid w:val="00FE1CD8"/>
    <w:rsid w:val="00FE2D68"/>
    <w:rsid w:val="00FE2FE5"/>
    <w:rsid w:val="00FE367F"/>
    <w:rsid w:val="00FE60F4"/>
    <w:rsid w:val="00FE7A4D"/>
    <w:rsid w:val="00FE7AB8"/>
    <w:rsid w:val="00FF0B49"/>
    <w:rsid w:val="00FF221F"/>
    <w:rsid w:val="00FF4C95"/>
    <w:rsid w:val="00FF4CF0"/>
    <w:rsid w:val="00FF56DE"/>
    <w:rsid w:val="00FF6A55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fillcolor="#00b0f0" strokecolor="#0070c0"/>
    </o:shapedefaults>
    <o:shapelayout v:ext="edit">
      <o:idmap v:ext="edit" data="1"/>
      <o:rules v:ext="edit">
        <o:r id="V:Rule3" type="connector" idref="#_x0000_s1054"/>
        <o:r id="V:Rule4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Zkladntext2">
    <w:name w:val="Body Text 2"/>
    <w:basedOn w:val="Normln"/>
    <w:link w:val="Zkladntext2Char"/>
    <w:rsid w:val="00DE4EA4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E4EA4"/>
    <w:rPr>
      <w:rFonts w:ascii="Times New Roman" w:eastAsia="Times New Roman" w:hAnsi="Times New Roman"/>
      <w:sz w:val="32"/>
    </w:rPr>
  </w:style>
  <w:style w:type="character" w:styleId="Zstupntext">
    <w:name w:val="Placeholder Text"/>
    <w:basedOn w:val="Standardnpsmoodstavce"/>
    <w:uiPriority w:val="99"/>
    <w:semiHidden/>
    <w:rsid w:val="00AA7D96"/>
    <w:rPr>
      <w:color w:val="808080"/>
    </w:rPr>
  </w:style>
  <w:style w:type="paragraph" w:styleId="Odstavecseseznamem">
    <w:name w:val="List Paragraph"/>
    <w:basedOn w:val="Normln"/>
    <w:uiPriority w:val="34"/>
    <w:qFormat/>
    <w:rsid w:val="008504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image" Target="media/image12.wmf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wmf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7C8983-D28E-41F5-805E-1C299FA5B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5</Pages>
  <Words>509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mala</cp:lastModifiedBy>
  <cp:revision>597</cp:revision>
  <cp:lastPrinted>2012-03-12T18:56:00Z</cp:lastPrinted>
  <dcterms:created xsi:type="dcterms:W3CDTF">2012-03-18T11:49:00Z</dcterms:created>
  <dcterms:modified xsi:type="dcterms:W3CDTF">2012-06-05T08:45:00Z</dcterms:modified>
</cp:coreProperties>
</file>