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59F" w:rsidRPr="0082159F" w:rsidRDefault="0082159F" w:rsidP="0082159F">
      <w:r w:rsidRPr="0082159F">
        <w:rPr>
          <w:noProof/>
        </w:rPr>
        <w:drawing>
          <wp:anchor distT="0" distB="0" distL="0" distR="0" simplePos="0" relativeHeight="251659264" behindDoc="1" locked="0" layoutInCell="1" allowOverlap="1" wp14:anchorId="5CB34ED5" wp14:editId="65E42E53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159F" w:rsidRPr="0082159F" w:rsidRDefault="0082159F" w:rsidP="0082159F"/>
    <w:p w:rsidR="0082159F" w:rsidRPr="0082159F" w:rsidRDefault="0082159F" w:rsidP="0082159F"/>
    <w:p w:rsidR="0082159F" w:rsidRPr="0082159F" w:rsidRDefault="0082159F" w:rsidP="0082159F"/>
    <w:p w:rsidR="0082159F" w:rsidRPr="0082159F" w:rsidRDefault="0082159F" w:rsidP="0082159F"/>
    <w:p w:rsidR="0082159F" w:rsidRPr="0082159F" w:rsidRDefault="0082159F" w:rsidP="0082159F"/>
    <w:p w:rsidR="0082159F" w:rsidRPr="0082159F" w:rsidRDefault="0082159F" w:rsidP="0082159F"/>
    <w:p w:rsidR="0082159F" w:rsidRPr="0082159F" w:rsidRDefault="0082159F" w:rsidP="0082159F"/>
    <w:p w:rsidR="0082159F" w:rsidRPr="0082159F" w:rsidRDefault="0082159F" w:rsidP="0082159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2159F" w:rsidRPr="0082159F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szCs w:val="20"/>
              </w:rPr>
            </w:pPr>
            <w:r w:rsidRPr="0082159F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2159F" w:rsidRPr="0082159F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szCs w:val="20"/>
              </w:rPr>
            </w:pPr>
            <w:r w:rsidRPr="0082159F"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82159F" w:rsidRPr="0082159F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2159F" w:rsidRPr="0082159F" w:rsidRDefault="00B06D9B" w:rsidP="0082159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VY_52_Inovace_5129</w:t>
            </w:r>
          </w:p>
        </w:tc>
      </w:tr>
      <w:tr w:rsidR="0082159F" w:rsidRPr="0082159F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Geologické děje</w:t>
            </w:r>
          </w:p>
        </w:tc>
      </w:tr>
      <w:tr w:rsidR="0082159F" w:rsidRPr="0082159F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2159F" w:rsidRPr="0082159F" w:rsidRDefault="00CE5CA0" w:rsidP="0082159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Geologické děje</w:t>
            </w:r>
          </w:p>
        </w:tc>
      </w:tr>
      <w:tr w:rsidR="0082159F" w:rsidRPr="0082159F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szCs w:val="20"/>
              </w:rPr>
            </w:pPr>
            <w:r w:rsidRPr="0082159F"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82159F" w:rsidRPr="0082159F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2159F" w:rsidRPr="0082159F" w:rsidRDefault="00CE5CA0" w:rsidP="0082159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8.</w:t>
            </w:r>
          </w:p>
        </w:tc>
      </w:tr>
      <w:tr w:rsidR="0082159F" w:rsidRPr="0082159F" w:rsidTr="00FC57F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2159F" w:rsidRPr="0082159F" w:rsidRDefault="0082159F" w:rsidP="0082159F">
            <w:pPr>
              <w:rPr>
                <w:rFonts w:ascii="Verdana" w:hAnsi="Verdana" w:cs="Arial"/>
                <w:szCs w:val="20"/>
              </w:rPr>
            </w:pPr>
            <w:r w:rsidRPr="0082159F">
              <w:rPr>
                <w:rFonts w:ascii="Verdana" w:hAnsi="Verdana" w:cs="Arial"/>
                <w:szCs w:val="20"/>
              </w:rPr>
              <w:t xml:space="preserve">Materiál obsahuje různé </w:t>
            </w:r>
            <w:r>
              <w:rPr>
                <w:rFonts w:ascii="Verdana" w:hAnsi="Verdana" w:cs="Arial"/>
                <w:szCs w:val="20"/>
              </w:rPr>
              <w:t xml:space="preserve">praktické typy úkolů. </w:t>
            </w:r>
            <w:r w:rsidRPr="0082159F">
              <w:rPr>
                <w:rFonts w:ascii="Verdana" w:hAnsi="Verdana" w:cs="Arial"/>
                <w:szCs w:val="20"/>
              </w:rPr>
              <w:t xml:space="preserve">Pracovní list slouží k opakování učiva o </w:t>
            </w:r>
            <w:r>
              <w:rPr>
                <w:rFonts w:ascii="Verdana" w:hAnsi="Verdana" w:cs="Arial"/>
                <w:szCs w:val="20"/>
              </w:rPr>
              <w:t xml:space="preserve">vnitřních a vnějších geologických dějích. </w:t>
            </w:r>
          </w:p>
        </w:tc>
      </w:tr>
      <w:tr w:rsidR="0082159F" w:rsidRPr="0082159F" w:rsidTr="00FC57F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2159F" w:rsidRPr="0082159F" w:rsidRDefault="0082159F" w:rsidP="0082159F">
            <w:pPr>
              <w:rPr>
                <w:rFonts w:ascii="Verdana" w:hAnsi="Verdana"/>
              </w:rPr>
            </w:pPr>
            <w:r w:rsidRPr="0082159F">
              <w:rPr>
                <w:rFonts w:ascii="Verdana" w:hAnsi="Verdana"/>
              </w:rPr>
              <w:t xml:space="preserve">Řeší jednoduché praktické úkoly, jejichž řešením získá základní znalosti o </w:t>
            </w:r>
            <w:r>
              <w:rPr>
                <w:rFonts w:ascii="Verdana" w:hAnsi="Verdana"/>
              </w:rPr>
              <w:t>působení vnitřních a vnějších geologických dějů.</w:t>
            </w:r>
          </w:p>
        </w:tc>
      </w:tr>
      <w:tr w:rsidR="0082159F" w:rsidRPr="0082159F" w:rsidTr="00FC57FD">
        <w:trPr>
          <w:trHeight w:val="529"/>
        </w:trPr>
        <w:tc>
          <w:tcPr>
            <w:tcW w:w="2142" w:type="dxa"/>
            <w:shd w:val="clear" w:color="auto" w:fill="auto"/>
          </w:tcPr>
          <w:p w:rsidR="0082159F" w:rsidRPr="0082159F" w:rsidRDefault="0082159F" w:rsidP="0082159F">
            <w:pPr>
              <w:rPr>
                <w:rFonts w:ascii="Verdana" w:hAnsi="Verdana" w:cs="Arial"/>
                <w:b/>
                <w:szCs w:val="20"/>
              </w:rPr>
            </w:pPr>
            <w:r w:rsidRPr="0082159F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2159F" w:rsidRPr="0082159F" w:rsidRDefault="0082159F" w:rsidP="0082159F">
            <w:pPr>
              <w:rPr>
                <w:rFonts w:ascii="Verdana" w:hAnsi="Verdana" w:cs="Arial"/>
                <w:szCs w:val="20"/>
              </w:rPr>
            </w:pPr>
            <w:r w:rsidRPr="0082159F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Default="0082159F" w:rsidP="0082159F">
      <w:pPr>
        <w:spacing w:line="360" w:lineRule="auto"/>
        <w:jc w:val="both"/>
        <w:rPr>
          <w:b/>
          <w:sz w:val="28"/>
          <w:szCs w:val="28"/>
        </w:rPr>
      </w:pPr>
    </w:p>
    <w:p w:rsidR="0082159F" w:rsidRPr="00337400" w:rsidRDefault="00CE5CA0" w:rsidP="0082159F">
      <w:pPr>
        <w:spacing w:line="360" w:lineRule="auto"/>
        <w:jc w:val="both"/>
      </w:pPr>
      <w:r>
        <w:rPr>
          <w:b/>
          <w:sz w:val="28"/>
          <w:szCs w:val="28"/>
        </w:rPr>
        <w:lastRenderedPageBreak/>
        <w:t xml:space="preserve">Pracovní list - </w:t>
      </w:r>
      <w:r w:rsidR="0082159F">
        <w:rPr>
          <w:b/>
          <w:sz w:val="28"/>
          <w:szCs w:val="28"/>
        </w:rPr>
        <w:t>Geologické děje</w:t>
      </w:r>
    </w:p>
    <w:p w:rsidR="0082159F" w:rsidRPr="00824D3D" w:rsidRDefault="0082159F" w:rsidP="0082159F">
      <w:pPr>
        <w:spacing w:line="360" w:lineRule="auto"/>
        <w:jc w:val="both"/>
      </w:pPr>
    </w:p>
    <w:p w:rsidR="0082159F" w:rsidRDefault="0082159F" w:rsidP="0082159F">
      <w:pPr>
        <w:spacing w:line="360" w:lineRule="auto"/>
        <w:jc w:val="both"/>
        <w:rPr>
          <w:b/>
        </w:rPr>
      </w:pPr>
      <w:r w:rsidRPr="00C436EC">
        <w:rPr>
          <w:b/>
        </w:rPr>
        <w:t xml:space="preserve">1/ </w:t>
      </w:r>
      <w:r>
        <w:rPr>
          <w:b/>
        </w:rPr>
        <w:t>Vzhled reliéfu je výsledkem protikladného působení dvou typů pochodů. Uveď.</w:t>
      </w:r>
    </w:p>
    <w:p w:rsidR="0082159F" w:rsidRDefault="0082159F" w:rsidP="0082159F">
      <w:pPr>
        <w:spacing w:line="360" w:lineRule="auto"/>
        <w:jc w:val="both"/>
        <w:rPr>
          <w:b/>
        </w:rPr>
      </w:pPr>
    </w:p>
    <w:p w:rsidR="0082159F" w:rsidRPr="00661373" w:rsidRDefault="0082159F" w:rsidP="0082159F">
      <w:pPr>
        <w:spacing w:line="360" w:lineRule="auto"/>
        <w:jc w:val="both"/>
        <w:rPr>
          <w:b/>
          <w:color w:val="0000FF"/>
        </w:rPr>
      </w:pPr>
      <w:r w:rsidRPr="00661373">
        <w:rPr>
          <w:b/>
          <w:color w:val="0000FF"/>
        </w:rPr>
        <w:t>a)______________________________________________</w:t>
      </w:r>
    </w:p>
    <w:p w:rsidR="0082159F" w:rsidRPr="00661373" w:rsidRDefault="0082159F" w:rsidP="0082159F">
      <w:pPr>
        <w:spacing w:line="360" w:lineRule="auto"/>
        <w:jc w:val="both"/>
        <w:rPr>
          <w:b/>
          <w:color w:val="0000FF"/>
        </w:rPr>
      </w:pPr>
      <w:r w:rsidRPr="00661373">
        <w:rPr>
          <w:b/>
          <w:color w:val="0000FF"/>
        </w:rPr>
        <w:t>b)______________________________________________</w:t>
      </w:r>
    </w:p>
    <w:p w:rsidR="0082159F" w:rsidRDefault="0082159F" w:rsidP="0082159F">
      <w:pPr>
        <w:spacing w:line="360" w:lineRule="auto"/>
        <w:jc w:val="both"/>
        <w:rPr>
          <w:b/>
        </w:rPr>
      </w:pPr>
    </w:p>
    <w:p w:rsidR="0082159F" w:rsidRDefault="0082159F" w:rsidP="0082159F">
      <w:pPr>
        <w:spacing w:line="360" w:lineRule="auto"/>
        <w:jc w:val="both"/>
        <w:rPr>
          <w:b/>
        </w:rPr>
      </w:pPr>
      <w:r>
        <w:rPr>
          <w:b/>
        </w:rPr>
        <w:t>2/ Roztřiď, které z uvedených prvků krajiny byly vytvořeny geologickými ději a které lidskou činností.</w:t>
      </w:r>
    </w:p>
    <w:p w:rsidR="0082159F" w:rsidRDefault="0082159F" w:rsidP="0082159F">
      <w:pPr>
        <w:spacing w:line="360" w:lineRule="auto"/>
        <w:jc w:val="both"/>
      </w:pPr>
      <w:r>
        <w:t xml:space="preserve">rybník, jezero, dálnice, kamenolom, sopka, pohoří, jeskyně, důl, přehradní nádrž, </w:t>
      </w:r>
      <w:proofErr w:type="spellStart"/>
      <w:r>
        <w:t>středooceánské</w:t>
      </w:r>
      <w:proofErr w:type="spellEnd"/>
      <w:r>
        <w:t xml:space="preserve"> hřbety, terasovité pole s rýží, hory, oceánské pánve</w:t>
      </w:r>
    </w:p>
    <w:p w:rsidR="0082159F" w:rsidRDefault="0082159F" w:rsidP="0082159F">
      <w:pPr>
        <w:spacing w:line="360" w:lineRule="auto"/>
        <w:jc w:val="both"/>
      </w:pPr>
    </w:p>
    <w:p w:rsidR="0082159F" w:rsidRDefault="0082159F" w:rsidP="0082159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geologickými ději</w:t>
      </w:r>
      <w:r w:rsidRPr="00586410">
        <w:rPr>
          <w:b/>
          <w:u w:val="single"/>
        </w:rPr>
        <w:t xml:space="preserve"> vznikly:</w:t>
      </w:r>
    </w:p>
    <w:p w:rsidR="0082159F" w:rsidRDefault="0082159F" w:rsidP="0082159F">
      <w:pPr>
        <w:spacing w:line="360" w:lineRule="auto"/>
        <w:jc w:val="both"/>
        <w:rPr>
          <w:b/>
          <w:u w:val="single"/>
        </w:rPr>
      </w:pPr>
    </w:p>
    <w:p w:rsidR="0082159F" w:rsidRDefault="0082159F" w:rsidP="0082159F">
      <w:pPr>
        <w:spacing w:line="360" w:lineRule="auto"/>
        <w:jc w:val="both"/>
        <w:rPr>
          <w:b/>
          <w:u w:val="single"/>
        </w:rPr>
      </w:pPr>
    </w:p>
    <w:p w:rsidR="0082159F" w:rsidRDefault="0082159F" w:rsidP="0082159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lidskou činností vznikly:</w:t>
      </w:r>
    </w:p>
    <w:p w:rsidR="0082159F" w:rsidRDefault="0082159F" w:rsidP="0082159F">
      <w:pPr>
        <w:spacing w:line="360" w:lineRule="auto"/>
        <w:jc w:val="both"/>
        <w:rPr>
          <w:b/>
          <w:u w:val="single"/>
        </w:rPr>
      </w:pPr>
    </w:p>
    <w:p w:rsidR="0082159F" w:rsidRDefault="0082159F" w:rsidP="0082159F">
      <w:pPr>
        <w:spacing w:line="360" w:lineRule="auto"/>
        <w:jc w:val="both"/>
        <w:rPr>
          <w:b/>
          <w:u w:val="single"/>
        </w:rPr>
      </w:pPr>
    </w:p>
    <w:p w:rsidR="0082159F" w:rsidRDefault="0082159F" w:rsidP="0082159F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3/ Sečti hloubku nejhlubšího </w:t>
      </w:r>
      <w:proofErr w:type="spellStart"/>
      <w:r>
        <w:rPr>
          <w:b/>
          <w:color w:val="000000"/>
        </w:rPr>
        <w:t>hlubokooceánského</w:t>
      </w:r>
      <w:proofErr w:type="spellEnd"/>
      <w:r>
        <w:rPr>
          <w:b/>
          <w:color w:val="000000"/>
        </w:rPr>
        <w:t xml:space="preserve"> příkopu a výšku nejvyššího hory pevniny. Zjisti, jaký je mezi nimi výškový rozdíl.</w:t>
      </w:r>
    </w:p>
    <w:p w:rsidR="0082159F" w:rsidRDefault="0082159F" w:rsidP="0082159F">
      <w:pPr>
        <w:spacing w:line="360" w:lineRule="auto"/>
        <w:jc w:val="both"/>
        <w:rPr>
          <w:b/>
          <w:color w:val="000000"/>
        </w:rPr>
      </w:pPr>
    </w:p>
    <w:p w:rsidR="0082159F" w:rsidRDefault="0082159F" w:rsidP="0082159F">
      <w:pPr>
        <w:spacing w:line="360" w:lineRule="auto"/>
        <w:jc w:val="both"/>
        <w:rPr>
          <w:b/>
          <w:color w:val="000000"/>
        </w:rPr>
      </w:pPr>
    </w:p>
    <w:p w:rsidR="0082159F" w:rsidRDefault="0082159F" w:rsidP="0082159F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4/ Vyškrtej v </w:t>
      </w:r>
      <w:proofErr w:type="spellStart"/>
      <w:r>
        <w:rPr>
          <w:b/>
          <w:color w:val="000000"/>
        </w:rPr>
        <w:t>osmisměrce</w:t>
      </w:r>
      <w:proofErr w:type="spellEnd"/>
      <w:r>
        <w:rPr>
          <w:b/>
          <w:color w:val="000000"/>
        </w:rPr>
        <w:t xml:space="preserve"> uvedená slova a nalezni písmenka, která si nezaškrtnul. Které slovo dávají dohromady? Napiš, co víš o nalezeném pojmu.</w:t>
      </w:r>
    </w:p>
    <w:p w:rsidR="0082159F" w:rsidRDefault="0082159F" w:rsidP="0082159F">
      <w:pPr>
        <w:spacing w:line="360" w:lineRule="auto"/>
        <w:jc w:val="both"/>
        <w:rPr>
          <w:b/>
          <w:color w:val="000000"/>
        </w:rPr>
      </w:pPr>
    </w:p>
    <w:p w:rsidR="0082159F" w:rsidRDefault="0082159F" w:rsidP="0082159F">
      <w:pPr>
        <w:spacing w:line="360" w:lineRule="auto"/>
        <w:jc w:val="both"/>
      </w:pPr>
      <w:r w:rsidRPr="005147E5">
        <w:t>reliéf, pánev, rift, hora, tabule, plášť, povrch, důl, poušť, oceán</w:t>
      </w:r>
    </w:p>
    <w:p w:rsidR="0082159F" w:rsidRPr="005147E5" w:rsidRDefault="0082159F" w:rsidP="0082159F">
      <w:pPr>
        <w:spacing w:line="360" w:lineRule="auto"/>
        <w:jc w:val="both"/>
      </w:pPr>
    </w:p>
    <w:tbl>
      <w:tblPr>
        <w:tblW w:w="28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"/>
        <w:gridCol w:w="500"/>
        <w:gridCol w:w="400"/>
        <w:gridCol w:w="400"/>
        <w:gridCol w:w="400"/>
        <w:gridCol w:w="400"/>
        <w:gridCol w:w="400"/>
      </w:tblGrid>
      <w:tr w:rsidR="0082159F" w:rsidRPr="001760CF" w:rsidTr="00FC57FD">
        <w:trPr>
          <w:trHeight w:val="315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R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E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L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I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É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F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S</w:t>
            </w:r>
          </w:p>
        </w:tc>
      </w:tr>
      <w:tr w:rsidR="0082159F" w:rsidRPr="001760CF" w:rsidTr="00FC57FD">
        <w:trPr>
          <w:trHeight w:val="255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T</w:t>
            </w:r>
          </w:p>
        </w:tc>
      </w:tr>
      <w:tr w:rsidR="0082159F" w:rsidRPr="001760CF" w:rsidTr="00FC57FD">
        <w:trPr>
          <w:trHeight w:val="255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1760CF">
              <w:rPr>
                <w:b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Ů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Ť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K</w:t>
            </w:r>
          </w:p>
        </w:tc>
      </w:tr>
      <w:tr w:rsidR="0082159F" w:rsidRPr="001760CF" w:rsidTr="00FC57FD">
        <w:trPr>
          <w:trHeight w:val="255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Š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Ť</w:t>
            </w:r>
          </w:p>
        </w:tc>
      </w:tr>
      <w:tr w:rsidR="0082159F" w:rsidRPr="001760CF" w:rsidTr="00FC57FD">
        <w:trPr>
          <w:trHeight w:val="255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N</w:t>
            </w:r>
          </w:p>
        </w:tc>
      </w:tr>
      <w:tr w:rsidR="0082159F" w:rsidRPr="001760CF" w:rsidTr="00FC57FD">
        <w:trPr>
          <w:trHeight w:val="255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E</w:t>
            </w:r>
          </w:p>
        </w:tc>
      </w:tr>
      <w:tr w:rsidR="0082159F" w:rsidRPr="001760CF" w:rsidTr="00FC57FD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CH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82159F" w:rsidRPr="001760CF" w:rsidRDefault="0082159F" w:rsidP="00FC57FD">
            <w:pPr>
              <w:jc w:val="center"/>
              <w:rPr>
                <w:b/>
              </w:rPr>
            </w:pPr>
            <w:r w:rsidRPr="001760CF">
              <w:rPr>
                <w:b/>
              </w:rPr>
              <w:t>A</w:t>
            </w:r>
          </w:p>
        </w:tc>
      </w:tr>
    </w:tbl>
    <w:p w:rsidR="0082159F" w:rsidRDefault="0082159F" w:rsidP="0082159F">
      <w:pPr>
        <w:spacing w:line="360" w:lineRule="auto"/>
        <w:jc w:val="both"/>
        <w:rPr>
          <w:b/>
          <w:u w:val="single"/>
        </w:rPr>
      </w:pPr>
    </w:p>
    <w:p w:rsidR="0082159F" w:rsidRDefault="0082159F" w:rsidP="0082159F">
      <w:pPr>
        <w:spacing w:line="360" w:lineRule="auto"/>
        <w:jc w:val="both"/>
        <w:rPr>
          <w:b/>
          <w:color w:val="0000FF"/>
        </w:rPr>
      </w:pPr>
      <w:r w:rsidRPr="005147E5">
        <w:rPr>
          <w:b/>
        </w:rPr>
        <w:t>Výsledek:</w:t>
      </w:r>
      <w:r>
        <w:rPr>
          <w:b/>
          <w:color w:val="0000FF"/>
        </w:rPr>
        <w:t>_______________</w:t>
      </w:r>
    </w:p>
    <w:p w:rsidR="00744B54" w:rsidRPr="00744B54" w:rsidRDefault="00744B54" w:rsidP="00744B54">
      <w:pPr>
        <w:spacing w:line="360" w:lineRule="auto"/>
        <w:jc w:val="both"/>
        <w:rPr>
          <w:b/>
          <w:sz w:val="28"/>
          <w:szCs w:val="28"/>
        </w:rPr>
      </w:pPr>
      <w:r w:rsidRPr="00744B54">
        <w:rPr>
          <w:b/>
          <w:sz w:val="28"/>
          <w:szCs w:val="28"/>
        </w:rPr>
        <w:lastRenderedPageBreak/>
        <w:t>Použitá litera</w:t>
      </w:r>
      <w:r>
        <w:rPr>
          <w:b/>
          <w:sz w:val="28"/>
          <w:szCs w:val="28"/>
        </w:rPr>
        <w:t>tura</w:t>
      </w:r>
      <w:r w:rsidRPr="00744B54">
        <w:rPr>
          <w:b/>
          <w:sz w:val="28"/>
          <w:szCs w:val="28"/>
        </w:rPr>
        <w:t>:</w:t>
      </w:r>
    </w:p>
    <w:p w:rsidR="00744B54" w:rsidRPr="00744B54" w:rsidRDefault="00CE5CA0" w:rsidP="00744B54">
      <w:pPr>
        <w:spacing w:line="360" w:lineRule="auto"/>
        <w:jc w:val="both"/>
      </w:pPr>
      <w:r>
        <w:t>Archiv autora</w:t>
      </w:r>
      <w:bookmarkStart w:id="0" w:name="_GoBack"/>
      <w:bookmarkEnd w:id="0"/>
    </w:p>
    <w:p w:rsidR="00C5694A" w:rsidRDefault="00C5694A"/>
    <w:sectPr w:rsidR="00C56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59F"/>
    <w:rsid w:val="00744B54"/>
    <w:rsid w:val="0082159F"/>
    <w:rsid w:val="00B06D9B"/>
    <w:rsid w:val="00C5694A"/>
    <w:rsid w:val="00CE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dcterms:created xsi:type="dcterms:W3CDTF">2011-10-27T09:31:00Z</dcterms:created>
  <dcterms:modified xsi:type="dcterms:W3CDTF">2011-10-27T09:32:00Z</dcterms:modified>
</cp:coreProperties>
</file>