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162" w:rsidRDefault="00302FC6" w:rsidP="00165DB3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102235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F6162" w:rsidRDefault="00CF6162" w:rsidP="00165DB3"/>
    <w:p w:rsidR="00CF6162" w:rsidRDefault="00CF6162" w:rsidP="00165DB3"/>
    <w:p w:rsidR="00CF6162" w:rsidRDefault="00CF6162" w:rsidP="00165DB3"/>
    <w:p w:rsidR="00CF6162" w:rsidRDefault="00CF6162" w:rsidP="00165DB3"/>
    <w:p w:rsidR="00CF6162" w:rsidRDefault="00CF6162" w:rsidP="00165DB3"/>
    <w:p w:rsidR="00CF6162" w:rsidRDefault="00CF6162" w:rsidP="00165DB3"/>
    <w:p w:rsidR="00CF6162" w:rsidRDefault="00CF6162" w:rsidP="00165DB3"/>
    <w:p w:rsidR="00CF6162" w:rsidRDefault="00CF6162" w:rsidP="00165DB3"/>
    <w:p w:rsidR="00CF6162" w:rsidRDefault="00CF6162" w:rsidP="00165DB3"/>
    <w:p w:rsidR="00CF6162" w:rsidRDefault="00CF6162" w:rsidP="00165DB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CF6162">
        <w:trPr>
          <w:trHeight w:val="264"/>
        </w:trPr>
        <w:tc>
          <w:tcPr>
            <w:tcW w:w="2142" w:type="dxa"/>
            <w:noWrap/>
          </w:tcPr>
          <w:p w:rsidR="00CF6162" w:rsidRPr="00814F03" w:rsidRDefault="00CF6162" w:rsidP="006355F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CF6162" w:rsidRPr="00814F03" w:rsidRDefault="00CF6162" w:rsidP="006355FA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CF6162">
        <w:trPr>
          <w:trHeight w:val="264"/>
        </w:trPr>
        <w:tc>
          <w:tcPr>
            <w:tcW w:w="2142" w:type="dxa"/>
            <w:noWrap/>
          </w:tcPr>
          <w:p w:rsidR="00CF6162" w:rsidRPr="00814F03" w:rsidRDefault="00CF6162" w:rsidP="006355F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CF6162" w:rsidRPr="00814F03" w:rsidRDefault="00CF6162" w:rsidP="006355FA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 xml:space="preserve">Mgr. </w:t>
            </w:r>
            <w:r>
              <w:rPr>
                <w:rFonts w:ascii="Verdana" w:hAnsi="Verdana" w:cs="Verdana"/>
              </w:rPr>
              <w:t>Ivana Trembulaková</w:t>
            </w:r>
          </w:p>
        </w:tc>
      </w:tr>
      <w:tr w:rsidR="00CF6162">
        <w:trPr>
          <w:trHeight w:val="264"/>
        </w:trPr>
        <w:tc>
          <w:tcPr>
            <w:tcW w:w="2142" w:type="dxa"/>
            <w:noWrap/>
          </w:tcPr>
          <w:p w:rsidR="00CF6162" w:rsidRPr="00814F03" w:rsidRDefault="00CF6162" w:rsidP="006355F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CF6162" w:rsidRPr="00321D45" w:rsidRDefault="00CF6162" w:rsidP="00A335B5">
            <w:pPr>
              <w:rPr>
                <w:rFonts w:ascii="Verdana" w:hAnsi="Verdana" w:cs="Verdana"/>
                <w:color w:val="000000"/>
              </w:rPr>
            </w:pPr>
            <w:r w:rsidRPr="00321D45">
              <w:rPr>
                <w:rFonts w:ascii="Verdana" w:hAnsi="Verdana" w:cs="Verdana"/>
                <w:color w:val="000000"/>
              </w:rPr>
              <w:t>VY_</w:t>
            </w:r>
            <w:r>
              <w:rPr>
                <w:rFonts w:ascii="Verdana" w:hAnsi="Verdana" w:cs="Verdana"/>
                <w:color w:val="000000"/>
              </w:rPr>
              <w:t>12</w:t>
            </w:r>
            <w:r w:rsidRPr="00321D45">
              <w:rPr>
                <w:rFonts w:ascii="Verdana" w:hAnsi="Verdana" w:cs="Verdana"/>
                <w:color w:val="000000"/>
              </w:rPr>
              <w:t>_INOVACE_</w:t>
            </w:r>
            <w:r>
              <w:rPr>
                <w:rFonts w:ascii="Verdana" w:hAnsi="Verdana" w:cs="Verdana"/>
                <w:color w:val="000000"/>
              </w:rPr>
              <w:t>1222</w:t>
            </w:r>
          </w:p>
        </w:tc>
      </w:tr>
      <w:tr w:rsidR="00CF6162">
        <w:trPr>
          <w:trHeight w:val="264"/>
        </w:trPr>
        <w:tc>
          <w:tcPr>
            <w:tcW w:w="2142" w:type="dxa"/>
            <w:noWrap/>
          </w:tcPr>
          <w:p w:rsidR="00CF6162" w:rsidRPr="00814F03" w:rsidRDefault="00CF6162" w:rsidP="006355F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CF6162" w:rsidRPr="00814F03" w:rsidRDefault="00CF6162" w:rsidP="00825A9E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Karel Hlaváček – rozbor básně</w:t>
            </w:r>
          </w:p>
        </w:tc>
      </w:tr>
      <w:tr w:rsidR="00CF6162">
        <w:trPr>
          <w:trHeight w:val="264"/>
        </w:trPr>
        <w:tc>
          <w:tcPr>
            <w:tcW w:w="2142" w:type="dxa"/>
            <w:noWrap/>
          </w:tcPr>
          <w:p w:rsidR="00CF6162" w:rsidRPr="00814F03" w:rsidRDefault="00CF6162" w:rsidP="006355F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CF6162" w:rsidRPr="00814F03" w:rsidRDefault="00CF6162" w:rsidP="00825A9E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K.Hlaváček</w:t>
            </w:r>
          </w:p>
        </w:tc>
      </w:tr>
      <w:tr w:rsidR="00CF6162">
        <w:trPr>
          <w:trHeight w:val="264"/>
        </w:trPr>
        <w:tc>
          <w:tcPr>
            <w:tcW w:w="2142" w:type="dxa"/>
            <w:noWrap/>
          </w:tcPr>
          <w:p w:rsidR="00CF6162" w:rsidRPr="00814F03" w:rsidRDefault="00CF6162" w:rsidP="006355F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CF6162" w:rsidRPr="00814F03" w:rsidRDefault="00CF6162" w:rsidP="006355F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Český jazyk a literatura</w:t>
            </w:r>
          </w:p>
        </w:tc>
      </w:tr>
      <w:tr w:rsidR="00CF6162">
        <w:trPr>
          <w:trHeight w:val="264"/>
        </w:trPr>
        <w:tc>
          <w:tcPr>
            <w:tcW w:w="2142" w:type="dxa"/>
            <w:noWrap/>
          </w:tcPr>
          <w:p w:rsidR="00CF6162" w:rsidRPr="00814F03" w:rsidRDefault="00CF6162" w:rsidP="006355FA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CF6162" w:rsidRPr="00814F03" w:rsidRDefault="00CF6162" w:rsidP="006355F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9. ročníky</w:t>
            </w:r>
          </w:p>
        </w:tc>
      </w:tr>
      <w:tr w:rsidR="00CF6162">
        <w:trPr>
          <w:trHeight w:val="855"/>
        </w:trPr>
        <w:tc>
          <w:tcPr>
            <w:tcW w:w="2142" w:type="dxa"/>
            <w:noWrap/>
          </w:tcPr>
          <w:p w:rsidR="00CF6162" w:rsidRPr="00814F03" w:rsidRDefault="00CF6162" w:rsidP="006355F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CF6162" w:rsidRPr="00814F03" w:rsidRDefault="00CF6162" w:rsidP="00825A9E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 xml:space="preserve">Materiál obsahuje </w:t>
            </w:r>
            <w:r>
              <w:rPr>
                <w:rFonts w:ascii="Verdana" w:hAnsi="Verdana" w:cs="Verdana"/>
              </w:rPr>
              <w:t xml:space="preserve">otázky k rozboru básně z učebnice s.11 s názvem : K.Hlaváček : Hrál kdosi na hoboj. </w:t>
            </w:r>
            <w:r w:rsidRPr="00814F03">
              <w:rPr>
                <w:rFonts w:ascii="Verdana" w:hAnsi="Verdana" w:cs="Verdana"/>
              </w:rPr>
              <w:t xml:space="preserve">Žáci </w:t>
            </w:r>
            <w:r>
              <w:rPr>
                <w:rFonts w:ascii="Verdana" w:hAnsi="Verdana" w:cs="Verdana"/>
              </w:rPr>
              <w:t>na ně odpovídají v rámci čtenářské gramotnosti.</w:t>
            </w:r>
          </w:p>
        </w:tc>
      </w:tr>
      <w:tr w:rsidR="00CF6162">
        <w:trPr>
          <w:trHeight w:val="995"/>
        </w:trPr>
        <w:tc>
          <w:tcPr>
            <w:tcW w:w="2142" w:type="dxa"/>
            <w:noWrap/>
          </w:tcPr>
          <w:p w:rsidR="00CF6162" w:rsidRPr="00814F03" w:rsidRDefault="00CF6162" w:rsidP="006355F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CF6162" w:rsidRPr="00814F03" w:rsidRDefault="00CF6162" w:rsidP="006355F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Ř</w:t>
            </w:r>
            <w:r w:rsidRPr="00814F03">
              <w:rPr>
                <w:rFonts w:ascii="Verdana" w:hAnsi="Verdana" w:cs="Verdana"/>
              </w:rPr>
              <w:t xml:space="preserve">eší jednoduché praktické </w:t>
            </w:r>
            <w:r>
              <w:rPr>
                <w:rFonts w:ascii="Verdana" w:hAnsi="Verdana" w:cs="Verdana"/>
              </w:rPr>
              <w:t>otázky,</w:t>
            </w:r>
            <w:r w:rsidRPr="00814F03">
              <w:rPr>
                <w:rFonts w:ascii="Verdana" w:hAnsi="Verdana" w:cs="Verdana"/>
              </w:rPr>
              <w:t xml:space="preserve"> jejichž řešení je do značné míry nezávislé na obvyklých postupech </w:t>
            </w:r>
            <w:r>
              <w:rPr>
                <w:rFonts w:ascii="Verdana" w:hAnsi="Verdana" w:cs="Verdana"/>
              </w:rPr>
              <w:t>v českém jazyce a literatuře.</w:t>
            </w:r>
          </w:p>
        </w:tc>
      </w:tr>
      <w:tr w:rsidR="00CF6162">
        <w:trPr>
          <w:trHeight w:val="529"/>
        </w:trPr>
        <w:tc>
          <w:tcPr>
            <w:tcW w:w="2142" w:type="dxa"/>
          </w:tcPr>
          <w:p w:rsidR="00CF6162" w:rsidRPr="00814F03" w:rsidRDefault="00CF6162" w:rsidP="006355F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CF6162" w:rsidRPr="00814F03" w:rsidRDefault="00CF6162" w:rsidP="006355FA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>Pracovní list</w:t>
            </w:r>
          </w:p>
        </w:tc>
      </w:tr>
    </w:tbl>
    <w:p w:rsidR="00CF6162" w:rsidRDefault="00CF6162" w:rsidP="00165DB3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 w:rsidP="00165DB3">
      <w:pPr>
        <w:jc w:val="center"/>
        <w:rPr>
          <w:b/>
          <w:bCs/>
          <w:sz w:val="48"/>
          <w:szCs w:val="48"/>
          <w:u w:val="single"/>
        </w:rPr>
      </w:pPr>
    </w:p>
    <w:p w:rsidR="00CF6162" w:rsidRDefault="00CF6162" w:rsidP="00165DB3">
      <w:pPr>
        <w:jc w:val="center"/>
        <w:rPr>
          <w:b/>
          <w:bCs/>
          <w:sz w:val="48"/>
          <w:szCs w:val="48"/>
          <w:u w:val="single"/>
        </w:rPr>
      </w:pPr>
    </w:p>
    <w:p w:rsidR="00CF6162" w:rsidRPr="007A7DBD" w:rsidRDefault="00CF6162" w:rsidP="00165DB3">
      <w:pPr>
        <w:jc w:val="center"/>
      </w:pPr>
      <w:r>
        <w:rPr>
          <w:b/>
          <w:bCs/>
          <w:sz w:val="48"/>
          <w:szCs w:val="48"/>
          <w:u w:val="single"/>
        </w:rPr>
        <w:lastRenderedPageBreak/>
        <w:t>Karel Hlaváček : Hrál kdosi na hoboj</w:t>
      </w:r>
    </w:p>
    <w:p w:rsidR="00CF6162" w:rsidRDefault="00CF6162" w:rsidP="00165DB3">
      <w:pPr>
        <w:rPr>
          <w:b/>
          <w:bCs/>
          <w:sz w:val="32"/>
          <w:szCs w:val="32"/>
        </w:rPr>
      </w:pPr>
    </w:p>
    <w:p w:rsidR="00CF6162" w:rsidRDefault="00CF6162" w:rsidP="00165DB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Přečti si text (báseň) v učebnici, s. 11 a odpověz</w:t>
      </w:r>
      <w:r w:rsidR="00302FC6">
        <w:rPr>
          <w:b/>
          <w:bCs/>
          <w:sz w:val="32"/>
          <w:szCs w:val="32"/>
        </w:rPr>
        <w:t xml:space="preserve"> na níže uvedené body a otázky </w:t>
      </w:r>
      <w:r>
        <w:rPr>
          <w:b/>
          <w:bCs/>
          <w:sz w:val="32"/>
          <w:szCs w:val="32"/>
        </w:rPr>
        <w:t>:</w:t>
      </w:r>
    </w:p>
    <w:p w:rsidR="00CF6162" w:rsidRDefault="00CF6162" w:rsidP="00165DB3">
      <w:pPr>
        <w:rPr>
          <w:b/>
          <w:bCs/>
          <w:sz w:val="32"/>
          <w:szCs w:val="32"/>
        </w:rPr>
      </w:pPr>
    </w:p>
    <w:p w:rsidR="00CF6162" w:rsidRPr="00342885" w:rsidRDefault="00CF6162" w:rsidP="00825A9E">
      <w:pPr>
        <w:numPr>
          <w:ilvl w:val="0"/>
          <w:numId w:val="1"/>
        </w:numPr>
        <w:rPr>
          <w:u w:val="single"/>
        </w:rPr>
      </w:pPr>
      <w:r w:rsidRPr="002772C0">
        <w:t xml:space="preserve">ve Slovníku cizích slov vyhledej význam slova </w:t>
      </w:r>
      <w:r w:rsidR="00302FC6">
        <w:rPr>
          <w:u w:val="single"/>
        </w:rPr>
        <w:t>dekadence</w:t>
      </w:r>
      <w:r w:rsidRPr="00825A9E">
        <w:rPr>
          <w:u w:val="single"/>
        </w:rPr>
        <w:t>:</w:t>
      </w:r>
    </w:p>
    <w:p w:rsidR="00CF6162" w:rsidRDefault="00CF6162" w:rsidP="00825A9E">
      <w:pPr>
        <w:ind w:left="720"/>
      </w:pPr>
      <w:r>
        <w:t>……………………………………………………………………………………….</w:t>
      </w:r>
    </w:p>
    <w:p w:rsidR="00CF6162" w:rsidRPr="002772C0" w:rsidRDefault="00CF6162" w:rsidP="00825A9E">
      <w:pPr>
        <w:ind w:left="720"/>
      </w:pPr>
      <w:r>
        <w:t>……………………………………………………………………………………….</w:t>
      </w:r>
    </w:p>
    <w:p w:rsidR="00CF6162" w:rsidRPr="002772C0" w:rsidRDefault="00CF6162" w:rsidP="00825A9E"/>
    <w:p w:rsidR="00CF6162" w:rsidRPr="00825A9E" w:rsidRDefault="00CF6162" w:rsidP="00825A9E">
      <w:pPr>
        <w:pStyle w:val="Odstavecseseznamem"/>
        <w:rPr>
          <w:u w:val="single"/>
        </w:rPr>
      </w:pPr>
    </w:p>
    <w:p w:rsidR="00CF6162" w:rsidRPr="00342885" w:rsidRDefault="00CF6162" w:rsidP="00165DB3">
      <w:pPr>
        <w:numPr>
          <w:ilvl w:val="0"/>
          <w:numId w:val="1"/>
        </w:numPr>
        <w:rPr>
          <w:u w:val="single"/>
        </w:rPr>
      </w:pPr>
      <w:r w:rsidRPr="002772C0">
        <w:t xml:space="preserve">ve Slovníku cizích slov vyhledej význam slova </w:t>
      </w:r>
      <w:r w:rsidRPr="00342885">
        <w:rPr>
          <w:u w:val="single"/>
        </w:rPr>
        <w:t>strofa</w:t>
      </w:r>
    </w:p>
    <w:p w:rsidR="00CF6162" w:rsidRDefault="00CF6162" w:rsidP="00165DB3">
      <w:pPr>
        <w:ind w:left="720"/>
      </w:pPr>
      <w:r>
        <w:t>……………………………………………………………………………………….</w:t>
      </w:r>
    </w:p>
    <w:p w:rsidR="00CF6162" w:rsidRPr="002772C0" w:rsidRDefault="00CF6162" w:rsidP="00165DB3">
      <w:pPr>
        <w:ind w:left="720"/>
      </w:pPr>
      <w:r>
        <w:t>……………………………………………………………………………………….</w:t>
      </w:r>
    </w:p>
    <w:p w:rsidR="00CF6162" w:rsidRPr="002772C0" w:rsidRDefault="00CF6162" w:rsidP="00165DB3"/>
    <w:p w:rsidR="00CF6162" w:rsidRPr="002772C0" w:rsidRDefault="00302FC6" w:rsidP="00165DB3">
      <w:pPr>
        <w:numPr>
          <w:ilvl w:val="0"/>
          <w:numId w:val="1"/>
        </w:numPr>
      </w:pPr>
      <w:r>
        <w:t>počet strof</w:t>
      </w:r>
      <w:r w:rsidR="00CF6162" w:rsidRPr="002772C0">
        <w:t>:</w:t>
      </w:r>
      <w:r w:rsidR="00CF6162">
        <w:t xml:space="preserve"> ……………………………………….</w:t>
      </w:r>
    </w:p>
    <w:p w:rsidR="00CF6162" w:rsidRPr="002772C0" w:rsidRDefault="00CF6162" w:rsidP="00165DB3"/>
    <w:p w:rsidR="00CF6162" w:rsidRPr="002772C0" w:rsidRDefault="00302FC6" w:rsidP="00165DB3">
      <w:pPr>
        <w:numPr>
          <w:ilvl w:val="0"/>
          <w:numId w:val="1"/>
        </w:numPr>
      </w:pPr>
      <w:r>
        <w:t>Kolik veršů je v jedné strofě</w:t>
      </w:r>
      <w:r w:rsidR="00CF6162" w:rsidRPr="002772C0">
        <w:t>? :</w:t>
      </w:r>
      <w:r w:rsidR="00CF6162">
        <w:t xml:space="preserve"> ……………………………………</w:t>
      </w:r>
    </w:p>
    <w:p w:rsidR="00CF6162" w:rsidRPr="002772C0" w:rsidRDefault="00CF6162" w:rsidP="00165DB3"/>
    <w:p w:rsidR="00CF6162" w:rsidRDefault="00302FC6" w:rsidP="00165DB3">
      <w:pPr>
        <w:numPr>
          <w:ilvl w:val="0"/>
          <w:numId w:val="1"/>
        </w:numPr>
      </w:pPr>
      <w:r>
        <w:t>typ rýmu</w:t>
      </w:r>
      <w:r w:rsidR="00CF6162" w:rsidRPr="002772C0">
        <w:t>:</w:t>
      </w:r>
      <w:r w:rsidR="00CF6162">
        <w:t xml:space="preserve"> ………………………………….</w:t>
      </w:r>
    </w:p>
    <w:p w:rsidR="00CF6162" w:rsidRDefault="00CF6162" w:rsidP="00165DB3">
      <w:pPr>
        <w:pStyle w:val="Odstavecseseznamem"/>
      </w:pPr>
    </w:p>
    <w:p w:rsidR="00CF6162" w:rsidRPr="00342885" w:rsidRDefault="00CF6162" w:rsidP="00165DB3">
      <w:pPr>
        <w:numPr>
          <w:ilvl w:val="0"/>
          <w:numId w:val="1"/>
        </w:numPr>
        <w:rPr>
          <w:u w:val="single"/>
        </w:rPr>
      </w:pPr>
      <w:r w:rsidRPr="002772C0">
        <w:t xml:space="preserve">ve Slovníku cizích slov vyhledej význam slova </w:t>
      </w:r>
      <w:r>
        <w:t xml:space="preserve"> </w:t>
      </w:r>
      <w:r w:rsidR="00302FC6">
        <w:rPr>
          <w:u w:val="single"/>
        </w:rPr>
        <w:t>anafora</w:t>
      </w:r>
      <w:r w:rsidRPr="00165DB3">
        <w:rPr>
          <w:u w:val="single"/>
        </w:rPr>
        <w:t>:</w:t>
      </w:r>
    </w:p>
    <w:p w:rsidR="00CF6162" w:rsidRDefault="00CF6162" w:rsidP="00165DB3">
      <w:pPr>
        <w:ind w:left="720"/>
      </w:pPr>
      <w:r>
        <w:t>……………………………………………………………………………………….</w:t>
      </w:r>
    </w:p>
    <w:p w:rsidR="00CF6162" w:rsidRDefault="00CF6162" w:rsidP="00165DB3">
      <w:pPr>
        <w:ind w:left="720"/>
      </w:pPr>
      <w:r>
        <w:t>……………………………………………………………………………………….</w:t>
      </w:r>
    </w:p>
    <w:p w:rsidR="00CF6162" w:rsidRDefault="00CF6162" w:rsidP="00165DB3">
      <w:pPr>
        <w:ind w:left="720"/>
      </w:pPr>
    </w:p>
    <w:p w:rsidR="00CF6162" w:rsidRDefault="00CF6162" w:rsidP="00165DB3">
      <w:pPr>
        <w:pStyle w:val="Odstavecseseznamem"/>
        <w:numPr>
          <w:ilvl w:val="0"/>
          <w:numId w:val="1"/>
        </w:numPr>
      </w:pPr>
      <w:r>
        <w:t>najdi v básni typic</w:t>
      </w:r>
      <w:r w:rsidR="00302FC6">
        <w:t>kou anaforu</w:t>
      </w:r>
      <w:r>
        <w:t>: ……………………………………….</w:t>
      </w:r>
    </w:p>
    <w:p w:rsidR="00CF6162" w:rsidRDefault="00CF6162" w:rsidP="00165DB3">
      <w:pPr>
        <w:pStyle w:val="Odstavecseseznamem"/>
      </w:pPr>
    </w:p>
    <w:p w:rsidR="00CF6162" w:rsidRDefault="00CF6162" w:rsidP="00165DB3">
      <w:pPr>
        <w:pStyle w:val="Odstavecseseznamem"/>
        <w:numPr>
          <w:ilvl w:val="0"/>
          <w:numId w:val="1"/>
        </w:numPr>
      </w:pPr>
      <w:r>
        <w:t xml:space="preserve">Vyhledej v textu </w:t>
      </w:r>
      <w:r w:rsidRPr="00165DB3">
        <w:rPr>
          <w:u w:val="single"/>
        </w:rPr>
        <w:t>řečnické otázky</w:t>
      </w:r>
      <w:r>
        <w:t>:</w:t>
      </w:r>
    </w:p>
    <w:p w:rsidR="00CF6162" w:rsidRDefault="00CF6162" w:rsidP="00165DB3">
      <w:pPr>
        <w:pStyle w:val="Odstavecseseznamem"/>
      </w:pPr>
    </w:p>
    <w:p w:rsidR="00CF6162" w:rsidRDefault="00CF6162" w:rsidP="00165DB3">
      <w:pPr>
        <w:pStyle w:val="Odstavecseseznamem"/>
        <w:numPr>
          <w:ilvl w:val="0"/>
          <w:numId w:val="1"/>
        </w:numPr>
      </w:pPr>
      <w:r>
        <w:t xml:space="preserve"> … Hrál dlouze na hoboj, v tmách na pobřeží, v tmách,</w:t>
      </w:r>
    </w:p>
    <w:p w:rsidR="00CF6162" w:rsidRDefault="00CF6162" w:rsidP="00165DB3">
      <w:pPr>
        <w:pStyle w:val="Odstavecseseznamem"/>
      </w:pPr>
      <w:r>
        <w:t xml:space="preserve">      na ploch</w:t>
      </w:r>
      <w:r w:rsidR="00302FC6">
        <w:t>ém pobřeží, kde nikdo nepřistál</w:t>
      </w:r>
      <w:r>
        <w:t>:</w:t>
      </w:r>
    </w:p>
    <w:p w:rsidR="00CF6162" w:rsidRDefault="00CF6162" w:rsidP="00165DB3">
      <w:pPr>
        <w:pStyle w:val="Odstavecseseznamem"/>
      </w:pPr>
      <w:r>
        <w:t xml:space="preserve">      Hrál pro svou Lhostejnos</w:t>
      </w:r>
      <w:r w:rsidR="00302FC6">
        <w:t>t, či hrál spíš pro svůj Strach</w:t>
      </w:r>
      <w:r>
        <w:t>?</w:t>
      </w:r>
    </w:p>
    <w:p w:rsidR="00CF6162" w:rsidRDefault="00CF6162" w:rsidP="00165DB3">
      <w:pPr>
        <w:pStyle w:val="Odstavecseseznamem"/>
      </w:pPr>
      <w:r>
        <w:t xml:space="preserve">      Byl tichý Pastev</w:t>
      </w:r>
      <w:r w:rsidR="00302FC6">
        <w:t>ec, či vyděděný Král</w:t>
      </w:r>
      <w:r>
        <w:t>? …</w:t>
      </w:r>
    </w:p>
    <w:p w:rsidR="00CF6162" w:rsidRDefault="00CF6162" w:rsidP="00165DB3">
      <w:pPr>
        <w:pStyle w:val="Odstavecseseznamem"/>
      </w:pPr>
    </w:p>
    <w:p w:rsidR="00CF6162" w:rsidRDefault="00CF6162" w:rsidP="00165DB3">
      <w:pPr>
        <w:pStyle w:val="Odstavecseseznamem"/>
        <w:numPr>
          <w:ilvl w:val="0"/>
          <w:numId w:val="1"/>
        </w:numPr>
      </w:pPr>
      <w:r>
        <w:t>Zdůvodni ve výše uvedené strofě, pro</w:t>
      </w:r>
      <w:r w:rsidR="00302FC6">
        <w:t>č</w:t>
      </w:r>
      <w:r>
        <w:t xml:space="preserve"> básník použil velká písmena u slov Lhostejnost, Strach, Pastevec, Král  </w:t>
      </w:r>
    </w:p>
    <w:p w:rsidR="00CF6162" w:rsidRDefault="00CF6162" w:rsidP="00165DB3">
      <w:pPr>
        <w:ind w:left="720"/>
      </w:pPr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CF6162" w:rsidRDefault="00CF6162" w:rsidP="00165DB3">
      <w:pPr>
        <w:ind w:left="720"/>
      </w:pPr>
    </w:p>
    <w:p w:rsidR="00CF6162" w:rsidRPr="00342885" w:rsidRDefault="00CF6162" w:rsidP="00825A9E">
      <w:pPr>
        <w:numPr>
          <w:ilvl w:val="0"/>
          <w:numId w:val="1"/>
        </w:numPr>
        <w:rPr>
          <w:u w:val="single"/>
        </w:rPr>
      </w:pPr>
      <w:r w:rsidRPr="002772C0">
        <w:t xml:space="preserve">ve Slovníku cizích slov vyhledej význam slova </w:t>
      </w:r>
      <w:r>
        <w:t xml:space="preserve"> </w:t>
      </w:r>
      <w:r w:rsidRPr="00825A9E">
        <w:rPr>
          <w:u w:val="single"/>
        </w:rPr>
        <w:t>moll (</w:t>
      </w:r>
      <w:r>
        <w:t xml:space="preserve"> mollová stupnice ):</w:t>
      </w:r>
    </w:p>
    <w:p w:rsidR="00CF6162" w:rsidRDefault="00CF6162" w:rsidP="00825A9E">
      <w:pPr>
        <w:ind w:left="720"/>
      </w:pPr>
      <w:r>
        <w:t>……………………………………………………………………………………….</w:t>
      </w:r>
    </w:p>
    <w:p w:rsidR="00CF6162" w:rsidRDefault="00CF6162" w:rsidP="00825A9E">
      <w:pPr>
        <w:ind w:left="720"/>
      </w:pPr>
      <w:r>
        <w:t>……………………………………………………………………………………….</w:t>
      </w:r>
    </w:p>
    <w:p w:rsidR="00CF6162" w:rsidRDefault="00CF6162" w:rsidP="00825A9E">
      <w:pPr>
        <w:ind w:left="720"/>
      </w:pPr>
    </w:p>
    <w:p w:rsidR="00CF6162" w:rsidRDefault="00CF6162" w:rsidP="00825A9E">
      <w:pPr>
        <w:pStyle w:val="Odstavecseseznamem"/>
        <w:numPr>
          <w:ilvl w:val="0"/>
          <w:numId w:val="1"/>
        </w:numPr>
      </w:pPr>
      <w:r>
        <w:t xml:space="preserve">Proč básník používá spojení : „… hrál vždycky navečer touž píseň mollovou …“ </w:t>
      </w:r>
    </w:p>
    <w:p w:rsidR="00CF6162" w:rsidRDefault="00CF6162" w:rsidP="00825A9E">
      <w:pPr>
        <w:ind w:left="720"/>
      </w:pPr>
      <w:r>
        <w:t>………………………………………………………………………………………</w:t>
      </w:r>
    </w:p>
    <w:p w:rsidR="00CF6162" w:rsidRDefault="00CF6162" w:rsidP="00825A9E">
      <w:pPr>
        <w:ind w:left="720"/>
      </w:pPr>
    </w:p>
    <w:p w:rsidR="00CF6162" w:rsidRDefault="00CF6162" w:rsidP="00A312C0">
      <w:pPr>
        <w:pStyle w:val="Odstavecseseznamem"/>
        <w:numPr>
          <w:ilvl w:val="0"/>
          <w:numId w:val="1"/>
        </w:numPr>
      </w:pPr>
      <w:r>
        <w:t xml:space="preserve">V textu najdi několik slov, která vyjadřují </w:t>
      </w:r>
      <w:r w:rsidR="00302FC6">
        <w:t>náladu básně</w:t>
      </w:r>
      <w:r>
        <w:t>:</w:t>
      </w:r>
    </w:p>
    <w:p w:rsidR="00CF6162" w:rsidRDefault="00CF6162" w:rsidP="00A312C0">
      <w:pPr>
        <w:ind w:left="720"/>
      </w:pPr>
    </w:p>
    <w:p w:rsidR="00CF6162" w:rsidRDefault="00CF6162" w:rsidP="00A312C0"/>
    <w:p w:rsidR="00CF6162" w:rsidRDefault="00CF6162" w:rsidP="00A312C0"/>
    <w:p w:rsidR="00CF6162" w:rsidRDefault="00CF6162" w:rsidP="00A312C0"/>
    <w:p w:rsidR="00CF6162" w:rsidRDefault="00CF6162" w:rsidP="00A312C0"/>
    <w:p w:rsidR="00CF6162" w:rsidRDefault="00CF6162" w:rsidP="00A312C0"/>
    <w:p w:rsidR="00CF6162" w:rsidRDefault="00302FC6" w:rsidP="00825A9E">
      <w:pPr>
        <w:pStyle w:val="Odstavecseseznamem"/>
        <w:numPr>
          <w:ilvl w:val="0"/>
          <w:numId w:val="1"/>
        </w:numPr>
      </w:pPr>
      <w:r>
        <w:t>V kolika letech básník zemřel</w:t>
      </w:r>
      <w:r w:rsidR="00CF6162">
        <w:t>? ……………………………….</w:t>
      </w:r>
    </w:p>
    <w:p w:rsidR="00CF6162" w:rsidRDefault="00CF6162" w:rsidP="00165DB3"/>
    <w:p w:rsidR="00CF6162" w:rsidRDefault="00CF6162"/>
    <w:p w:rsidR="00CF6162" w:rsidRDefault="00CF6162"/>
    <w:p w:rsidR="00CF6162" w:rsidRDefault="00CF6162"/>
    <w:p w:rsidR="00CF6162" w:rsidRDefault="00CF6162"/>
    <w:p w:rsidR="00CF6162" w:rsidRDefault="00CF6162" w:rsidP="00825A9E">
      <w:pPr>
        <w:numPr>
          <w:ilvl w:val="0"/>
          <w:numId w:val="2"/>
        </w:numPr>
        <w:autoSpaceDE w:val="0"/>
        <w:autoSpaceDN w:val="0"/>
        <w:rPr>
          <w:b/>
          <w:bCs/>
          <w:u w:val="single"/>
        </w:rPr>
      </w:pPr>
      <w:r w:rsidRPr="005B48B8">
        <w:rPr>
          <w:b/>
          <w:bCs/>
          <w:u w:val="single"/>
        </w:rPr>
        <w:t>Citace :</w:t>
      </w:r>
    </w:p>
    <w:p w:rsidR="00306D87" w:rsidRDefault="00306D87" w:rsidP="00306D87">
      <w:pPr>
        <w:autoSpaceDE w:val="0"/>
        <w:autoSpaceDN w:val="0"/>
        <w:rPr>
          <w:b/>
          <w:bCs/>
          <w:u w:val="single"/>
        </w:rPr>
      </w:pPr>
    </w:p>
    <w:p w:rsidR="00306D87" w:rsidRPr="00306D87" w:rsidRDefault="00306D87" w:rsidP="00306D87">
      <w:pPr>
        <w:autoSpaceDE w:val="0"/>
        <w:autoSpaceDN w:val="0"/>
        <w:rPr>
          <w:bCs/>
        </w:rPr>
      </w:pPr>
      <w:r>
        <w:rPr>
          <w:bCs/>
        </w:rPr>
        <w:t>Archiv autora</w:t>
      </w:r>
    </w:p>
    <w:p w:rsidR="00CF6162" w:rsidRPr="005B48B8" w:rsidRDefault="00CF6162" w:rsidP="00825A9E">
      <w:pPr>
        <w:rPr>
          <w:b/>
          <w:bCs/>
          <w:u w:val="single"/>
        </w:rPr>
      </w:pPr>
    </w:p>
    <w:p w:rsidR="00CF6162" w:rsidRDefault="00CF6162" w:rsidP="00825A9E">
      <w:r>
        <w:t xml:space="preserve">DOROVSKÁ, Dagmar; ŘEŘICHOVÁ, Vlasta. </w:t>
      </w:r>
      <w:r>
        <w:rPr>
          <w:rStyle w:val="Zvraznn"/>
        </w:rPr>
        <w:t>Čítanka 9</w:t>
      </w:r>
      <w:r>
        <w:t>. Vydalo pedagogické nakladatelství. Olomouc : PRODOS spol. s r.o., 2001. 191 s. ISBN 80-7230-102-0.</w:t>
      </w:r>
    </w:p>
    <w:p w:rsidR="00CF6162" w:rsidRDefault="00CF6162"/>
    <w:p w:rsidR="00CF6162" w:rsidRPr="001D499F" w:rsidRDefault="00CF6162">
      <w:r>
        <w:t xml:space="preserve">KLIMEŠ, Lumír. </w:t>
      </w:r>
      <w:r>
        <w:rPr>
          <w:i/>
          <w:iCs/>
        </w:rPr>
        <w:t>Slovník cizích slov</w:t>
      </w:r>
      <w:r>
        <w:t>. Praha: SPN, 1995.</w:t>
      </w:r>
    </w:p>
    <w:sectPr w:rsidR="00CF6162" w:rsidRPr="001D499F" w:rsidSect="00825A9E">
      <w:pgSz w:w="11906" w:h="16838"/>
      <w:pgMar w:top="568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37AFC"/>
    <w:multiLevelType w:val="hybridMultilevel"/>
    <w:tmpl w:val="E966AF06"/>
    <w:lvl w:ilvl="0" w:tplc="2158AE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D69C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7255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C4BF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883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7802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4A80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6C2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C86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4ABC5003"/>
    <w:multiLevelType w:val="hybridMultilevel"/>
    <w:tmpl w:val="80407976"/>
    <w:lvl w:ilvl="0" w:tplc="3E42EB9C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embedSystemFonts/>
  <w:defaultTabStop w:val="708"/>
  <w:hyphenationZone w:val="425"/>
  <w:characterSpacingControl w:val="doNotCompress"/>
  <w:doNotValidateAgainstSchema/>
  <w:doNotDemarcateInvalidXml/>
  <w:compat/>
  <w:rsids>
    <w:rsidRoot w:val="00511C19"/>
    <w:rsid w:val="00165DB3"/>
    <w:rsid w:val="001D36BD"/>
    <w:rsid w:val="001D499F"/>
    <w:rsid w:val="002772C0"/>
    <w:rsid w:val="00302FC6"/>
    <w:rsid w:val="00306D87"/>
    <w:rsid w:val="00312A58"/>
    <w:rsid w:val="00321D45"/>
    <w:rsid w:val="00342885"/>
    <w:rsid w:val="003550BC"/>
    <w:rsid w:val="004252E4"/>
    <w:rsid w:val="00511C19"/>
    <w:rsid w:val="005B48B8"/>
    <w:rsid w:val="006355FA"/>
    <w:rsid w:val="007A7DBD"/>
    <w:rsid w:val="00814F03"/>
    <w:rsid w:val="00825A9E"/>
    <w:rsid w:val="008E50DD"/>
    <w:rsid w:val="009A5795"/>
    <w:rsid w:val="009F2941"/>
    <w:rsid w:val="00A312C0"/>
    <w:rsid w:val="00A335B5"/>
    <w:rsid w:val="00A969B0"/>
    <w:rsid w:val="00AA7DE8"/>
    <w:rsid w:val="00AB18AC"/>
    <w:rsid w:val="00C80BA3"/>
    <w:rsid w:val="00CF6162"/>
    <w:rsid w:val="00F06ADC"/>
    <w:rsid w:val="00FE4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5DB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165DB3"/>
    <w:pPr>
      <w:ind w:left="720"/>
      <w:contextualSpacing/>
    </w:pPr>
  </w:style>
  <w:style w:type="character" w:styleId="Zvraznn">
    <w:name w:val="Emphasis"/>
    <w:uiPriority w:val="99"/>
    <w:qFormat/>
    <w:rsid w:val="00825A9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552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332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Vaše jméno</cp:lastModifiedBy>
  <cp:revision>2</cp:revision>
  <cp:lastPrinted>2012-03-21T08:55:00Z</cp:lastPrinted>
  <dcterms:created xsi:type="dcterms:W3CDTF">2012-06-07T20:55:00Z</dcterms:created>
  <dcterms:modified xsi:type="dcterms:W3CDTF">2012-06-07T20:55:00Z</dcterms:modified>
</cp:coreProperties>
</file>